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16" w:rsidRPr="004C1816" w:rsidRDefault="004C1816" w:rsidP="002032DD">
      <w:pPr>
        <w:spacing w:after="120" w:line="240" w:lineRule="auto"/>
        <w:ind w:left="284" w:hanging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1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805259778" r:id="rId10"/>
        </w:object>
      </w:r>
    </w:p>
    <w:p w:rsidR="004C1816" w:rsidRPr="004C1816" w:rsidRDefault="004C1816" w:rsidP="004C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1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4C1816" w:rsidRPr="004C1816" w:rsidRDefault="004C1816" w:rsidP="004C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1816" w:rsidRPr="004C1816" w:rsidRDefault="004C1816" w:rsidP="004C1816">
      <w:pPr>
        <w:keepNext/>
        <w:tabs>
          <w:tab w:val="left" w:pos="4678"/>
        </w:tabs>
        <w:spacing w:after="0" w:line="240" w:lineRule="auto"/>
        <w:ind w:right="567" w:firstLine="720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АДМИНИСТРАЦИЯ ТОМСКОГО РАЙОНА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816" w:rsidRPr="004C1816" w:rsidRDefault="004C1816" w:rsidP="004C18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</w:t>
      </w:r>
      <w:r w:rsidR="009B2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4C1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9B2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4C1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ВЛЕНИЕ</w:t>
      </w:r>
    </w:p>
    <w:p w:rsidR="004C1816" w:rsidRPr="008708C2" w:rsidRDefault="008708C2" w:rsidP="004C1816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02.04.2025</w:t>
      </w:r>
      <w:r w:rsidR="004C1816" w:rsidRPr="004C18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175-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</w:p>
    <w:p w:rsidR="004C1816" w:rsidRPr="004C1816" w:rsidRDefault="004C1816" w:rsidP="004C1816">
      <w:pPr>
        <w:tabs>
          <w:tab w:val="right" w:pos="907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4C1816" w:rsidRPr="004C1816" w:rsidRDefault="004C1816" w:rsidP="002032D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</w:t>
      </w:r>
    </w:p>
    <w:p w:rsidR="0011251A" w:rsidRPr="000847F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</w:t>
      </w:r>
      <w:r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1</w:t>
      </w:r>
      <w:r w:rsidR="0011251A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11251A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126</w:t>
      </w:r>
      <w:r w:rsidR="0011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proofErr w:type="gramStart"/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proofErr w:type="gramEnd"/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предоставления муниципальной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«Предоставление архивных справок,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архивных выписок, копий архивных документов</w:t>
      </w:r>
    </w:p>
    <w:p w:rsidR="004C1816" w:rsidRPr="004C1816" w:rsidRDefault="004C1816" w:rsidP="002032D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социально-правовым запросам и запросам, </w:t>
      </w:r>
    </w:p>
    <w:p w:rsidR="004C1816" w:rsidRPr="004C1816" w:rsidRDefault="004C1816" w:rsidP="004C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подтверждающим имущественные права граждан»  </w:t>
      </w:r>
    </w:p>
    <w:p w:rsidR="004C1816" w:rsidRPr="004C1816" w:rsidRDefault="004C1816" w:rsidP="004C181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1816" w:rsidRPr="004C1816" w:rsidRDefault="009B2D0F" w:rsidP="004C1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Федеральным законом от 26 декабря 2024 года № 494-ФЗ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отдельные законодательные акты Российской Федерации», с целью приведения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нормативного правового акта в соответстви</w:t>
      </w:r>
      <w:r w:rsidR="005729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 законодательством, </w:t>
      </w:r>
    </w:p>
    <w:p w:rsidR="004C1816" w:rsidRPr="004C1816" w:rsidRDefault="004C1816" w:rsidP="004C18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16" w:rsidRPr="004C1816" w:rsidRDefault="004C1816" w:rsidP="004C1816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C1816" w:rsidRPr="004C1816" w:rsidRDefault="004C1816" w:rsidP="004C1816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594C" w:rsidRDefault="009B1A40" w:rsidP="009B1A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</w:t>
      </w:r>
      <w:r w:rsidR="009B2D0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Томского района от </w:t>
      </w:r>
      <w:r w:rsidR="0011251A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апреля 2019 года </w:t>
      </w:r>
      <w:r w:rsidR="004C1816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126 «Об утверждении Административного регламента предоставления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граждан»</w:t>
      </w:r>
      <w:r w:rsidR="009B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9B2D0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816" w:rsidRPr="004C1816" w:rsidRDefault="00DF594C" w:rsidP="00DF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B2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C1816" w:rsidRPr="004C1816" w:rsidRDefault="004C1816" w:rsidP="004C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пункт 2.5 раздела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силу;</w:t>
      </w:r>
    </w:p>
    <w:p w:rsidR="004C1816" w:rsidRPr="004C1816" w:rsidRDefault="004C1816" w:rsidP="004C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пункт 2.11 раздела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  <w:r w:rsidR="00C70CF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502D"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1E75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02D" w:rsidRPr="0074502D">
        <w:rPr>
          <w:rFonts w:ascii="Times New Roman" w:eastAsia="Calibri" w:hAnsi="Times New Roman" w:cs="Times New Roman"/>
          <w:sz w:val="26"/>
          <w:szCs w:val="26"/>
        </w:rPr>
        <w:t>В</w:t>
      </w:r>
      <w:r w:rsidR="0074502D" w:rsidRPr="007450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случае обращения заявителя </w:t>
      </w:r>
      <w:r w:rsidR="0074502D" w:rsidRPr="0074502D">
        <w:rPr>
          <w:rFonts w:ascii="Times New Roman" w:eastAsia="Calibri" w:hAnsi="Times New Roman" w:cs="Times New Roman"/>
          <w:sz w:val="26"/>
          <w:szCs w:val="26"/>
        </w:rPr>
        <w:t>(представителя заявителя)</w:t>
      </w:r>
      <w:r w:rsidR="0074502D" w:rsidRPr="007450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непосредственно в орган, предоставляющий  муниципальные услуги,</w:t>
      </w:r>
      <w:r w:rsidR="0074502D" w:rsidRPr="0074502D">
        <w:rPr>
          <w:rFonts w:ascii="Times New Roman" w:eastAsia="Calibri" w:hAnsi="Times New Roman" w:cs="Times New Roman"/>
          <w:sz w:val="26"/>
          <w:szCs w:val="26"/>
        </w:rPr>
        <w:t xml:space="preserve"> максимально допустимое время ожидания в очереди за получением муниципальной услуги, получением результата предоставления муниципальной услуги и продолжительность приема заявителя (представителя заявителя), а также при решении отдельных вопросов, связанных с предоставлением услуги,  не должно превышать 15 минут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C1816" w:rsidRPr="004C1816" w:rsidRDefault="004C1816" w:rsidP="004C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пункт 2.13.7 раздела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слова «документов»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«и (или) информации»;</w:t>
      </w:r>
    </w:p>
    <w:p w:rsidR="004C1816" w:rsidRPr="004C1816" w:rsidRDefault="004C1816" w:rsidP="004C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раздел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силу;</w:t>
      </w:r>
    </w:p>
    <w:p w:rsidR="004C1816" w:rsidRDefault="002032DD" w:rsidP="002032D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B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раздел </w:t>
      </w:r>
      <w:r w:rsidR="00344F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силу.</w:t>
      </w:r>
    </w:p>
    <w:p w:rsidR="00DF594C" w:rsidRPr="004C1816" w:rsidRDefault="00845189" w:rsidP="009B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архивных справок,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архивных выписок, копий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архивных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по социально-правовым запросам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94C" w:rsidRP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запросам, подтверждающим</w:t>
      </w:r>
      <w:r w:rsidR="00DF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имущественные права граждан» график приема граждан и контактная информация  архивного отдела Управления Делами Администрации Томского района изложить в новой редакции согласно приложению к настоящему постановлению.</w:t>
      </w:r>
    </w:p>
    <w:p w:rsidR="00DF594C" w:rsidRDefault="00DF594C" w:rsidP="009B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Делами Администрации Томс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района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E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района </w:t>
      </w:r>
      <w:r w:rsidR="00572913" w:rsidRPr="00C43D34">
        <w:rPr>
          <w:rFonts w:ascii="Times New Roman" w:hAnsi="Times New Roman" w:cs="Times New Roman"/>
          <w:sz w:val="26"/>
          <w:szCs w:val="26"/>
        </w:rPr>
        <w:t>https://tradmin.gosuslugi.ru/</w:t>
      </w:r>
      <w:r w:rsidR="00572913">
        <w:rPr>
          <w:rFonts w:ascii="Times New Roman" w:hAnsi="Times New Roman" w:cs="Times New Roman"/>
          <w:sz w:val="26"/>
          <w:szCs w:val="26"/>
        </w:rPr>
        <w:t xml:space="preserve"> </w:t>
      </w:r>
      <w:r w:rsidR="001E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E6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="001E67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94C" w:rsidRDefault="009B1A40" w:rsidP="009B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C1816"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дня его официального </w:t>
      </w:r>
      <w:r w:rsidR="004C1816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72913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бнародования</w:t>
      </w:r>
      <w:r w:rsidR="004C1816" w:rsidRPr="000847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67DE" w:rsidRDefault="004C1816" w:rsidP="009B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</w:t>
      </w:r>
      <w:r w:rsidR="007E011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олнением настоящего постановления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Главы Томского района</w:t>
      </w:r>
      <w:r w:rsidR="00E5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общим вопросам и управлению делами – начальника Управления Делами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67DE" w:rsidRDefault="001E67DE" w:rsidP="001E67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7DE" w:rsidRDefault="001E67DE" w:rsidP="001E67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7DE" w:rsidRDefault="001E67DE" w:rsidP="001E67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816" w:rsidRPr="004C1816" w:rsidRDefault="004C1816" w:rsidP="001E67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Томского района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C181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П.П.Хрячков</w:t>
      </w:r>
    </w:p>
    <w:p w:rsidR="004C1816" w:rsidRPr="004C1816" w:rsidRDefault="004C1816" w:rsidP="004C1816">
      <w:pPr>
        <w:tabs>
          <w:tab w:val="left" w:pos="2268"/>
        </w:tabs>
        <w:spacing w:before="240"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DA6" w:rsidRDefault="00BF4DA6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Default="00FA58AD"/>
    <w:p w:rsidR="00FA58AD" w:rsidRPr="00FA58AD" w:rsidRDefault="00FA58AD" w:rsidP="00FA58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1D01" w:rsidRDefault="00615751" w:rsidP="00C65A9C">
      <w:pPr>
        <w:tabs>
          <w:tab w:val="left" w:pos="4820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</w:t>
      </w:r>
      <w:r w:rsidR="00742A33" w:rsidRPr="00742A33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42A33" w:rsidRPr="00742A33" w:rsidRDefault="00742A33" w:rsidP="00C65A9C">
      <w:pPr>
        <w:tabs>
          <w:tab w:val="left" w:pos="4820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к постановлению Администрации 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Томского района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A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от ___________№ _________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2A33">
        <w:rPr>
          <w:rFonts w:ascii="Times New Roman" w:eastAsia="Calibri" w:hAnsi="Times New Roman" w:cs="Times New Roman"/>
          <w:b/>
          <w:sz w:val="26"/>
          <w:szCs w:val="26"/>
        </w:rPr>
        <w:t>ГРАФИК ПРИЕМА ГРАЖДАН И КОНТАКТНАЯ ИНФОРМАЦИЯ АРХИВНОГО ОТДЕЛА УПРАВЛЕНИЯ ДЕЛАМИ АДМИНИСТРАЦИИ ТОМСКОГО РАЙОНА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Почтовый адрес: ул. К. Маркса, д. 56, г. Томск, 634050.</w:t>
      </w:r>
    </w:p>
    <w:p w:rsidR="007E0110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Адрес сайта Администрации Томского района: </w:t>
      </w:r>
      <w:r w:rsidR="007E0110" w:rsidRPr="00C43D34">
        <w:rPr>
          <w:rFonts w:ascii="Times New Roman" w:hAnsi="Times New Roman" w:cs="Times New Roman"/>
          <w:sz w:val="26"/>
          <w:szCs w:val="26"/>
        </w:rPr>
        <w:t>https://tradmin.gosuslugi.ru/</w:t>
      </w:r>
    </w:p>
    <w:p w:rsidR="00742A33" w:rsidRPr="00C43D34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архивного отдела: </w:t>
      </w:r>
      <w:r w:rsidRPr="00C43D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archive@atr.tomsk.gov.ru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Прием и регистрация запросов, информация о процедуре предоставления муниципальной услуги: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Архивный отдел – ул. Карла Маркса, д. 56, кабинеты № 106, тел. (8 382-2) 40-15-96.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A33">
        <w:rPr>
          <w:rFonts w:ascii="Times New Roman" w:eastAsia="Calibri" w:hAnsi="Times New Roman" w:cs="Times New Roman"/>
          <w:b/>
          <w:sz w:val="26"/>
          <w:szCs w:val="26"/>
        </w:rPr>
        <w:t>Режим работы: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- Выдача архивных справок, архивных копий документов: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понедельник, вторник, четверг, пятница – с 9 часов 00 минут до 12 часов 00 минут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- Прием граждан: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понедельник, вторник, четверг, пятница – с 9 часов 00 минут до 12 часов 00 минут;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среда – работа с организациями-источниками комплектования;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с юридическими лицами и исследователями по предварительной записи с 9 часов 00 минут до 12 часов  00 минут;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>суббота, воскресенье – выходные дни.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42A33">
        <w:rPr>
          <w:rFonts w:ascii="Times New Roman" w:eastAsia="Calibri" w:hAnsi="Times New Roman" w:cs="Times New Roman"/>
          <w:b/>
          <w:sz w:val="26"/>
          <w:szCs w:val="26"/>
        </w:rPr>
        <w:t>Контактные телефоны: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742A33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742A33">
        <w:rPr>
          <w:rFonts w:ascii="Times New Roman" w:eastAsia="Calibri" w:hAnsi="Times New Roman" w:cs="Times New Roman"/>
          <w:sz w:val="26"/>
          <w:szCs w:val="26"/>
        </w:rPr>
        <w:t>. 107, телефон (3822) 40-14-36;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</w:t>
      </w:r>
      <w:proofErr w:type="spellStart"/>
      <w:r w:rsidRPr="00742A33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742A33">
        <w:rPr>
          <w:rFonts w:ascii="Times New Roman" w:eastAsia="Calibri" w:hAnsi="Times New Roman" w:cs="Times New Roman"/>
          <w:sz w:val="26"/>
          <w:szCs w:val="26"/>
        </w:rPr>
        <w:t>. 106 телефон (3822) 40-15-96;</w:t>
      </w:r>
    </w:p>
    <w:p w:rsidR="00742A33" w:rsidRPr="00742A33" w:rsidRDefault="00742A33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Ведущий специалист </w:t>
      </w:r>
      <w:proofErr w:type="spellStart"/>
      <w:r w:rsidRPr="00742A33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742A33">
        <w:rPr>
          <w:rFonts w:ascii="Times New Roman" w:eastAsia="Calibri" w:hAnsi="Times New Roman" w:cs="Times New Roman"/>
          <w:sz w:val="26"/>
          <w:szCs w:val="26"/>
        </w:rPr>
        <w:t>. 106 телефон (3822) 40-15-96;</w:t>
      </w:r>
    </w:p>
    <w:p w:rsidR="00742A33" w:rsidRDefault="00742A33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2A33">
        <w:rPr>
          <w:rFonts w:ascii="Times New Roman" w:eastAsia="Calibri" w:hAnsi="Times New Roman" w:cs="Times New Roman"/>
          <w:sz w:val="26"/>
          <w:szCs w:val="26"/>
        </w:rPr>
        <w:t xml:space="preserve">Специалист 1-й категории </w:t>
      </w:r>
      <w:proofErr w:type="spellStart"/>
      <w:r w:rsidRPr="00742A33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742A33">
        <w:rPr>
          <w:rFonts w:ascii="Times New Roman" w:eastAsia="Calibri" w:hAnsi="Times New Roman" w:cs="Times New Roman"/>
          <w:sz w:val="26"/>
          <w:szCs w:val="26"/>
        </w:rPr>
        <w:t>. 105 телефон (3822) 58-91-99</w:t>
      </w: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5A9C" w:rsidRDefault="00C65A9C" w:rsidP="00742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A58AD" w:rsidRDefault="00FA58AD">
      <w:bookmarkStart w:id="0" w:name="_GoBack"/>
      <w:bookmarkEnd w:id="0"/>
    </w:p>
    <w:sectPr w:rsidR="00FA58AD" w:rsidSect="00305A8A">
      <w:headerReference w:type="default" r:id="rId11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D6" w:rsidRDefault="00772ED6" w:rsidP="0074502D">
      <w:pPr>
        <w:spacing w:after="0" w:line="240" w:lineRule="auto"/>
      </w:pPr>
      <w:r>
        <w:separator/>
      </w:r>
    </w:p>
  </w:endnote>
  <w:endnote w:type="continuationSeparator" w:id="0">
    <w:p w:rsidR="00772ED6" w:rsidRDefault="00772ED6" w:rsidP="0074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D6" w:rsidRDefault="00772ED6" w:rsidP="0074502D">
      <w:pPr>
        <w:spacing w:after="0" w:line="240" w:lineRule="auto"/>
      </w:pPr>
      <w:r>
        <w:separator/>
      </w:r>
    </w:p>
  </w:footnote>
  <w:footnote w:type="continuationSeparator" w:id="0">
    <w:p w:rsidR="00772ED6" w:rsidRDefault="00772ED6" w:rsidP="0074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549507"/>
      <w:docPartObj>
        <w:docPartGallery w:val="Page Numbers (Top of Page)"/>
        <w:docPartUnique/>
      </w:docPartObj>
    </w:sdtPr>
    <w:sdtEndPr/>
    <w:sdtContent>
      <w:p w:rsidR="00C65A9C" w:rsidRDefault="00C6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8C2">
          <w:rPr>
            <w:noProof/>
          </w:rPr>
          <w:t>3</w:t>
        </w:r>
        <w:r>
          <w:fldChar w:fldCharType="end"/>
        </w:r>
      </w:p>
    </w:sdtContent>
  </w:sdt>
  <w:p w:rsidR="0074502D" w:rsidRDefault="007450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6"/>
    <w:rsid w:val="000221B5"/>
    <w:rsid w:val="00044DAC"/>
    <w:rsid w:val="000847F6"/>
    <w:rsid w:val="000D057F"/>
    <w:rsid w:val="0011251A"/>
    <w:rsid w:val="001E67DE"/>
    <w:rsid w:val="001E750C"/>
    <w:rsid w:val="002032DD"/>
    <w:rsid w:val="00212428"/>
    <w:rsid w:val="002B66B4"/>
    <w:rsid w:val="002E6ABB"/>
    <w:rsid w:val="00305A8A"/>
    <w:rsid w:val="00344FC4"/>
    <w:rsid w:val="004C1816"/>
    <w:rsid w:val="00526AC4"/>
    <w:rsid w:val="00532CF0"/>
    <w:rsid w:val="00572913"/>
    <w:rsid w:val="00594648"/>
    <w:rsid w:val="00615751"/>
    <w:rsid w:val="00716EDE"/>
    <w:rsid w:val="00742A33"/>
    <w:rsid w:val="0074502D"/>
    <w:rsid w:val="00772ED6"/>
    <w:rsid w:val="007E0110"/>
    <w:rsid w:val="00845189"/>
    <w:rsid w:val="00866281"/>
    <w:rsid w:val="008708C2"/>
    <w:rsid w:val="00880BA5"/>
    <w:rsid w:val="009B1A40"/>
    <w:rsid w:val="009B2D0F"/>
    <w:rsid w:val="00B13B83"/>
    <w:rsid w:val="00B6226A"/>
    <w:rsid w:val="00B958CD"/>
    <w:rsid w:val="00BE1D01"/>
    <w:rsid w:val="00BF4DA6"/>
    <w:rsid w:val="00C26F5D"/>
    <w:rsid w:val="00C43D34"/>
    <w:rsid w:val="00C65A9C"/>
    <w:rsid w:val="00C70CF9"/>
    <w:rsid w:val="00D27959"/>
    <w:rsid w:val="00D35A36"/>
    <w:rsid w:val="00DD1539"/>
    <w:rsid w:val="00DF594C"/>
    <w:rsid w:val="00E576AC"/>
    <w:rsid w:val="00E90DED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2D"/>
  </w:style>
  <w:style w:type="paragraph" w:styleId="a5">
    <w:name w:val="footer"/>
    <w:basedOn w:val="a"/>
    <w:link w:val="a6"/>
    <w:uiPriority w:val="99"/>
    <w:unhideWhenUsed/>
    <w:rsid w:val="0074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2D"/>
  </w:style>
  <w:style w:type="paragraph" w:styleId="a7">
    <w:name w:val="List Paragraph"/>
    <w:basedOn w:val="a"/>
    <w:uiPriority w:val="34"/>
    <w:qFormat/>
    <w:rsid w:val="009B2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29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2D"/>
  </w:style>
  <w:style w:type="paragraph" w:styleId="a5">
    <w:name w:val="footer"/>
    <w:basedOn w:val="a"/>
    <w:link w:val="a6"/>
    <w:uiPriority w:val="99"/>
    <w:unhideWhenUsed/>
    <w:rsid w:val="0074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2D"/>
  </w:style>
  <w:style w:type="paragraph" w:styleId="a7">
    <w:name w:val="List Paragraph"/>
    <w:basedOn w:val="a"/>
    <w:uiPriority w:val="34"/>
    <w:qFormat/>
    <w:rsid w:val="009B2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29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5B4B-CDC9-4999-B80A-D3AFFE8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Надежда</dc:creator>
  <cp:lastModifiedBy>Сорокина Анастасия</cp:lastModifiedBy>
  <cp:revision>5</cp:revision>
  <cp:lastPrinted>2025-03-31T09:17:00Z</cp:lastPrinted>
  <dcterms:created xsi:type="dcterms:W3CDTF">2025-03-31T09:29:00Z</dcterms:created>
  <dcterms:modified xsi:type="dcterms:W3CDTF">2025-04-04T01:17:00Z</dcterms:modified>
</cp:coreProperties>
</file>