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71" w:rsidRPr="00F626D0" w:rsidRDefault="003A1371" w:rsidP="003A137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2775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71" w:rsidRPr="00F626D0" w:rsidRDefault="003A1371" w:rsidP="003A13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3A1371" w:rsidRPr="00F626D0" w:rsidRDefault="003A1371" w:rsidP="003A13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A1371" w:rsidRPr="00F626D0" w:rsidRDefault="003A1371" w:rsidP="003A1371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3A1371" w:rsidRPr="00F626D0" w:rsidRDefault="003A1371" w:rsidP="003A13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1371" w:rsidRPr="00F626D0" w:rsidRDefault="003A1371" w:rsidP="003A137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A1371" w:rsidRPr="00F626D0" w:rsidRDefault="003A1371" w:rsidP="003A137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3A1371" w:rsidRDefault="008553A9" w:rsidP="008553A9">
      <w:pPr>
        <w:tabs>
          <w:tab w:val="right" w:pos="10348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04.04.2025</w:t>
      </w:r>
      <w:r w:rsidR="003A1371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190-П</w:t>
      </w:r>
    </w:p>
    <w:p w:rsidR="003A1371" w:rsidRPr="00F626D0" w:rsidRDefault="003A1371" w:rsidP="003A1371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3A1371" w:rsidRPr="00F626D0" w:rsidRDefault="003A1371" w:rsidP="003A1371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1371" w:rsidRPr="00807689" w:rsidRDefault="003A1371" w:rsidP="003A137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Томского района от 10.03.2021 № 79 </w:t>
      </w:r>
      <w:r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371" w:rsidRPr="00F626D0" w:rsidRDefault="003A1371" w:rsidP="003A137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1371" w:rsidRDefault="003A1371" w:rsidP="003A1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3A1371" w:rsidRDefault="003A1371" w:rsidP="003A137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371" w:rsidRPr="00D40AA2" w:rsidRDefault="003A1371" w:rsidP="003A137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1371" w:rsidRPr="00F626D0" w:rsidRDefault="003A1371" w:rsidP="003A137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A1371" w:rsidRDefault="003A1371" w:rsidP="003A1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Внести в </w:t>
      </w:r>
      <w:r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постановление) следующие изменения:</w:t>
      </w:r>
    </w:p>
    <w:p w:rsidR="003A1371" w:rsidRDefault="003A1371" w:rsidP="003A137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3A1371" w:rsidRPr="00807689" w:rsidRDefault="003A1371" w:rsidP="003A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</w:t>
      </w:r>
      <w:proofErr w:type="gramStart"/>
      <w:r w:rsidRPr="00807689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 </w:t>
      </w:r>
    </w:p>
    <w:p w:rsidR="003A1371" w:rsidRPr="00807689" w:rsidRDefault="003A1371" w:rsidP="003A13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371" w:rsidRPr="00807689" w:rsidRDefault="003A1371" w:rsidP="003A137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A1371" w:rsidRDefault="003A1371" w:rsidP="003A137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1371" w:rsidRDefault="003A1371" w:rsidP="008553A9">
      <w:pPr>
        <w:tabs>
          <w:tab w:val="left" w:pos="8505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Томского района</w:t>
      </w:r>
      <w:r w:rsidR="008553A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П.П.Хрячков</w:t>
      </w:r>
    </w:p>
    <w:p w:rsidR="003A1371" w:rsidRDefault="003A1371" w:rsidP="003A1371">
      <w:pPr>
        <w:tabs>
          <w:tab w:val="left" w:pos="2835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1371" w:rsidRDefault="003A1371" w:rsidP="008553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8553A9" w:rsidRDefault="008553A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E657D6" w:rsidRPr="008553A9" w:rsidRDefault="00410CD8" w:rsidP="008553A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10CD8" w:rsidRPr="008553A9" w:rsidRDefault="00410CD8" w:rsidP="008553A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7D6" w:rsidRPr="00E657D6" w:rsidRDefault="00E657D6" w:rsidP="008553A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E657D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C47A7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</w:p>
    <w:p w:rsidR="00E657D6" w:rsidRPr="00E657D6" w:rsidRDefault="000B62FE" w:rsidP="008553A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657D6" w:rsidRPr="00E65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CD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657D6" w:rsidRPr="00E657D6">
        <w:rPr>
          <w:rFonts w:ascii="Times New Roman" w:hAnsi="Times New Roman" w:cs="Times New Roman"/>
          <w:sz w:val="24"/>
          <w:szCs w:val="24"/>
          <w:lang w:eastAsia="ru-RU"/>
        </w:rPr>
        <w:t>омского района</w:t>
      </w:r>
    </w:p>
    <w:p w:rsidR="00E657D6" w:rsidRPr="00E657D6" w:rsidRDefault="00E657D6" w:rsidP="008553A9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7D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71C3D">
        <w:rPr>
          <w:rFonts w:ascii="Times New Roman" w:hAnsi="Times New Roman" w:cs="Times New Roman"/>
          <w:sz w:val="24"/>
          <w:szCs w:val="24"/>
          <w:lang w:eastAsia="ru-RU"/>
        </w:rPr>
        <w:t>04.04.2025</w:t>
      </w:r>
      <w:r w:rsidRPr="00E65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C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65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1C3D">
        <w:rPr>
          <w:rFonts w:ascii="Times New Roman" w:hAnsi="Times New Roman" w:cs="Times New Roman"/>
          <w:sz w:val="24"/>
          <w:szCs w:val="24"/>
          <w:lang w:eastAsia="ru-RU"/>
        </w:rPr>
        <w:t>190-П</w:t>
      </w:r>
    </w:p>
    <w:p w:rsidR="00E657D6" w:rsidRPr="00E657D6" w:rsidRDefault="00E657D6" w:rsidP="008553A9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57D6" w:rsidRPr="00E657D6" w:rsidRDefault="00E657D6" w:rsidP="00E65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57D6" w:rsidRPr="00E657D6" w:rsidRDefault="00E657D6" w:rsidP="00E71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7D6">
        <w:rPr>
          <w:rFonts w:ascii="Times New Roman" w:hAnsi="Times New Roman" w:cs="Times New Roman"/>
          <w:b/>
          <w:sz w:val="24"/>
          <w:szCs w:val="24"/>
          <w:lang w:eastAsia="ru-RU"/>
        </w:rPr>
        <w:t>СОСТАВ ЖИЛИЩНОЙ КОМИССИИ</w:t>
      </w:r>
    </w:p>
    <w:p w:rsidR="00E657D6" w:rsidRPr="00E657D6" w:rsidRDefault="00E657D6" w:rsidP="00E7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57D6">
        <w:rPr>
          <w:rFonts w:ascii="Times New Roman" w:hAnsi="Times New Roman" w:cs="Times New Roman"/>
          <w:sz w:val="24"/>
          <w:szCs w:val="24"/>
          <w:lang w:eastAsia="ru-RU"/>
        </w:rPr>
        <w:t>по реализации меропр</w:t>
      </w:r>
      <w:bookmarkStart w:id="0" w:name="_GoBack"/>
      <w:bookmarkEnd w:id="0"/>
      <w:r w:rsidRPr="00E657D6">
        <w:rPr>
          <w:rFonts w:ascii="Times New Roman" w:hAnsi="Times New Roman" w:cs="Times New Roman"/>
          <w:sz w:val="24"/>
          <w:szCs w:val="24"/>
          <w:lang w:eastAsia="ru-RU"/>
        </w:rPr>
        <w:t>иятий по государственной поддержке граждан</w:t>
      </w:r>
    </w:p>
    <w:p w:rsidR="00E657D6" w:rsidRPr="00E657D6" w:rsidRDefault="00E657D6" w:rsidP="00E7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57D6">
        <w:rPr>
          <w:rFonts w:ascii="Times New Roman" w:hAnsi="Times New Roman" w:cs="Times New Roman"/>
          <w:sz w:val="24"/>
          <w:szCs w:val="24"/>
          <w:lang w:eastAsia="ru-RU"/>
        </w:rPr>
        <w:t>с целью улучшения их жилищных условий и закрепления специалистов на селе</w:t>
      </w:r>
    </w:p>
    <w:p w:rsidR="004F59AD" w:rsidRDefault="004F59AD" w:rsidP="00E71657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9AD" w:rsidRDefault="004F59AD" w:rsidP="004F59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AD" w:rsidRDefault="004F59AD" w:rsidP="004F59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513"/>
      </w:tblGrid>
      <w:tr w:rsidR="004F59AD" w:rsidRPr="006E4163" w:rsidTr="007C615E">
        <w:tc>
          <w:tcPr>
            <w:tcW w:w="534" w:type="dxa"/>
            <w:hideMark/>
          </w:tcPr>
          <w:p w:rsidR="004F59AD" w:rsidRPr="006E4163" w:rsidRDefault="004F59AD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hideMark/>
          </w:tcPr>
          <w:p w:rsidR="004F59AD" w:rsidRPr="006E4163" w:rsidRDefault="004F59AD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Пчелкин А.А.</w:t>
            </w:r>
          </w:p>
        </w:tc>
        <w:tc>
          <w:tcPr>
            <w:tcW w:w="7513" w:type="dxa"/>
            <w:hideMark/>
          </w:tcPr>
          <w:p w:rsidR="004F59AD" w:rsidRDefault="004F59AD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Pr="006E4163">
              <w:rPr>
                <w:rFonts w:ascii="Times New Roman" w:eastAsia="Calibri" w:hAnsi="Times New Roman" w:cs="Times New Roman"/>
                <w:sz w:val="24"/>
                <w:szCs w:val="24"/>
              </w:rPr>
              <w:t>Врио начальника Управления территориального развития</w:t>
            </w:r>
          </w:p>
          <w:p w:rsidR="001D480E" w:rsidRDefault="001D480E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59AD" w:rsidRPr="006E4163" w:rsidRDefault="004F59AD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AD" w:rsidRPr="003925EC" w:rsidTr="007C615E">
        <w:tc>
          <w:tcPr>
            <w:tcW w:w="534" w:type="dxa"/>
            <w:hideMark/>
          </w:tcPr>
          <w:p w:rsidR="004F59AD" w:rsidRPr="003925EC" w:rsidRDefault="004F59AD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9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hideMark/>
          </w:tcPr>
          <w:p w:rsidR="004F59AD" w:rsidRPr="003925EC" w:rsidRDefault="004F59AD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Савенков М.Г.</w:t>
            </w:r>
          </w:p>
        </w:tc>
        <w:tc>
          <w:tcPr>
            <w:tcW w:w="7513" w:type="dxa"/>
            <w:hideMark/>
          </w:tcPr>
          <w:p w:rsidR="004F59AD" w:rsidRDefault="004F59AD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комиссии, заместитель</w:t>
            </w:r>
            <w:r w:rsidRPr="0039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Томского района по социальной политике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925EC">
              <w:rPr>
                <w:rFonts w:ascii="Times New Roman" w:eastAsia="Calibri" w:hAnsi="Times New Roman" w:cs="Times New Roman"/>
                <w:sz w:val="24"/>
                <w:szCs w:val="24"/>
              </w:rPr>
              <w:t>правления образования, культуры, молодежной политики, туризма и спорта</w:t>
            </w:r>
          </w:p>
          <w:p w:rsidR="004F59AD" w:rsidRDefault="004F59AD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80E" w:rsidRPr="003925EC" w:rsidRDefault="001D480E" w:rsidP="00E71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38D" w:rsidRPr="003925EC" w:rsidTr="0037638D">
        <w:tc>
          <w:tcPr>
            <w:tcW w:w="534" w:type="dxa"/>
          </w:tcPr>
          <w:p w:rsidR="0037638D" w:rsidRDefault="0037638D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37638D" w:rsidRDefault="0037638D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Донскова Ю.В.</w:t>
            </w:r>
          </w:p>
        </w:tc>
        <w:tc>
          <w:tcPr>
            <w:tcW w:w="7513" w:type="dxa"/>
          </w:tcPr>
          <w:p w:rsidR="0037638D" w:rsidRDefault="0037638D" w:rsidP="0037638D">
            <w:pPr>
              <w:tabs>
                <w:tab w:val="left" w:pos="2972"/>
              </w:tabs>
              <w:spacing w:after="0" w:line="240" w:lineRule="auto"/>
              <w:ind w:right="84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секретарь комиссии, главный специалист 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комитета архитектуры и территориального развития</w:t>
            </w:r>
            <w:r w:rsidRPr="006E4163">
              <w:t xml:space="preserve"> 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81B7E" w:rsidRDefault="00A81B7E" w:rsidP="0037638D">
            <w:pPr>
              <w:tabs>
                <w:tab w:val="left" w:pos="2972"/>
              </w:tabs>
              <w:spacing w:after="0" w:line="240" w:lineRule="auto"/>
              <w:ind w:right="84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480E" w:rsidRDefault="001D480E" w:rsidP="0037638D">
            <w:pPr>
              <w:tabs>
                <w:tab w:val="left" w:pos="2972"/>
              </w:tabs>
              <w:spacing w:after="0" w:line="240" w:lineRule="auto"/>
              <w:ind w:right="84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3A9" w:rsidRPr="003925EC" w:rsidTr="0037638D">
        <w:tc>
          <w:tcPr>
            <w:tcW w:w="534" w:type="dxa"/>
            <w:hideMark/>
          </w:tcPr>
          <w:p w:rsidR="008553A9" w:rsidRDefault="0037638D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8553A9" w:rsidRPr="003925EC" w:rsidRDefault="008553A9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Хабарова Т.А.</w:t>
            </w:r>
          </w:p>
        </w:tc>
        <w:tc>
          <w:tcPr>
            <w:tcW w:w="7513" w:type="dxa"/>
            <w:hideMark/>
          </w:tcPr>
          <w:p w:rsidR="008553A9" w:rsidRDefault="008553A9" w:rsidP="0037638D">
            <w:pPr>
              <w:tabs>
                <w:tab w:val="left" w:pos="2972"/>
              </w:tabs>
              <w:spacing w:after="0" w:line="240" w:lineRule="auto"/>
              <w:ind w:right="8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заместитель начальника </w:t>
            </w:r>
            <w:r w:rsidRPr="006E416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="00A8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Делами</w:t>
            </w:r>
          </w:p>
          <w:p w:rsidR="00A81B7E" w:rsidRDefault="00A81B7E" w:rsidP="0037638D">
            <w:pPr>
              <w:tabs>
                <w:tab w:val="left" w:pos="2972"/>
              </w:tabs>
              <w:spacing w:after="0" w:line="240" w:lineRule="auto"/>
              <w:ind w:right="8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3A9" w:rsidRPr="003925EC" w:rsidRDefault="008553A9" w:rsidP="00A8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8D" w:rsidRPr="006E4163" w:rsidTr="009A58D0">
        <w:tc>
          <w:tcPr>
            <w:tcW w:w="534" w:type="dxa"/>
            <w:hideMark/>
          </w:tcPr>
          <w:p w:rsidR="0037638D" w:rsidRPr="006E4163" w:rsidRDefault="0037638D" w:rsidP="009A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hideMark/>
          </w:tcPr>
          <w:p w:rsidR="0037638D" w:rsidRPr="006E4163" w:rsidRDefault="0037638D" w:rsidP="009A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7513" w:type="dxa"/>
            <w:hideMark/>
          </w:tcPr>
          <w:p w:rsidR="0037638D" w:rsidRDefault="0037638D" w:rsidP="009A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председатель комитета архитектуры и территориального развития</w:t>
            </w:r>
            <w:r w:rsidRPr="006E4163">
              <w:t xml:space="preserve"> 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81B7E" w:rsidRDefault="00A81B7E" w:rsidP="009A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638D" w:rsidRPr="006E4163" w:rsidRDefault="0037638D" w:rsidP="009A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AD" w:rsidRPr="006E4163" w:rsidTr="007C615E">
        <w:tc>
          <w:tcPr>
            <w:tcW w:w="534" w:type="dxa"/>
            <w:hideMark/>
          </w:tcPr>
          <w:p w:rsidR="004F59AD" w:rsidRPr="006E4163" w:rsidRDefault="004F59AD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hideMark/>
          </w:tcPr>
          <w:p w:rsidR="004F59AD" w:rsidRPr="006E4163" w:rsidRDefault="004F59AD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Москвин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</w:t>
            </w:r>
            <w:r w:rsidR="001D480E"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hideMark/>
          </w:tcPr>
          <w:p w:rsidR="004F59AD" w:rsidRDefault="004F59AD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отдела по экономике и финансам Управления по          социально-экономическому развитию села</w:t>
            </w:r>
          </w:p>
          <w:p w:rsidR="00A81B7E" w:rsidRDefault="00A81B7E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B7E" w:rsidRPr="006E4163" w:rsidRDefault="00A81B7E" w:rsidP="001D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80E" w:rsidRPr="006E4163" w:rsidTr="007C615E">
        <w:tc>
          <w:tcPr>
            <w:tcW w:w="534" w:type="dxa"/>
          </w:tcPr>
          <w:p w:rsidR="001D480E" w:rsidRDefault="001D480E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</w:tcPr>
          <w:p w:rsidR="001D480E" w:rsidRPr="00B31057" w:rsidRDefault="001D480E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 Ю.М.</w:t>
            </w:r>
          </w:p>
        </w:tc>
        <w:tc>
          <w:tcPr>
            <w:tcW w:w="7513" w:type="dxa"/>
          </w:tcPr>
          <w:p w:rsidR="001D480E" w:rsidRDefault="001D480E" w:rsidP="00E7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41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комитета по управлению муниципальным имуществом Управления земельно-имущественных отношений</w:t>
            </w:r>
            <w:r w:rsidRPr="006E4163">
              <w:t xml:space="preserve"> </w:t>
            </w:r>
            <w:r w:rsidRPr="006E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A81B7E">
              <w:rPr>
                <w:rFonts w:ascii="Times New Roman" w:eastAsia="Calibri" w:hAnsi="Times New Roman" w:cs="Times New Roman"/>
                <w:sz w:val="24"/>
                <w:szCs w:val="24"/>
              </w:rPr>
              <w:t>Томского района</w:t>
            </w:r>
          </w:p>
        </w:tc>
      </w:tr>
    </w:tbl>
    <w:p w:rsidR="00E657D6" w:rsidRPr="00E657D6" w:rsidRDefault="00E657D6" w:rsidP="00E7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657D6" w:rsidRPr="00E657D6" w:rsidSect="0052527C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71"/>
    <w:rsid w:val="00006DFB"/>
    <w:rsid w:val="000B62FE"/>
    <w:rsid w:val="000C47A7"/>
    <w:rsid w:val="00132018"/>
    <w:rsid w:val="001D480E"/>
    <w:rsid w:val="002065F9"/>
    <w:rsid w:val="0037638D"/>
    <w:rsid w:val="003925EC"/>
    <w:rsid w:val="003A1371"/>
    <w:rsid w:val="003A7B1D"/>
    <w:rsid w:val="00410CD8"/>
    <w:rsid w:val="004F59AD"/>
    <w:rsid w:val="0052527C"/>
    <w:rsid w:val="00571C3D"/>
    <w:rsid w:val="008532AE"/>
    <w:rsid w:val="008553A9"/>
    <w:rsid w:val="008668D1"/>
    <w:rsid w:val="0087208D"/>
    <w:rsid w:val="00901CB0"/>
    <w:rsid w:val="00A81B7E"/>
    <w:rsid w:val="00B26B62"/>
    <w:rsid w:val="00B31057"/>
    <w:rsid w:val="00B92776"/>
    <w:rsid w:val="00BA705A"/>
    <w:rsid w:val="00CB0C77"/>
    <w:rsid w:val="00CC297C"/>
    <w:rsid w:val="00E657D6"/>
    <w:rsid w:val="00E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E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A137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A137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A137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7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26B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semiHidden/>
    <w:unhideWhenUsed/>
    <w:rsid w:val="00B26B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Заголовок 1 Знак"/>
    <w:basedOn w:val="a0"/>
    <w:link w:val="1"/>
    <w:rsid w:val="003A137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A13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A13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71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657D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E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A137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A137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A137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7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26B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semiHidden/>
    <w:unhideWhenUsed/>
    <w:rsid w:val="00B26B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Заголовок 1 Знак"/>
    <w:basedOn w:val="a0"/>
    <w:link w:val="1"/>
    <w:rsid w:val="003A137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A13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A13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71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657D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Донскова Юля</dc:creator>
  <cp:lastModifiedBy>Косач Алёна</cp:lastModifiedBy>
  <cp:revision>6</cp:revision>
  <cp:lastPrinted>2025-04-07T09:58:00Z</cp:lastPrinted>
  <dcterms:created xsi:type="dcterms:W3CDTF">2025-04-07T09:55:00Z</dcterms:created>
  <dcterms:modified xsi:type="dcterms:W3CDTF">2025-04-07T10:12:00Z</dcterms:modified>
</cp:coreProperties>
</file>