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63BF4A7" w14:textId="77777777" w:rsidR="00D30750" w:rsidRDefault="00D30750" w:rsidP="00D30750">
      <w:pPr>
        <w:pStyle w:val="a8"/>
        <w:spacing w:after="120"/>
      </w:pPr>
      <w:r w:rsidRPr="00186F21">
        <w:rPr>
          <w:sz w:val="20"/>
        </w:rPr>
        <w:object w:dxaOrig="806" w:dyaOrig="1049" w14:anchorId="7B0577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3.75pt" o:ole="" fillcolor="window">
            <v:imagedata r:id="rId9" o:title=""/>
          </v:shape>
          <o:OLEObject Type="Embed" ProgID="Word.Picture.8" ShapeID="_x0000_i1025" DrawAspect="Content" ObjectID="_1800858500" r:id="rId10"/>
        </w:object>
      </w:r>
    </w:p>
    <w:p w14:paraId="45256E67" w14:textId="77777777" w:rsidR="00D30750" w:rsidRDefault="00D30750" w:rsidP="00D30750">
      <w:pPr>
        <w:pStyle w:val="a3"/>
        <w:jc w:val="center"/>
        <w:rPr>
          <w:color w:val="000000"/>
          <w:sz w:val="20"/>
        </w:rPr>
      </w:pPr>
      <w:r w:rsidRPr="000F2C5D">
        <w:rPr>
          <w:color w:val="000000"/>
          <w:sz w:val="20"/>
        </w:rPr>
        <w:t>МУНИЦИПАЛЬНОЕ ОБРАЗОВАНИЕ</w:t>
      </w:r>
      <w:r>
        <w:rPr>
          <w:color w:val="000000"/>
          <w:sz w:val="20"/>
        </w:rPr>
        <w:t xml:space="preserve"> </w:t>
      </w:r>
      <w:r w:rsidRPr="000F2C5D">
        <w:rPr>
          <w:color w:val="000000"/>
          <w:sz w:val="20"/>
        </w:rPr>
        <w:t>«ТОМСКИЙ РАЙОН»</w:t>
      </w:r>
    </w:p>
    <w:p w14:paraId="4809470D" w14:textId="77777777" w:rsidR="00D30750" w:rsidRPr="00BC1B55" w:rsidRDefault="00D30750" w:rsidP="00D30750">
      <w:pPr>
        <w:pStyle w:val="a5"/>
        <w:spacing w:before="120" w:after="0"/>
        <w:jc w:val="center"/>
        <w:rPr>
          <w:b/>
          <w:color w:val="000000"/>
          <w:sz w:val="28"/>
          <w:szCs w:val="28"/>
        </w:rPr>
      </w:pPr>
      <w:r w:rsidRPr="00BC1B55">
        <w:rPr>
          <w:b/>
          <w:sz w:val="28"/>
          <w:szCs w:val="28"/>
        </w:rPr>
        <w:t>АДМИНИСТРАЦИЯ ТОМСКОГО РАЙОНА</w:t>
      </w:r>
    </w:p>
    <w:p w14:paraId="26F78B33" w14:textId="77777777" w:rsidR="00D30750" w:rsidRDefault="00D30750" w:rsidP="00D30750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</w:p>
    <w:p w14:paraId="01A3F654" w14:textId="77777777" w:rsidR="00D30750" w:rsidRPr="00995818" w:rsidRDefault="00D30750" w:rsidP="00D30750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995818">
        <w:rPr>
          <w:rFonts w:ascii="Times New Roman" w:hAnsi="Times New Roman"/>
          <w:kern w:val="0"/>
        </w:rPr>
        <w:t>ПОСТАНОВЛЕНИЕ</w:t>
      </w:r>
    </w:p>
    <w:p w14:paraId="33C8B11F" w14:textId="57C94328" w:rsidR="00CD2C4D" w:rsidRPr="008F4D7F" w:rsidRDefault="00CD2C4D" w:rsidP="00CD2C4D">
      <w:pPr>
        <w:pStyle w:val="a7"/>
        <w:tabs>
          <w:tab w:val="clear" w:pos="6804"/>
          <w:tab w:val="right" w:pos="9498"/>
        </w:tabs>
        <w:spacing w:before="240" w:after="240"/>
        <w:rPr>
          <w:sz w:val="28"/>
          <w:szCs w:val="28"/>
        </w:rPr>
      </w:pPr>
      <w:bookmarkStart w:id="1" w:name="_Hlk152767980"/>
      <w:r>
        <w:rPr>
          <w:sz w:val="28"/>
          <w:szCs w:val="28"/>
        </w:rPr>
        <w:t>04.12.</w:t>
      </w:r>
      <w:r w:rsidRPr="00701D4A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>
        <w:rPr>
          <w:sz w:val="28"/>
          <w:szCs w:val="28"/>
        </w:rPr>
        <w:tab/>
      </w:r>
      <w:r w:rsidRPr="00831014">
        <w:rPr>
          <w:sz w:val="28"/>
          <w:szCs w:val="28"/>
        </w:rPr>
        <w:t>№</w:t>
      </w:r>
      <w:r>
        <w:rPr>
          <w:sz w:val="28"/>
          <w:szCs w:val="28"/>
        </w:rPr>
        <w:t xml:space="preserve"> 702-П</w:t>
      </w:r>
    </w:p>
    <w:bookmarkEnd w:id="1"/>
    <w:p w14:paraId="12EBFFF6" w14:textId="6182D33A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831014">
        <w:rPr>
          <w:sz w:val="28"/>
          <w:szCs w:val="28"/>
        </w:rPr>
        <w:t>Томск</w:t>
      </w:r>
    </w:p>
    <w:p w14:paraId="02C736E2" w14:textId="77777777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</w:p>
    <w:p w14:paraId="3F5D4BB7" w14:textId="77777777" w:rsidR="00CD2C4D" w:rsidRPr="005D2930" w:rsidRDefault="00CD2C4D" w:rsidP="00CD2C4D">
      <w:pPr>
        <w:ind w:right="4535"/>
        <w:jc w:val="both"/>
        <w:rPr>
          <w:sz w:val="28"/>
          <w:szCs w:val="28"/>
        </w:rPr>
      </w:pPr>
      <w:bookmarkStart w:id="2" w:name="_Hlk152768026"/>
      <w:r w:rsidRPr="005D2930">
        <w:rPr>
          <w:sz w:val="28"/>
          <w:szCs w:val="28"/>
        </w:rPr>
        <w:t>О проведении общественных обсуждений</w:t>
      </w:r>
      <w:r>
        <w:rPr>
          <w:sz w:val="28"/>
          <w:szCs w:val="28"/>
        </w:rPr>
        <w:t xml:space="preserve"> </w:t>
      </w:r>
      <w:r w:rsidRPr="005D2930">
        <w:rPr>
          <w:sz w:val="28"/>
          <w:szCs w:val="28"/>
        </w:rPr>
        <w:t xml:space="preserve">по проекту </w:t>
      </w:r>
      <w:r>
        <w:rPr>
          <w:sz w:val="28"/>
          <w:szCs w:val="28"/>
        </w:rPr>
        <w:t>приказа об</w:t>
      </w:r>
      <w:r w:rsidRPr="005D2930">
        <w:rPr>
          <w:sz w:val="28"/>
          <w:szCs w:val="28"/>
        </w:rPr>
        <w:t xml:space="preserve"> утверждени</w:t>
      </w:r>
      <w:r>
        <w:rPr>
          <w:sz w:val="28"/>
          <w:szCs w:val="28"/>
        </w:rPr>
        <w:t>и</w:t>
      </w:r>
      <w:r w:rsidRPr="005D2930">
        <w:rPr>
          <w:sz w:val="28"/>
          <w:szCs w:val="28"/>
        </w:rPr>
        <w:t xml:space="preserve"> схемы</w:t>
      </w:r>
      <w:r>
        <w:rPr>
          <w:sz w:val="28"/>
          <w:szCs w:val="28"/>
        </w:rPr>
        <w:t xml:space="preserve"> </w:t>
      </w:r>
      <w:r w:rsidRPr="005D2930">
        <w:rPr>
          <w:sz w:val="28"/>
          <w:szCs w:val="28"/>
        </w:rPr>
        <w:t>расположения земельного участка</w:t>
      </w:r>
    </w:p>
    <w:bookmarkEnd w:id="2"/>
    <w:p w14:paraId="41B614D2" w14:textId="77777777" w:rsidR="00536FF7" w:rsidRPr="00831014" w:rsidRDefault="00536FF7" w:rsidP="00654A74">
      <w:pPr>
        <w:ind w:firstLine="708"/>
        <w:jc w:val="both"/>
        <w:rPr>
          <w:sz w:val="28"/>
          <w:szCs w:val="28"/>
        </w:rPr>
      </w:pPr>
    </w:p>
    <w:p w14:paraId="0149960F" w14:textId="77777777" w:rsidR="00654A74" w:rsidRPr="00831014" w:rsidRDefault="00654A74" w:rsidP="00120B38">
      <w:pPr>
        <w:ind w:firstLine="708"/>
        <w:jc w:val="both"/>
        <w:rPr>
          <w:sz w:val="28"/>
          <w:szCs w:val="28"/>
        </w:rPr>
      </w:pPr>
      <w:r w:rsidRPr="00831014">
        <w:rPr>
          <w:sz w:val="28"/>
          <w:szCs w:val="28"/>
        </w:rPr>
        <w:t>Руководствуясь стать</w:t>
      </w:r>
      <w:r w:rsidR="009A617D">
        <w:rPr>
          <w:sz w:val="28"/>
          <w:szCs w:val="28"/>
        </w:rPr>
        <w:t>ёй</w:t>
      </w:r>
      <w:r w:rsidRPr="00831014">
        <w:rPr>
          <w:sz w:val="28"/>
          <w:szCs w:val="28"/>
        </w:rPr>
        <w:t xml:space="preserve"> </w:t>
      </w:r>
      <w:r w:rsidR="009A617D">
        <w:rPr>
          <w:sz w:val="28"/>
          <w:szCs w:val="28"/>
        </w:rPr>
        <w:t xml:space="preserve">5.1 </w:t>
      </w:r>
      <w:r w:rsidRPr="00831014">
        <w:rPr>
          <w:sz w:val="28"/>
          <w:szCs w:val="28"/>
        </w:rPr>
        <w:t>Градостроительного кодекса Российской Федерации,</w:t>
      </w:r>
      <w:r w:rsidR="009A617D">
        <w:rPr>
          <w:sz w:val="28"/>
          <w:szCs w:val="28"/>
        </w:rPr>
        <w:t xml:space="preserve"> </w:t>
      </w:r>
      <w:r w:rsidR="00120B38">
        <w:rPr>
          <w:sz w:val="28"/>
          <w:szCs w:val="28"/>
        </w:rPr>
        <w:t xml:space="preserve">пунктом </w:t>
      </w:r>
      <w:r w:rsidR="009A617D">
        <w:rPr>
          <w:sz w:val="28"/>
          <w:szCs w:val="28"/>
        </w:rPr>
        <w:t xml:space="preserve">2.1 </w:t>
      </w:r>
      <w:r w:rsidR="00120B38">
        <w:rPr>
          <w:sz w:val="28"/>
          <w:szCs w:val="28"/>
        </w:rPr>
        <w:t xml:space="preserve">статьи 11.10 </w:t>
      </w:r>
      <w:r w:rsidR="009A617D">
        <w:rPr>
          <w:sz w:val="28"/>
          <w:szCs w:val="28"/>
        </w:rPr>
        <w:t>Земельного</w:t>
      </w:r>
      <w:r w:rsidR="009A617D" w:rsidRPr="009A617D">
        <w:rPr>
          <w:sz w:val="28"/>
          <w:szCs w:val="28"/>
        </w:rPr>
        <w:t xml:space="preserve"> </w:t>
      </w:r>
      <w:r w:rsidR="009A617D" w:rsidRPr="00831014">
        <w:rPr>
          <w:sz w:val="28"/>
          <w:szCs w:val="28"/>
        </w:rPr>
        <w:t>кодекса Российской Федерации</w:t>
      </w:r>
      <w:r w:rsidR="009A617D">
        <w:rPr>
          <w:sz w:val="28"/>
          <w:szCs w:val="28"/>
        </w:rPr>
        <w:t>,</w:t>
      </w:r>
      <w:r w:rsidR="00120B38">
        <w:rPr>
          <w:sz w:val="28"/>
          <w:szCs w:val="28"/>
        </w:rPr>
        <w:t xml:space="preserve"> частью 4</w:t>
      </w:r>
      <w:r w:rsidRPr="00831014">
        <w:rPr>
          <w:sz w:val="28"/>
          <w:szCs w:val="28"/>
        </w:rPr>
        <w:t xml:space="preserve"> </w:t>
      </w:r>
      <w:r w:rsidR="00120B38">
        <w:rPr>
          <w:sz w:val="28"/>
          <w:szCs w:val="28"/>
        </w:rPr>
        <w:t>статьи 16</w:t>
      </w:r>
      <w:r w:rsidR="00120B38" w:rsidRPr="00120B38">
        <w:rPr>
          <w:sz w:val="28"/>
          <w:szCs w:val="28"/>
        </w:rPr>
        <w:t xml:space="preserve"> Федеральн</w:t>
      </w:r>
      <w:r w:rsidR="00120B38">
        <w:rPr>
          <w:sz w:val="28"/>
          <w:szCs w:val="28"/>
        </w:rPr>
        <w:t>ого</w:t>
      </w:r>
      <w:r w:rsidR="00120B38" w:rsidRPr="00120B38">
        <w:rPr>
          <w:sz w:val="28"/>
          <w:szCs w:val="28"/>
        </w:rPr>
        <w:t xml:space="preserve"> закон</w:t>
      </w:r>
      <w:r w:rsidR="00120B38">
        <w:rPr>
          <w:sz w:val="28"/>
          <w:szCs w:val="28"/>
        </w:rPr>
        <w:t>а</w:t>
      </w:r>
      <w:r w:rsidR="00120B38" w:rsidRPr="00120B38">
        <w:rPr>
          <w:sz w:val="28"/>
          <w:szCs w:val="28"/>
        </w:rPr>
        <w:t xml:space="preserve"> от 29.12.2004 </w:t>
      </w:r>
      <w:r w:rsidR="00120B38">
        <w:rPr>
          <w:sz w:val="28"/>
          <w:szCs w:val="28"/>
        </w:rPr>
        <w:t>№</w:t>
      </w:r>
      <w:r w:rsidR="00120B38" w:rsidRPr="00120B38">
        <w:rPr>
          <w:sz w:val="28"/>
          <w:szCs w:val="28"/>
        </w:rPr>
        <w:t xml:space="preserve"> 189-ФЗ </w:t>
      </w:r>
      <w:r w:rsidR="00120B38">
        <w:rPr>
          <w:sz w:val="28"/>
          <w:szCs w:val="28"/>
        </w:rPr>
        <w:t>«</w:t>
      </w:r>
      <w:r w:rsidR="00120B38" w:rsidRPr="00120B38">
        <w:rPr>
          <w:sz w:val="28"/>
          <w:szCs w:val="28"/>
        </w:rPr>
        <w:t>О введении в действие Жилищного кодекса Российской Федерации</w:t>
      </w:r>
      <w:r w:rsidR="00120B38">
        <w:rPr>
          <w:sz w:val="28"/>
          <w:szCs w:val="28"/>
        </w:rPr>
        <w:t xml:space="preserve">», </w:t>
      </w:r>
      <w:r w:rsidRPr="00831014">
        <w:rPr>
          <w:sz w:val="28"/>
          <w:szCs w:val="28"/>
        </w:rPr>
        <w:t xml:space="preserve">Федеральным законом от 06.10.2003 № 131-ФЗ «Об общих принципах </w:t>
      </w:r>
      <w:r w:rsidR="007227DE">
        <w:rPr>
          <w:sz w:val="28"/>
          <w:szCs w:val="28"/>
        </w:rPr>
        <w:t>организации</w:t>
      </w:r>
      <w:r w:rsidR="00560707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 xml:space="preserve">местного самоуправления в Российской Федерации», Уставом муниципального образования «Томский район», принятым решением Думы Томского района от 29.09.2011 № 82, </w:t>
      </w:r>
      <w:r w:rsidR="000E3D4A" w:rsidRPr="00831014">
        <w:rPr>
          <w:sz w:val="28"/>
          <w:szCs w:val="28"/>
        </w:rPr>
        <w:t>решением Думы Томского района от 27.02.2020 № 346</w:t>
      </w:r>
      <w:r w:rsidR="008008D5" w:rsidRPr="00831014">
        <w:rPr>
          <w:sz w:val="28"/>
          <w:szCs w:val="28"/>
        </w:rPr>
        <w:t xml:space="preserve"> «Об утверждении Положения об организации и проведении общественных обсуждений и публичных слушаний по проектам муниципальных нормативных правовых актов Томского района, связанных с осуществлением градостроительной деятельности»</w:t>
      </w:r>
      <w:r w:rsidRPr="00831014">
        <w:rPr>
          <w:sz w:val="28"/>
          <w:szCs w:val="28"/>
        </w:rPr>
        <w:t>,</w:t>
      </w:r>
      <w:r w:rsidR="00081FC1">
        <w:rPr>
          <w:sz w:val="28"/>
          <w:szCs w:val="28"/>
        </w:rPr>
        <w:t xml:space="preserve"> стать</w:t>
      </w:r>
      <w:r w:rsidR="00507E04">
        <w:rPr>
          <w:sz w:val="28"/>
          <w:szCs w:val="28"/>
        </w:rPr>
        <w:t>ей</w:t>
      </w:r>
      <w:r w:rsidR="00081FC1">
        <w:rPr>
          <w:sz w:val="28"/>
          <w:szCs w:val="28"/>
        </w:rPr>
        <w:t xml:space="preserve"> 7</w:t>
      </w:r>
      <w:r w:rsidRPr="00831014">
        <w:rPr>
          <w:sz w:val="28"/>
          <w:szCs w:val="28"/>
        </w:rPr>
        <w:t xml:space="preserve"> </w:t>
      </w:r>
      <w:r w:rsidR="00C607B8" w:rsidRPr="00C607B8">
        <w:rPr>
          <w:sz w:val="28"/>
          <w:szCs w:val="28"/>
        </w:rPr>
        <w:t>Федеральн</w:t>
      </w:r>
      <w:r w:rsidR="00C607B8">
        <w:rPr>
          <w:sz w:val="28"/>
          <w:szCs w:val="28"/>
        </w:rPr>
        <w:t>ого</w:t>
      </w:r>
      <w:r w:rsidR="00C607B8" w:rsidRPr="00C607B8">
        <w:rPr>
          <w:sz w:val="28"/>
          <w:szCs w:val="28"/>
        </w:rPr>
        <w:t xml:space="preserve"> закон</w:t>
      </w:r>
      <w:r w:rsidR="00C607B8">
        <w:rPr>
          <w:sz w:val="28"/>
          <w:szCs w:val="28"/>
        </w:rPr>
        <w:t>а</w:t>
      </w:r>
      <w:r w:rsidR="00C607B8" w:rsidRPr="00C607B8">
        <w:rPr>
          <w:sz w:val="28"/>
          <w:szCs w:val="28"/>
        </w:rPr>
        <w:t xml:space="preserve"> от 14.03.2022 </w:t>
      </w:r>
      <w:r w:rsidR="00C607B8">
        <w:rPr>
          <w:sz w:val="28"/>
          <w:szCs w:val="28"/>
        </w:rPr>
        <w:t>№</w:t>
      </w:r>
      <w:r w:rsidR="00C607B8" w:rsidRPr="00C607B8">
        <w:rPr>
          <w:sz w:val="28"/>
          <w:szCs w:val="28"/>
        </w:rPr>
        <w:t xml:space="preserve"> 58-ФЗ </w:t>
      </w:r>
      <w:r w:rsidR="00507E04">
        <w:rPr>
          <w:sz w:val="28"/>
          <w:szCs w:val="28"/>
        </w:rPr>
        <w:t>«</w:t>
      </w:r>
      <w:r w:rsidR="00C607B8" w:rsidRPr="00C607B8">
        <w:rPr>
          <w:sz w:val="28"/>
          <w:szCs w:val="28"/>
        </w:rPr>
        <w:t>О внесении изменений в отдельные законодательные акты Российской Федерации</w:t>
      </w:r>
      <w:r w:rsidR="00507E04">
        <w:rPr>
          <w:sz w:val="28"/>
          <w:szCs w:val="28"/>
        </w:rPr>
        <w:t>»</w:t>
      </w:r>
      <w:r w:rsidR="009A617D">
        <w:rPr>
          <w:sz w:val="28"/>
          <w:szCs w:val="28"/>
        </w:rPr>
        <w:t xml:space="preserve">, на основании </w:t>
      </w:r>
      <w:r w:rsidR="00642DC8">
        <w:rPr>
          <w:sz w:val="28"/>
          <w:szCs w:val="28"/>
        </w:rPr>
        <w:t>муниципального контракта № УТР-89.23 от 09.10.2023.</w:t>
      </w:r>
    </w:p>
    <w:p w14:paraId="7F0E61C9" w14:textId="77777777" w:rsidR="007148FA" w:rsidRPr="00831014" w:rsidRDefault="007148FA" w:rsidP="00561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5CA5FE4" w14:textId="77777777" w:rsidR="0000403C" w:rsidRPr="00831014" w:rsidRDefault="0000403C" w:rsidP="0097369C">
      <w:pPr>
        <w:ind w:firstLine="720"/>
        <w:jc w:val="both"/>
        <w:rPr>
          <w:color w:val="000000"/>
          <w:sz w:val="28"/>
          <w:szCs w:val="28"/>
        </w:rPr>
      </w:pPr>
    </w:p>
    <w:p w14:paraId="1FCDAD95" w14:textId="77777777" w:rsidR="0000403C" w:rsidRPr="00831014" w:rsidRDefault="0000403C" w:rsidP="008D6497">
      <w:pPr>
        <w:ind w:firstLine="709"/>
        <w:rPr>
          <w:sz w:val="28"/>
          <w:szCs w:val="28"/>
        </w:rPr>
      </w:pPr>
      <w:r w:rsidRPr="00831014">
        <w:rPr>
          <w:b/>
          <w:sz w:val="28"/>
          <w:szCs w:val="28"/>
        </w:rPr>
        <w:t>ПОСТАНОВЛЯЮ</w:t>
      </w:r>
      <w:r w:rsidRPr="00831014">
        <w:rPr>
          <w:sz w:val="28"/>
          <w:szCs w:val="28"/>
        </w:rPr>
        <w:t>:</w:t>
      </w:r>
    </w:p>
    <w:p w14:paraId="3088FB5B" w14:textId="77777777" w:rsidR="00282726" w:rsidRPr="00831014" w:rsidRDefault="00282726" w:rsidP="0097369C">
      <w:pPr>
        <w:rPr>
          <w:sz w:val="28"/>
          <w:szCs w:val="28"/>
        </w:rPr>
      </w:pPr>
    </w:p>
    <w:p w14:paraId="121F9DD0" w14:textId="77777777" w:rsidR="00155027" w:rsidRPr="00470867" w:rsidRDefault="00155027" w:rsidP="00A941B8">
      <w:pPr>
        <w:ind w:firstLine="708"/>
        <w:jc w:val="both"/>
        <w:rPr>
          <w:sz w:val="28"/>
          <w:szCs w:val="28"/>
        </w:rPr>
      </w:pPr>
      <w:r w:rsidRPr="00831014">
        <w:rPr>
          <w:sz w:val="28"/>
          <w:szCs w:val="28"/>
        </w:rPr>
        <w:t>1.</w:t>
      </w:r>
      <w:r w:rsidRPr="00831014">
        <w:rPr>
          <w:color w:val="000000"/>
          <w:sz w:val="28"/>
          <w:szCs w:val="28"/>
        </w:rPr>
        <w:t xml:space="preserve"> Провести общественные обсуждения по проекту </w:t>
      </w:r>
      <w:r w:rsidR="009A617D">
        <w:rPr>
          <w:color w:val="000000"/>
          <w:sz w:val="28"/>
          <w:szCs w:val="28"/>
        </w:rPr>
        <w:t xml:space="preserve">приказа Управления территориального развития </w:t>
      </w:r>
      <w:r w:rsidR="005957B7">
        <w:rPr>
          <w:color w:val="000000"/>
          <w:sz w:val="28"/>
          <w:szCs w:val="28"/>
        </w:rPr>
        <w:t>А</w:t>
      </w:r>
      <w:r w:rsidR="009A617D">
        <w:rPr>
          <w:color w:val="000000"/>
          <w:sz w:val="28"/>
          <w:szCs w:val="28"/>
        </w:rPr>
        <w:t xml:space="preserve">дминистрации </w:t>
      </w:r>
      <w:r w:rsidRPr="00831014">
        <w:rPr>
          <w:color w:val="000000"/>
          <w:sz w:val="28"/>
          <w:szCs w:val="28"/>
        </w:rPr>
        <w:t>Томского района «</w:t>
      </w:r>
      <w:r w:rsidR="00495E02">
        <w:rPr>
          <w:sz w:val="28"/>
          <w:szCs w:val="28"/>
        </w:rPr>
        <w:t xml:space="preserve">Об </w:t>
      </w:r>
      <w:r w:rsidR="005957B7">
        <w:rPr>
          <w:sz w:val="28"/>
          <w:szCs w:val="28"/>
        </w:rPr>
        <w:t>утверждени</w:t>
      </w:r>
      <w:r w:rsidR="00495E02">
        <w:rPr>
          <w:sz w:val="28"/>
          <w:szCs w:val="28"/>
        </w:rPr>
        <w:t>и</w:t>
      </w:r>
      <w:r w:rsidR="005957B7">
        <w:rPr>
          <w:sz w:val="28"/>
          <w:szCs w:val="28"/>
        </w:rPr>
        <w:t xml:space="preserve"> схемы расположения земельного участка»</w:t>
      </w:r>
      <w:r w:rsidR="005D2930">
        <w:rPr>
          <w:sz w:val="28"/>
          <w:szCs w:val="28"/>
        </w:rPr>
        <w:t>,</w:t>
      </w:r>
      <w:r w:rsidR="005957B7">
        <w:rPr>
          <w:sz w:val="28"/>
          <w:szCs w:val="28"/>
        </w:rPr>
        <w:t xml:space="preserve"> </w:t>
      </w:r>
      <w:r w:rsidR="009A617D">
        <w:rPr>
          <w:sz w:val="28"/>
          <w:szCs w:val="28"/>
        </w:rPr>
        <w:t>расположенного по адресу:</w:t>
      </w:r>
      <w:r w:rsidR="009A617D">
        <w:rPr>
          <w:rFonts w:eastAsia="Arial"/>
          <w:sz w:val="27"/>
          <w:szCs w:val="27"/>
          <w:lang w:eastAsia="ar-SA"/>
        </w:rPr>
        <w:t xml:space="preserve"> Российская Федерация, Томская область, Томский муниципальный район, муниципальное образование «</w:t>
      </w:r>
      <w:r w:rsidR="00471B8F">
        <w:rPr>
          <w:rFonts w:eastAsia="Arial"/>
          <w:sz w:val="27"/>
          <w:szCs w:val="27"/>
          <w:lang w:eastAsia="ar-SA"/>
        </w:rPr>
        <w:t>Итатское</w:t>
      </w:r>
      <w:r w:rsidR="005224E5">
        <w:rPr>
          <w:rFonts w:eastAsia="Arial"/>
          <w:sz w:val="27"/>
          <w:szCs w:val="27"/>
          <w:lang w:eastAsia="ar-SA"/>
        </w:rPr>
        <w:t xml:space="preserve"> </w:t>
      </w:r>
      <w:r w:rsidR="0088749E">
        <w:rPr>
          <w:rFonts w:eastAsia="Arial"/>
          <w:sz w:val="27"/>
          <w:szCs w:val="27"/>
          <w:lang w:eastAsia="ar-SA"/>
        </w:rPr>
        <w:t xml:space="preserve">сельское поселение», </w:t>
      </w:r>
      <w:r w:rsidR="00EC5DD6">
        <w:rPr>
          <w:rFonts w:eastAsia="Arial"/>
          <w:sz w:val="27"/>
          <w:szCs w:val="27"/>
          <w:lang w:eastAsia="ar-SA"/>
        </w:rPr>
        <w:t>с</w:t>
      </w:r>
      <w:r w:rsidR="009A617D">
        <w:rPr>
          <w:rFonts w:eastAsia="Arial"/>
          <w:sz w:val="27"/>
          <w:szCs w:val="27"/>
          <w:lang w:eastAsia="ar-SA"/>
        </w:rPr>
        <w:t xml:space="preserve">. </w:t>
      </w:r>
      <w:r w:rsidR="00471B8F">
        <w:rPr>
          <w:rFonts w:eastAsia="Arial"/>
          <w:sz w:val="27"/>
          <w:szCs w:val="27"/>
          <w:lang w:eastAsia="ar-SA"/>
        </w:rPr>
        <w:t>Томское</w:t>
      </w:r>
      <w:r w:rsidR="009A617D">
        <w:rPr>
          <w:rFonts w:eastAsia="Arial"/>
          <w:sz w:val="27"/>
          <w:szCs w:val="27"/>
          <w:lang w:eastAsia="ar-SA"/>
        </w:rPr>
        <w:t>,</w:t>
      </w:r>
      <w:r w:rsidR="00732EE7">
        <w:rPr>
          <w:rFonts w:eastAsia="Arial"/>
          <w:sz w:val="27"/>
          <w:szCs w:val="27"/>
          <w:lang w:eastAsia="ar-SA"/>
        </w:rPr>
        <w:t xml:space="preserve"> </w:t>
      </w:r>
      <w:r w:rsidR="009A617D">
        <w:rPr>
          <w:rFonts w:eastAsia="Arial"/>
          <w:sz w:val="27"/>
          <w:szCs w:val="27"/>
          <w:lang w:eastAsia="ar-SA"/>
        </w:rPr>
        <w:t xml:space="preserve">ул. </w:t>
      </w:r>
      <w:r w:rsidR="00874C7A">
        <w:rPr>
          <w:rFonts w:eastAsia="Arial"/>
          <w:sz w:val="27"/>
          <w:szCs w:val="27"/>
          <w:lang w:eastAsia="ar-SA"/>
        </w:rPr>
        <w:t>М</w:t>
      </w:r>
      <w:r w:rsidR="00471B8F">
        <w:rPr>
          <w:rFonts w:eastAsia="Arial"/>
          <w:sz w:val="27"/>
          <w:szCs w:val="27"/>
          <w:lang w:eastAsia="ar-SA"/>
        </w:rPr>
        <w:t>аяковского</w:t>
      </w:r>
      <w:r w:rsidR="009A617D">
        <w:rPr>
          <w:rFonts w:eastAsia="Arial"/>
          <w:sz w:val="27"/>
          <w:szCs w:val="27"/>
          <w:lang w:eastAsia="ar-SA"/>
        </w:rPr>
        <w:t xml:space="preserve">, </w:t>
      </w:r>
      <w:r w:rsidR="00777528">
        <w:rPr>
          <w:rFonts w:eastAsia="Arial"/>
          <w:sz w:val="27"/>
          <w:szCs w:val="27"/>
          <w:lang w:eastAsia="ar-SA"/>
        </w:rPr>
        <w:t xml:space="preserve"> </w:t>
      </w:r>
      <w:r w:rsidR="009A617D">
        <w:rPr>
          <w:rFonts w:eastAsia="Arial"/>
          <w:sz w:val="27"/>
          <w:szCs w:val="27"/>
          <w:lang w:eastAsia="ar-SA"/>
        </w:rPr>
        <w:t xml:space="preserve">площадью </w:t>
      </w:r>
      <w:r w:rsidR="006D2F32">
        <w:rPr>
          <w:rFonts w:eastAsia="Arial"/>
          <w:sz w:val="27"/>
          <w:szCs w:val="27"/>
          <w:lang w:eastAsia="ar-SA"/>
        </w:rPr>
        <w:t>1306</w:t>
      </w:r>
      <w:r w:rsidR="00874C7A">
        <w:rPr>
          <w:rFonts w:eastAsia="Arial"/>
          <w:sz w:val="27"/>
          <w:szCs w:val="27"/>
          <w:lang w:eastAsia="ar-SA"/>
        </w:rPr>
        <w:t xml:space="preserve"> </w:t>
      </w:r>
      <w:r w:rsidR="009A617D">
        <w:rPr>
          <w:rFonts w:eastAsia="Arial"/>
          <w:sz w:val="27"/>
          <w:szCs w:val="27"/>
          <w:lang w:eastAsia="ar-SA"/>
        </w:rPr>
        <w:t>кв.м, цель использования – для эксплуатации многоквартирного дома</w:t>
      </w:r>
      <w:r w:rsidR="000F6B4B" w:rsidRPr="000F6B4B">
        <w:rPr>
          <w:sz w:val="28"/>
          <w:szCs w:val="28"/>
        </w:rPr>
        <w:t xml:space="preserve"> </w:t>
      </w:r>
      <w:r w:rsidR="00252EF5" w:rsidRPr="00831014">
        <w:rPr>
          <w:sz w:val="28"/>
          <w:szCs w:val="28"/>
        </w:rPr>
        <w:t>(приложение</w:t>
      </w:r>
      <w:r w:rsidR="000E1CAB" w:rsidRPr="00831014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>к настоящему постановлению) (далее – проект)</w:t>
      </w:r>
      <w:r w:rsidRPr="00831014">
        <w:rPr>
          <w:color w:val="000000"/>
          <w:sz w:val="28"/>
          <w:szCs w:val="28"/>
        </w:rPr>
        <w:t xml:space="preserve">, определив дату начала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>по проекту –</w:t>
      </w:r>
      <w:r w:rsidR="00874C7A">
        <w:rPr>
          <w:color w:val="000000"/>
          <w:sz w:val="28"/>
          <w:szCs w:val="28"/>
        </w:rPr>
        <w:t xml:space="preserve"> 0</w:t>
      </w:r>
      <w:r w:rsidR="006E4FA6">
        <w:rPr>
          <w:color w:val="000000"/>
          <w:sz w:val="28"/>
          <w:szCs w:val="28"/>
        </w:rPr>
        <w:t>8</w:t>
      </w:r>
      <w:r w:rsidR="00874C7A">
        <w:rPr>
          <w:color w:val="000000"/>
          <w:sz w:val="28"/>
          <w:szCs w:val="28"/>
        </w:rPr>
        <w:t>.</w:t>
      </w:r>
      <w:r w:rsidR="00642DC8">
        <w:rPr>
          <w:color w:val="000000"/>
          <w:sz w:val="28"/>
          <w:szCs w:val="28"/>
        </w:rPr>
        <w:t>1</w:t>
      </w:r>
      <w:r w:rsidR="00874C7A">
        <w:rPr>
          <w:color w:val="000000"/>
          <w:sz w:val="28"/>
          <w:szCs w:val="28"/>
        </w:rPr>
        <w:t>2</w:t>
      </w:r>
      <w:r w:rsidRPr="00831014">
        <w:rPr>
          <w:color w:val="000000"/>
          <w:sz w:val="28"/>
          <w:szCs w:val="28"/>
        </w:rPr>
        <w:t>.202</w:t>
      </w:r>
      <w:r w:rsidR="0088749E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 xml:space="preserve">, дату окончания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 xml:space="preserve">по проекту </w:t>
      </w:r>
      <w:r w:rsidRPr="00A4263B">
        <w:rPr>
          <w:color w:val="000000"/>
          <w:sz w:val="28"/>
          <w:szCs w:val="28"/>
        </w:rPr>
        <w:t xml:space="preserve">– </w:t>
      </w:r>
      <w:r w:rsidR="00642DC8">
        <w:rPr>
          <w:color w:val="000000"/>
          <w:sz w:val="28"/>
          <w:szCs w:val="28"/>
        </w:rPr>
        <w:t>2</w:t>
      </w:r>
      <w:r w:rsidR="00BF4B6C">
        <w:rPr>
          <w:color w:val="000000"/>
          <w:sz w:val="28"/>
          <w:szCs w:val="28"/>
        </w:rPr>
        <w:t>7</w:t>
      </w:r>
      <w:r w:rsidR="009F011E" w:rsidRPr="00A4263B">
        <w:rPr>
          <w:sz w:val="28"/>
          <w:szCs w:val="28"/>
        </w:rPr>
        <w:t>.</w:t>
      </w:r>
      <w:r w:rsidR="00642DC8">
        <w:rPr>
          <w:sz w:val="28"/>
          <w:szCs w:val="28"/>
        </w:rPr>
        <w:t>12</w:t>
      </w:r>
      <w:r w:rsidRPr="00A4263B">
        <w:rPr>
          <w:sz w:val="28"/>
          <w:szCs w:val="28"/>
        </w:rPr>
        <w:t>.202</w:t>
      </w:r>
      <w:r w:rsidR="00330D0A">
        <w:rPr>
          <w:sz w:val="28"/>
          <w:szCs w:val="28"/>
        </w:rPr>
        <w:t>3</w:t>
      </w:r>
      <w:r w:rsidRPr="00A4263B">
        <w:rPr>
          <w:color w:val="000000"/>
          <w:sz w:val="28"/>
          <w:szCs w:val="28"/>
        </w:rPr>
        <w:t>.</w:t>
      </w:r>
    </w:p>
    <w:p w14:paraId="61F6008A" w14:textId="77777777" w:rsidR="00155027" w:rsidRPr="00831014" w:rsidRDefault="00155027" w:rsidP="00C4596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lastRenderedPageBreak/>
        <w:t xml:space="preserve">2. Установить, что </w:t>
      </w:r>
      <w:r w:rsidR="00CB553E" w:rsidRPr="00831014">
        <w:rPr>
          <w:color w:val="000000"/>
          <w:sz w:val="28"/>
          <w:szCs w:val="28"/>
        </w:rPr>
        <w:t xml:space="preserve">общественные обсуждения по проекту </w:t>
      </w:r>
      <w:r w:rsidR="00CB553E" w:rsidRPr="00831014">
        <w:rPr>
          <w:rFonts w:eastAsia="Calibri"/>
          <w:sz w:val="28"/>
          <w:szCs w:val="28"/>
        </w:rPr>
        <w:t xml:space="preserve">проводятся в </w:t>
      </w:r>
      <w:r w:rsidR="00471B8F">
        <w:rPr>
          <w:rFonts w:eastAsia="Calibri"/>
          <w:sz w:val="28"/>
          <w:szCs w:val="28"/>
        </w:rPr>
        <w:t>Итатском</w:t>
      </w:r>
      <w:r w:rsidR="009A617D">
        <w:rPr>
          <w:rFonts w:eastAsia="Calibri"/>
          <w:sz w:val="28"/>
          <w:szCs w:val="28"/>
        </w:rPr>
        <w:t xml:space="preserve"> </w:t>
      </w:r>
      <w:r w:rsidRPr="00831014">
        <w:rPr>
          <w:color w:val="000000"/>
          <w:sz w:val="28"/>
          <w:szCs w:val="28"/>
        </w:rPr>
        <w:t>сельско</w:t>
      </w:r>
      <w:r w:rsidR="009A617D">
        <w:rPr>
          <w:color w:val="000000"/>
          <w:sz w:val="28"/>
          <w:szCs w:val="28"/>
        </w:rPr>
        <w:t>м поселени</w:t>
      </w:r>
      <w:r w:rsidR="00EB243D">
        <w:rPr>
          <w:color w:val="000000"/>
          <w:sz w:val="28"/>
          <w:szCs w:val="28"/>
        </w:rPr>
        <w:t>и</w:t>
      </w:r>
      <w:r w:rsidR="00C4596C">
        <w:rPr>
          <w:color w:val="000000"/>
          <w:sz w:val="28"/>
          <w:szCs w:val="28"/>
        </w:rPr>
        <w:t xml:space="preserve"> (</w:t>
      </w:r>
      <w:r w:rsidR="00BF4B6C">
        <w:rPr>
          <w:rFonts w:eastAsia="Arial"/>
          <w:sz w:val="27"/>
          <w:szCs w:val="27"/>
          <w:lang w:eastAsia="ar-SA"/>
        </w:rPr>
        <w:t>с</w:t>
      </w:r>
      <w:r w:rsidR="0070598D">
        <w:rPr>
          <w:rFonts w:eastAsia="Arial"/>
          <w:sz w:val="27"/>
          <w:szCs w:val="27"/>
          <w:lang w:eastAsia="ar-SA"/>
        </w:rPr>
        <w:t xml:space="preserve">. </w:t>
      </w:r>
      <w:r w:rsidR="00471B8F">
        <w:rPr>
          <w:rFonts w:eastAsia="Arial"/>
          <w:sz w:val="27"/>
          <w:szCs w:val="27"/>
          <w:lang w:eastAsia="ar-SA"/>
        </w:rPr>
        <w:t xml:space="preserve"> Томское</w:t>
      </w:r>
      <w:r w:rsidR="00C4596C">
        <w:rPr>
          <w:color w:val="000000"/>
          <w:sz w:val="28"/>
          <w:szCs w:val="28"/>
        </w:rPr>
        <w:t>)</w:t>
      </w:r>
      <w:r w:rsidRPr="00831014">
        <w:rPr>
          <w:color w:val="000000"/>
          <w:sz w:val="28"/>
          <w:szCs w:val="28"/>
        </w:rPr>
        <w:t>.</w:t>
      </w:r>
    </w:p>
    <w:p w14:paraId="357F8F04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3. Определить:</w:t>
      </w:r>
    </w:p>
    <w:p w14:paraId="799E60F8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1) дату размещения проекта и информационных материалов к нему на сайте Администрации Томского района в информационно-телекоммуникационной сети «Интернет» (http://www.tradm.ru) (далее – официальный сайт) и дату открытия экспозиции проекта – </w:t>
      </w:r>
      <w:r w:rsidR="00BF4B6C">
        <w:rPr>
          <w:color w:val="000000"/>
          <w:sz w:val="28"/>
          <w:szCs w:val="28"/>
        </w:rPr>
        <w:t>1</w:t>
      </w:r>
      <w:r w:rsidR="006A740D">
        <w:rPr>
          <w:color w:val="000000"/>
          <w:sz w:val="28"/>
          <w:szCs w:val="28"/>
        </w:rPr>
        <w:t>6</w:t>
      </w:r>
      <w:r w:rsidR="00A37CE1" w:rsidRPr="00831014">
        <w:rPr>
          <w:color w:val="000000"/>
          <w:sz w:val="28"/>
          <w:szCs w:val="28"/>
        </w:rPr>
        <w:t>.</w:t>
      </w:r>
      <w:r w:rsidR="00202AF9">
        <w:rPr>
          <w:color w:val="000000"/>
          <w:sz w:val="28"/>
          <w:szCs w:val="28"/>
        </w:rPr>
        <w:t>12</w:t>
      </w:r>
      <w:r w:rsidRPr="00831014">
        <w:rPr>
          <w:color w:val="000000"/>
          <w:sz w:val="28"/>
          <w:szCs w:val="28"/>
        </w:rPr>
        <w:t>.202</w:t>
      </w:r>
      <w:r w:rsidR="00C4596C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>;</w:t>
      </w:r>
    </w:p>
    <w:p w14:paraId="4BFB061A" w14:textId="77777777" w:rsidR="003937F4" w:rsidRDefault="003937F4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2</w:t>
      </w:r>
      <w:r w:rsidR="00155027" w:rsidRPr="00831014">
        <w:rPr>
          <w:color w:val="000000"/>
          <w:sz w:val="28"/>
          <w:szCs w:val="28"/>
        </w:rPr>
        <w:t xml:space="preserve">) срок проведения экспозиции проекта – </w:t>
      </w:r>
      <w:r w:rsidRPr="00831014">
        <w:rPr>
          <w:color w:val="000000"/>
          <w:sz w:val="28"/>
          <w:szCs w:val="28"/>
        </w:rPr>
        <w:t xml:space="preserve">с </w:t>
      </w:r>
      <w:r w:rsidR="00BF4B6C">
        <w:rPr>
          <w:color w:val="000000"/>
          <w:sz w:val="28"/>
          <w:szCs w:val="28"/>
        </w:rPr>
        <w:t>1</w:t>
      </w:r>
      <w:r w:rsidR="006A740D">
        <w:rPr>
          <w:color w:val="000000"/>
          <w:sz w:val="28"/>
          <w:szCs w:val="28"/>
        </w:rPr>
        <w:t>6</w:t>
      </w:r>
      <w:r w:rsidR="00A37CE1" w:rsidRPr="00831014">
        <w:rPr>
          <w:color w:val="000000"/>
          <w:sz w:val="28"/>
          <w:szCs w:val="28"/>
        </w:rPr>
        <w:t>.</w:t>
      </w:r>
      <w:r w:rsidR="00202AF9">
        <w:rPr>
          <w:color w:val="000000"/>
          <w:sz w:val="28"/>
          <w:szCs w:val="28"/>
        </w:rPr>
        <w:t>12</w:t>
      </w:r>
      <w:r w:rsidR="00A37CE1" w:rsidRPr="00831014">
        <w:rPr>
          <w:color w:val="000000"/>
          <w:sz w:val="28"/>
          <w:szCs w:val="28"/>
        </w:rPr>
        <w:t>.202</w:t>
      </w:r>
      <w:r w:rsidR="00C4596C">
        <w:rPr>
          <w:color w:val="000000"/>
          <w:sz w:val="28"/>
          <w:szCs w:val="28"/>
        </w:rPr>
        <w:t>3</w:t>
      </w:r>
      <w:r w:rsidR="00A37CE1" w:rsidRPr="00831014">
        <w:rPr>
          <w:color w:val="000000"/>
          <w:sz w:val="28"/>
          <w:szCs w:val="28"/>
        </w:rPr>
        <w:t xml:space="preserve"> по </w:t>
      </w:r>
      <w:r w:rsidR="00BF4B6C">
        <w:rPr>
          <w:color w:val="000000"/>
          <w:sz w:val="28"/>
          <w:szCs w:val="28"/>
        </w:rPr>
        <w:t>2</w:t>
      </w:r>
      <w:r w:rsidR="006A740D">
        <w:rPr>
          <w:color w:val="000000"/>
          <w:sz w:val="28"/>
          <w:szCs w:val="28"/>
        </w:rPr>
        <w:t>4</w:t>
      </w:r>
      <w:r w:rsidRPr="00831014">
        <w:rPr>
          <w:color w:val="000000"/>
          <w:sz w:val="28"/>
          <w:szCs w:val="28"/>
        </w:rPr>
        <w:t>.</w:t>
      </w:r>
      <w:r w:rsidR="00202AF9">
        <w:rPr>
          <w:color w:val="000000"/>
          <w:sz w:val="28"/>
          <w:szCs w:val="28"/>
        </w:rPr>
        <w:t>12</w:t>
      </w:r>
      <w:r w:rsidR="00155027" w:rsidRPr="00831014">
        <w:rPr>
          <w:color w:val="000000"/>
          <w:sz w:val="28"/>
          <w:szCs w:val="28"/>
        </w:rPr>
        <w:t>.202</w:t>
      </w:r>
      <w:r w:rsidR="00330D0A">
        <w:rPr>
          <w:color w:val="000000"/>
          <w:sz w:val="28"/>
          <w:szCs w:val="28"/>
        </w:rPr>
        <w:t>3</w:t>
      </w:r>
      <w:r w:rsidR="00155027" w:rsidRPr="00831014">
        <w:rPr>
          <w:color w:val="000000"/>
          <w:sz w:val="28"/>
          <w:szCs w:val="28"/>
        </w:rPr>
        <w:t xml:space="preserve"> включительно;</w:t>
      </w:r>
    </w:p>
    <w:p w14:paraId="7825DE98" w14:textId="77777777" w:rsidR="007227DE" w:rsidRP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место проведения экспозиции на информационном стенде: в здании Администрации Томского района по адресу: Томская область, город Томск, </w:t>
      </w:r>
      <w:r w:rsidR="00C4596C">
        <w:rPr>
          <w:sz w:val="28"/>
          <w:szCs w:val="28"/>
        </w:rPr>
        <w:t xml:space="preserve">         </w:t>
      </w:r>
      <w:r>
        <w:rPr>
          <w:sz w:val="28"/>
          <w:szCs w:val="28"/>
        </w:rPr>
        <w:t>ул. Ка</w:t>
      </w:r>
      <w:r w:rsidR="00470867">
        <w:rPr>
          <w:sz w:val="28"/>
          <w:szCs w:val="28"/>
        </w:rPr>
        <w:t>рла Маркса, 56, 5 этаж, каб. 502</w:t>
      </w:r>
      <w:r>
        <w:rPr>
          <w:sz w:val="28"/>
          <w:szCs w:val="28"/>
        </w:rPr>
        <w:t xml:space="preserve">; </w:t>
      </w:r>
    </w:p>
    <w:p w14:paraId="5FD9748A" w14:textId="77777777" w:rsidR="00155027" w:rsidRPr="00831014" w:rsidRDefault="007227DE" w:rsidP="0015502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55027" w:rsidRPr="00831014">
        <w:rPr>
          <w:color w:val="000000"/>
          <w:sz w:val="28"/>
          <w:szCs w:val="28"/>
        </w:rPr>
        <w:t xml:space="preserve">) срок для подготовки и оформления протокола </w:t>
      </w:r>
      <w:r w:rsidR="00C9682B" w:rsidRPr="00831014">
        <w:rPr>
          <w:color w:val="000000"/>
          <w:sz w:val="28"/>
          <w:szCs w:val="28"/>
        </w:rPr>
        <w:t xml:space="preserve">общественных обсуждений </w:t>
      </w:r>
      <w:r w:rsidR="00155027" w:rsidRPr="00831014">
        <w:rPr>
          <w:color w:val="000000"/>
          <w:sz w:val="28"/>
          <w:szCs w:val="28"/>
        </w:rPr>
        <w:t>по проекту –</w:t>
      </w:r>
      <w:r w:rsidR="00BF4B6C">
        <w:rPr>
          <w:color w:val="000000"/>
          <w:sz w:val="28"/>
          <w:szCs w:val="28"/>
        </w:rPr>
        <w:t xml:space="preserve"> 25</w:t>
      </w:r>
      <w:r w:rsidR="0061314F">
        <w:rPr>
          <w:color w:val="000000"/>
          <w:sz w:val="28"/>
          <w:szCs w:val="28"/>
        </w:rPr>
        <w:t>.</w:t>
      </w:r>
      <w:r w:rsidR="00202AF9">
        <w:rPr>
          <w:color w:val="000000"/>
          <w:sz w:val="28"/>
          <w:szCs w:val="28"/>
        </w:rPr>
        <w:t>12</w:t>
      </w:r>
      <w:r w:rsidR="00155027" w:rsidRPr="00831014">
        <w:rPr>
          <w:color w:val="000000"/>
          <w:sz w:val="28"/>
          <w:szCs w:val="28"/>
        </w:rPr>
        <w:t>.202</w:t>
      </w:r>
      <w:r w:rsidR="00330D0A">
        <w:rPr>
          <w:color w:val="000000"/>
          <w:sz w:val="28"/>
          <w:szCs w:val="28"/>
        </w:rPr>
        <w:t>3</w:t>
      </w:r>
      <w:r w:rsidR="00155027" w:rsidRPr="00831014">
        <w:rPr>
          <w:color w:val="000000"/>
          <w:sz w:val="28"/>
          <w:szCs w:val="28"/>
        </w:rPr>
        <w:t>.</w:t>
      </w:r>
    </w:p>
    <w:p w14:paraId="3458ADC5" w14:textId="77777777" w:rsidR="007227DE" w:rsidRPr="00831014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4. Наделить Управление территориального развития Администрации Томского района полномочиями организатора общественных обсуждений по проекту, за исключением отдельных процедур и действий, обязанность по выполнению которых возложена настоящим постановлением на иные органы.</w:t>
      </w:r>
    </w:p>
    <w:p w14:paraId="490F3E06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Уполномочить:</w:t>
      </w:r>
    </w:p>
    <w:p w14:paraId="68CB55C0" w14:textId="77777777" w:rsidR="007227DE" w:rsidRDefault="00676506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61314F">
        <w:rPr>
          <w:color w:val="000000"/>
          <w:sz w:val="28"/>
          <w:szCs w:val="28"/>
        </w:rPr>
        <w:t>З</w:t>
      </w:r>
      <w:r w:rsidR="007227DE">
        <w:rPr>
          <w:color w:val="000000"/>
          <w:sz w:val="28"/>
          <w:szCs w:val="28"/>
        </w:rPr>
        <w:t>аместителя Главы Томского района - начальника Управления территориального развития Администрации Томского района на исполнение обязанностей председательствующего на общественных обсуждениях по проекту;</w:t>
      </w:r>
    </w:p>
    <w:p w14:paraId="5BA5A454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9F69E3">
        <w:rPr>
          <w:color w:val="000000"/>
          <w:sz w:val="28"/>
          <w:szCs w:val="28"/>
        </w:rPr>
        <w:t xml:space="preserve">главного специалиста комитета по формированию земельных участков </w:t>
      </w:r>
      <w:r>
        <w:rPr>
          <w:color w:val="000000"/>
          <w:sz w:val="28"/>
          <w:szCs w:val="28"/>
        </w:rPr>
        <w:t>Управления территориального развития Администрации Томского района</w:t>
      </w:r>
      <w:r w:rsidR="009F69E3">
        <w:rPr>
          <w:color w:val="000000"/>
          <w:sz w:val="28"/>
          <w:szCs w:val="28"/>
        </w:rPr>
        <w:t xml:space="preserve"> Киневу Н.А.</w:t>
      </w:r>
      <w:r>
        <w:rPr>
          <w:color w:val="000000"/>
          <w:sz w:val="28"/>
          <w:szCs w:val="28"/>
        </w:rPr>
        <w:t xml:space="preserve"> на исполнение обязанностей секретаря общественных обсуждений по проекту.</w:t>
      </w:r>
    </w:p>
    <w:p w14:paraId="7C9E14D6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120B38">
        <w:rPr>
          <w:color w:val="000000"/>
          <w:sz w:val="28"/>
          <w:szCs w:val="28"/>
        </w:rPr>
        <w:t>Комитету по формированию земельных участков</w:t>
      </w:r>
      <w:r>
        <w:rPr>
          <w:color w:val="000000"/>
          <w:sz w:val="28"/>
          <w:szCs w:val="28"/>
        </w:rPr>
        <w:t xml:space="preserve"> Управления территориального развития Администрации Томского района:</w:t>
      </w:r>
    </w:p>
    <w:p w14:paraId="57924C47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обеспечить </w:t>
      </w:r>
      <w:r w:rsidR="00201A04">
        <w:rPr>
          <w:color w:val="000000"/>
          <w:sz w:val="28"/>
          <w:szCs w:val="28"/>
        </w:rPr>
        <w:t>опубликование</w:t>
      </w:r>
      <w:r>
        <w:rPr>
          <w:color w:val="000000"/>
          <w:sz w:val="28"/>
          <w:szCs w:val="28"/>
        </w:rPr>
        <w:t xml:space="preserve"> в</w:t>
      </w:r>
      <w:r>
        <w:rPr>
          <w:sz w:val="28"/>
          <w:szCs w:val="28"/>
        </w:rPr>
        <w:t xml:space="preserve"> газете «Томское предместье»</w:t>
      </w:r>
      <w:r>
        <w:rPr>
          <w:color w:val="000000"/>
          <w:sz w:val="28"/>
          <w:szCs w:val="28"/>
        </w:rPr>
        <w:t xml:space="preserve"> оповещения о начале общественных обсуждений по проекту в соответствии с установленной настоящим постановлением датой начала проведения общественных обсуждений по проекту;</w:t>
      </w:r>
    </w:p>
    <w:p w14:paraId="2285276C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sz w:val="28"/>
          <w:szCs w:val="28"/>
        </w:rPr>
        <w:t>в течение 3 календарных дней со дня принятия постановления о проведении общественных обсуждений по проекту разместить оповещение о начале общественных обсуждений по проекту на информационных стендах, оборудованных в зданиях Администрации Томского района по адресу: Томская область, город Томск, улица Карла Маркса, 56; проспект Фрунзе,59а;</w:t>
      </w:r>
    </w:p>
    <w:p w14:paraId="694615BA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течение 7 календарных дней со дня принятия настоящего постановления </w:t>
      </w:r>
      <w:r>
        <w:rPr>
          <w:sz w:val="28"/>
          <w:szCs w:val="28"/>
        </w:rPr>
        <w:t xml:space="preserve">разместить оповещение о начале общественных обсуждений по проекту на информационных стендах, оборудованных в </w:t>
      </w:r>
      <w:r w:rsidR="00471B8F">
        <w:rPr>
          <w:sz w:val="28"/>
          <w:szCs w:val="28"/>
        </w:rPr>
        <w:t>Итатском</w:t>
      </w:r>
      <w:r w:rsidR="0070598D">
        <w:rPr>
          <w:sz w:val="28"/>
          <w:szCs w:val="28"/>
        </w:rPr>
        <w:t xml:space="preserve"> </w:t>
      </w:r>
      <w:r w:rsidR="009F69E3">
        <w:rPr>
          <w:color w:val="000000"/>
          <w:sz w:val="28"/>
          <w:szCs w:val="28"/>
        </w:rPr>
        <w:t>сельском поселени</w:t>
      </w:r>
      <w:r w:rsidR="00057F88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;</w:t>
      </w:r>
    </w:p>
    <w:p w14:paraId="40BC62F4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разместить проект и информационные материалы к нему на официальном сайте в установленную настоящим постановлением дату;</w:t>
      </w:r>
    </w:p>
    <w:p w14:paraId="162CF113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осуществлять хранение документов и материалов об организации и проведении общественных обсуждений по проекту, в том числе протокола </w:t>
      </w:r>
      <w:r>
        <w:rPr>
          <w:color w:val="000000"/>
          <w:sz w:val="28"/>
          <w:szCs w:val="28"/>
        </w:rPr>
        <w:lastRenderedPageBreak/>
        <w:t>общественных обсуждений по проекту, заключения о результатах общественных обсуждений по проекту;</w:t>
      </w:r>
    </w:p>
    <w:p w14:paraId="552935DA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осуществлять прием и рассмотрение заявлений участников общественных обсуждений по проекту о выдаче выписок из протокола общественных обсуждений по проекту, а также подготовку, оформление и выдачу таких выписок.</w:t>
      </w:r>
    </w:p>
    <w:p w14:paraId="2903BEC5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Управлению территориального развития Администрации Томского района:</w:t>
      </w:r>
    </w:p>
    <w:p w14:paraId="0FBA457D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осуществлять прием и регистрацию замечаний и предложений по проекту от участников общественных обсуждений, полученных посредством официального сайта (через виртуальную приёмную организатора общественных обсуждений), в письменной форме, поступивших в Администрацию Томского района по адресу: Томская область, город Томск, улица Карла Маркса, 56</w:t>
      </w:r>
      <w:r w:rsidR="009F69E3">
        <w:rPr>
          <w:sz w:val="28"/>
          <w:szCs w:val="28"/>
        </w:rPr>
        <w:t>, кабинет 502</w:t>
      </w:r>
      <w:r>
        <w:rPr>
          <w:sz w:val="28"/>
          <w:szCs w:val="28"/>
        </w:rPr>
        <w:t xml:space="preserve"> в период с </w:t>
      </w:r>
      <w:r w:rsidR="006A740D">
        <w:rPr>
          <w:sz w:val="28"/>
          <w:szCs w:val="28"/>
        </w:rPr>
        <w:t>16</w:t>
      </w:r>
      <w:r>
        <w:rPr>
          <w:color w:val="000000"/>
          <w:sz w:val="28"/>
          <w:szCs w:val="28"/>
        </w:rPr>
        <w:t>.</w:t>
      </w:r>
      <w:r w:rsidR="00202AF9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>.202</w:t>
      </w:r>
      <w:r w:rsidR="001D66F3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по </w:t>
      </w:r>
      <w:r w:rsidR="00BF4B6C">
        <w:rPr>
          <w:color w:val="000000"/>
          <w:sz w:val="28"/>
          <w:szCs w:val="28"/>
        </w:rPr>
        <w:t>2</w:t>
      </w:r>
      <w:r w:rsidR="006A740D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="00202AF9">
        <w:rPr>
          <w:color w:val="000000"/>
          <w:sz w:val="28"/>
          <w:szCs w:val="28"/>
        </w:rPr>
        <w:t>12</w:t>
      </w:r>
      <w:r w:rsidR="00330D0A">
        <w:rPr>
          <w:color w:val="000000"/>
          <w:sz w:val="28"/>
          <w:szCs w:val="28"/>
        </w:rPr>
        <w:t>.2023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включительно;</w:t>
      </w:r>
    </w:p>
    <w:p w14:paraId="78088F8B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срок до </w:t>
      </w:r>
      <w:r w:rsidR="00202AF9">
        <w:rPr>
          <w:color w:val="000000"/>
          <w:sz w:val="28"/>
          <w:szCs w:val="28"/>
        </w:rPr>
        <w:t>2</w:t>
      </w:r>
      <w:r w:rsidR="00BF4B6C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</w:t>
      </w:r>
      <w:r w:rsidR="00202AF9">
        <w:rPr>
          <w:color w:val="000000"/>
          <w:sz w:val="28"/>
          <w:szCs w:val="28"/>
        </w:rPr>
        <w:t>12</w:t>
      </w:r>
      <w:r w:rsidR="00330D0A">
        <w:rPr>
          <w:color w:val="000000"/>
          <w:sz w:val="28"/>
          <w:szCs w:val="28"/>
        </w:rPr>
        <w:t>.2023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 подготовить, разместить на официальном сайте </w:t>
      </w:r>
      <w:r>
        <w:rPr>
          <w:color w:val="000000"/>
          <w:sz w:val="28"/>
          <w:szCs w:val="28"/>
        </w:rPr>
        <w:t>Администрации Томского района</w:t>
      </w:r>
      <w:r>
        <w:rPr>
          <w:sz w:val="28"/>
          <w:szCs w:val="28"/>
        </w:rPr>
        <w:t xml:space="preserve"> и опубликовать в газете «Томское предместье» заключение о результатах общественных обсуждений по проекту.</w:t>
      </w:r>
    </w:p>
    <w:p w14:paraId="7B77BE1B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Управлению Делами Администрации Томского района разместить настоящее постановление на официальном сайте Администрации Томского района и </w:t>
      </w:r>
      <w:r>
        <w:rPr>
          <w:sz w:val="28"/>
          <w:szCs w:val="28"/>
        </w:rPr>
        <w:t>опубликовать в газете «Томское предместье».</w:t>
      </w:r>
    </w:p>
    <w:p w14:paraId="3BC50054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Контроль за исполнением настоящего постановления возложить на </w:t>
      </w:r>
      <w:r w:rsidR="005957B7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аместителя Главы Томского района – начальника Управления территориального развития.</w:t>
      </w:r>
    </w:p>
    <w:p w14:paraId="0FAA6D5C" w14:textId="77777777" w:rsidR="009A617D" w:rsidRDefault="009A617D" w:rsidP="009A617D">
      <w:pPr>
        <w:ind w:right="-426"/>
        <w:jc w:val="both"/>
        <w:rPr>
          <w:sz w:val="28"/>
          <w:szCs w:val="28"/>
        </w:rPr>
      </w:pPr>
    </w:p>
    <w:p w14:paraId="183229E8" w14:textId="77777777" w:rsidR="009F69E3" w:rsidRDefault="009F69E3" w:rsidP="009A617D">
      <w:pPr>
        <w:ind w:right="-426"/>
        <w:jc w:val="both"/>
        <w:rPr>
          <w:sz w:val="28"/>
          <w:szCs w:val="28"/>
        </w:rPr>
      </w:pPr>
    </w:p>
    <w:p w14:paraId="577E67B2" w14:textId="77777777" w:rsidR="009F69E3" w:rsidRDefault="009F69E3" w:rsidP="009A617D">
      <w:pPr>
        <w:ind w:right="-426"/>
        <w:jc w:val="both"/>
        <w:rPr>
          <w:sz w:val="28"/>
          <w:szCs w:val="28"/>
        </w:rPr>
      </w:pPr>
    </w:p>
    <w:p w14:paraId="63F31AB7" w14:textId="77777777" w:rsidR="00CD2C4D" w:rsidRPr="00E63D65" w:rsidRDefault="00CD2C4D" w:rsidP="00CD2C4D">
      <w:pPr>
        <w:ind w:right="-426"/>
        <w:jc w:val="both"/>
        <w:rPr>
          <w:sz w:val="28"/>
          <w:szCs w:val="28"/>
        </w:rPr>
      </w:pPr>
      <w:bookmarkStart w:id="3" w:name="_Hlk152768054"/>
      <w:r w:rsidRPr="00E63D65">
        <w:rPr>
          <w:sz w:val="28"/>
          <w:szCs w:val="28"/>
        </w:rPr>
        <w:t>Временно исполняющий</w:t>
      </w:r>
    </w:p>
    <w:p w14:paraId="5708788C" w14:textId="2E933C73" w:rsidR="005512BB" w:rsidRPr="00CD2C4D" w:rsidRDefault="00CD2C4D" w:rsidP="00CD2C4D">
      <w:pPr>
        <w:tabs>
          <w:tab w:val="left" w:pos="7513"/>
        </w:tabs>
        <w:ind w:right="-426"/>
        <w:jc w:val="both"/>
        <w:rPr>
          <w:sz w:val="28"/>
          <w:szCs w:val="28"/>
        </w:rPr>
      </w:pPr>
      <w:r w:rsidRPr="00E63D65">
        <w:rPr>
          <w:sz w:val="28"/>
          <w:szCs w:val="28"/>
        </w:rPr>
        <w:t>полномочия Главы Томского района</w:t>
      </w:r>
      <w:r w:rsidRPr="00E63D65">
        <w:rPr>
          <w:sz w:val="28"/>
          <w:szCs w:val="28"/>
        </w:rPr>
        <w:tab/>
        <w:t>А.Н. Масловский</w:t>
      </w:r>
      <w:bookmarkEnd w:id="3"/>
    </w:p>
    <w:sectPr w:rsidR="005512BB" w:rsidRPr="00CD2C4D" w:rsidSect="001376C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47EB15" w14:textId="77777777" w:rsidR="00A91E21" w:rsidRDefault="00A91E21" w:rsidP="003152D4">
      <w:r>
        <w:separator/>
      </w:r>
    </w:p>
  </w:endnote>
  <w:endnote w:type="continuationSeparator" w:id="0">
    <w:p w14:paraId="5E8BE3A2" w14:textId="77777777" w:rsidR="00A91E21" w:rsidRDefault="00A91E21" w:rsidP="0031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62374A" w14:textId="77777777" w:rsidR="00A91E21" w:rsidRDefault="00A91E21" w:rsidP="003152D4">
      <w:r>
        <w:separator/>
      </w:r>
    </w:p>
  </w:footnote>
  <w:footnote w:type="continuationSeparator" w:id="0">
    <w:p w14:paraId="2F985EE7" w14:textId="77777777" w:rsidR="00A91E21" w:rsidRDefault="00A91E21" w:rsidP="00315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BA2A3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4A02EB2"/>
    <w:multiLevelType w:val="multilevel"/>
    <w:tmpl w:val="37CCEE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96" w:hanging="2160"/>
      </w:pPr>
      <w:rPr>
        <w:rFonts w:hint="default"/>
      </w:rPr>
    </w:lvl>
  </w:abstractNum>
  <w:abstractNum w:abstractNumId="3">
    <w:nsid w:val="07597F2F"/>
    <w:multiLevelType w:val="hybridMultilevel"/>
    <w:tmpl w:val="F6C23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A656E"/>
    <w:multiLevelType w:val="hybridMultilevel"/>
    <w:tmpl w:val="3BBA983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10F00434"/>
    <w:multiLevelType w:val="multilevel"/>
    <w:tmpl w:val="B964BAA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140525E3"/>
    <w:multiLevelType w:val="hybridMultilevel"/>
    <w:tmpl w:val="DBBEA02E"/>
    <w:lvl w:ilvl="0" w:tplc="31D4E94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69044AE"/>
    <w:multiLevelType w:val="hybridMultilevel"/>
    <w:tmpl w:val="41BE6AC6"/>
    <w:lvl w:ilvl="0" w:tplc="144CE65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090915"/>
    <w:multiLevelType w:val="multilevel"/>
    <w:tmpl w:val="61CEA4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53E06E2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B52278C"/>
    <w:multiLevelType w:val="hybridMultilevel"/>
    <w:tmpl w:val="9B30F748"/>
    <w:lvl w:ilvl="0" w:tplc="F20A0D2C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B492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F9764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09A3AF1"/>
    <w:multiLevelType w:val="multilevel"/>
    <w:tmpl w:val="BC5492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4BF3922"/>
    <w:multiLevelType w:val="multilevel"/>
    <w:tmpl w:val="F6500C0E"/>
    <w:lvl w:ilvl="0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2160"/>
      </w:pPr>
      <w:rPr>
        <w:rFonts w:hint="default"/>
      </w:rPr>
    </w:lvl>
  </w:abstractNum>
  <w:abstractNum w:abstractNumId="15">
    <w:nsid w:val="35497919"/>
    <w:multiLevelType w:val="hybridMultilevel"/>
    <w:tmpl w:val="ECC6F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5D7B78"/>
    <w:multiLevelType w:val="hybridMultilevel"/>
    <w:tmpl w:val="E14CDA4C"/>
    <w:lvl w:ilvl="0" w:tplc="3B0210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5D1A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7BE3A21"/>
    <w:multiLevelType w:val="hybridMultilevel"/>
    <w:tmpl w:val="62AE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330FB9"/>
    <w:multiLevelType w:val="hybridMultilevel"/>
    <w:tmpl w:val="B47C9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472505"/>
    <w:multiLevelType w:val="multilevel"/>
    <w:tmpl w:val="C1E0399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ED52DE3"/>
    <w:multiLevelType w:val="hybridMultilevel"/>
    <w:tmpl w:val="E8A0FD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B1652C"/>
    <w:multiLevelType w:val="hybridMultilevel"/>
    <w:tmpl w:val="4BD4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CC3A1B"/>
    <w:multiLevelType w:val="multilevel"/>
    <w:tmpl w:val="96FEFA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5864C11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7244C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77A1CF4"/>
    <w:multiLevelType w:val="hybridMultilevel"/>
    <w:tmpl w:val="E376B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D3641B"/>
    <w:multiLevelType w:val="hybridMultilevel"/>
    <w:tmpl w:val="33AA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F9255D"/>
    <w:multiLevelType w:val="hybridMultilevel"/>
    <w:tmpl w:val="BF827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794DE9"/>
    <w:multiLevelType w:val="hybridMultilevel"/>
    <w:tmpl w:val="F5ECE616"/>
    <w:lvl w:ilvl="0" w:tplc="5588B24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FE3F80"/>
    <w:multiLevelType w:val="multilevel"/>
    <w:tmpl w:val="7FEE5B9C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E9B729A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70233417"/>
    <w:multiLevelType w:val="hybridMultilevel"/>
    <w:tmpl w:val="17709E5C"/>
    <w:lvl w:ilvl="0" w:tplc="96083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74B48CD"/>
    <w:multiLevelType w:val="hybridMultilevel"/>
    <w:tmpl w:val="9B98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643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BC57B33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FAF2A04"/>
    <w:multiLevelType w:val="multilevel"/>
    <w:tmpl w:val="F5ECE616"/>
    <w:lvl w:ilvl="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2"/>
  </w:num>
  <w:num w:numId="4">
    <w:abstractNumId w:val="27"/>
  </w:num>
  <w:num w:numId="5">
    <w:abstractNumId w:val="5"/>
  </w:num>
  <w:num w:numId="6">
    <w:abstractNumId w:val="26"/>
  </w:num>
  <w:num w:numId="7">
    <w:abstractNumId w:val="21"/>
  </w:num>
  <w:num w:numId="8">
    <w:abstractNumId w:val="8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14"/>
  </w:num>
  <w:num w:numId="12">
    <w:abstractNumId w:val="19"/>
  </w:num>
  <w:num w:numId="13">
    <w:abstractNumId w:val="16"/>
  </w:num>
  <w:num w:numId="14">
    <w:abstractNumId w:val="7"/>
  </w:num>
  <w:num w:numId="15">
    <w:abstractNumId w:val="36"/>
  </w:num>
  <w:num w:numId="16">
    <w:abstractNumId w:val="24"/>
  </w:num>
  <w:num w:numId="17">
    <w:abstractNumId w:val="29"/>
  </w:num>
  <w:num w:numId="18">
    <w:abstractNumId w:val="37"/>
  </w:num>
  <w:num w:numId="19">
    <w:abstractNumId w:val="3"/>
  </w:num>
  <w:num w:numId="20">
    <w:abstractNumId w:val="28"/>
  </w:num>
  <w:num w:numId="21">
    <w:abstractNumId w:val="34"/>
  </w:num>
  <w:num w:numId="22">
    <w:abstractNumId w:val="1"/>
  </w:num>
  <w:num w:numId="23">
    <w:abstractNumId w:val="11"/>
  </w:num>
  <w:num w:numId="24">
    <w:abstractNumId w:val="13"/>
  </w:num>
  <w:num w:numId="25">
    <w:abstractNumId w:val="23"/>
  </w:num>
  <w:num w:numId="26">
    <w:abstractNumId w:val="20"/>
  </w:num>
  <w:num w:numId="27">
    <w:abstractNumId w:val="30"/>
  </w:num>
  <w:num w:numId="28">
    <w:abstractNumId w:val="10"/>
  </w:num>
  <w:num w:numId="29">
    <w:abstractNumId w:val="4"/>
  </w:num>
  <w:num w:numId="30">
    <w:abstractNumId w:val="25"/>
  </w:num>
  <w:num w:numId="31">
    <w:abstractNumId w:val="35"/>
  </w:num>
  <w:num w:numId="32">
    <w:abstractNumId w:val="12"/>
  </w:num>
  <w:num w:numId="33">
    <w:abstractNumId w:val="17"/>
  </w:num>
  <w:num w:numId="34">
    <w:abstractNumId w:val="18"/>
  </w:num>
  <w:num w:numId="35">
    <w:abstractNumId w:val="2"/>
  </w:num>
  <w:num w:numId="36">
    <w:abstractNumId w:val="31"/>
  </w:num>
  <w:num w:numId="37">
    <w:abstractNumId w:val="22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2B"/>
    <w:rsid w:val="00002364"/>
    <w:rsid w:val="000031BD"/>
    <w:rsid w:val="0000403C"/>
    <w:rsid w:val="00014201"/>
    <w:rsid w:val="00016E2B"/>
    <w:rsid w:val="00017943"/>
    <w:rsid w:val="00024022"/>
    <w:rsid w:val="00024291"/>
    <w:rsid w:val="000254AE"/>
    <w:rsid w:val="00025DAA"/>
    <w:rsid w:val="00034E59"/>
    <w:rsid w:val="00043593"/>
    <w:rsid w:val="00043801"/>
    <w:rsid w:val="000445C0"/>
    <w:rsid w:val="000450F6"/>
    <w:rsid w:val="00045AB5"/>
    <w:rsid w:val="0005487A"/>
    <w:rsid w:val="00057F88"/>
    <w:rsid w:val="00063DA8"/>
    <w:rsid w:val="000661C9"/>
    <w:rsid w:val="00081FC1"/>
    <w:rsid w:val="000B0A10"/>
    <w:rsid w:val="000B0A9B"/>
    <w:rsid w:val="000B5A2F"/>
    <w:rsid w:val="000B6341"/>
    <w:rsid w:val="000D16E2"/>
    <w:rsid w:val="000E060E"/>
    <w:rsid w:val="000E0C36"/>
    <w:rsid w:val="000E0DEF"/>
    <w:rsid w:val="000E1278"/>
    <w:rsid w:val="000E18B1"/>
    <w:rsid w:val="000E1CAB"/>
    <w:rsid w:val="000E2E17"/>
    <w:rsid w:val="000E3D4A"/>
    <w:rsid w:val="000F37F1"/>
    <w:rsid w:val="000F49D9"/>
    <w:rsid w:val="000F6B4B"/>
    <w:rsid w:val="00100455"/>
    <w:rsid w:val="00100EA6"/>
    <w:rsid w:val="00100FFF"/>
    <w:rsid w:val="0010314E"/>
    <w:rsid w:val="00103A67"/>
    <w:rsid w:val="00120B38"/>
    <w:rsid w:val="00120FEF"/>
    <w:rsid w:val="00124CFC"/>
    <w:rsid w:val="001320A6"/>
    <w:rsid w:val="00137505"/>
    <w:rsid w:val="001376C7"/>
    <w:rsid w:val="00145739"/>
    <w:rsid w:val="00147752"/>
    <w:rsid w:val="00155027"/>
    <w:rsid w:val="00160443"/>
    <w:rsid w:val="00163FB5"/>
    <w:rsid w:val="001649D6"/>
    <w:rsid w:val="001654A0"/>
    <w:rsid w:val="001704A4"/>
    <w:rsid w:val="001712C1"/>
    <w:rsid w:val="00186F21"/>
    <w:rsid w:val="00190CB5"/>
    <w:rsid w:val="00192CF3"/>
    <w:rsid w:val="001A6726"/>
    <w:rsid w:val="001C2674"/>
    <w:rsid w:val="001C4460"/>
    <w:rsid w:val="001D3BBC"/>
    <w:rsid w:val="001D66F3"/>
    <w:rsid w:val="001D6CE6"/>
    <w:rsid w:val="001E0650"/>
    <w:rsid w:val="001F2747"/>
    <w:rsid w:val="001F5649"/>
    <w:rsid w:val="00200216"/>
    <w:rsid w:val="00201A04"/>
    <w:rsid w:val="00202AF9"/>
    <w:rsid w:val="002127C6"/>
    <w:rsid w:val="0021412A"/>
    <w:rsid w:val="0022273E"/>
    <w:rsid w:val="00224FDB"/>
    <w:rsid w:val="0022759D"/>
    <w:rsid w:val="00227FE6"/>
    <w:rsid w:val="00230B63"/>
    <w:rsid w:val="0024581A"/>
    <w:rsid w:val="00252EF5"/>
    <w:rsid w:val="00262D12"/>
    <w:rsid w:val="00271ED5"/>
    <w:rsid w:val="00277637"/>
    <w:rsid w:val="002802DB"/>
    <w:rsid w:val="00282726"/>
    <w:rsid w:val="00284268"/>
    <w:rsid w:val="00290109"/>
    <w:rsid w:val="00292687"/>
    <w:rsid w:val="002A3BBB"/>
    <w:rsid w:val="002A76F4"/>
    <w:rsid w:val="002B5481"/>
    <w:rsid w:val="002B5FF9"/>
    <w:rsid w:val="002B66E9"/>
    <w:rsid w:val="002D0DB6"/>
    <w:rsid w:val="002D45A2"/>
    <w:rsid w:val="002D5AB8"/>
    <w:rsid w:val="002F6CDE"/>
    <w:rsid w:val="003152D4"/>
    <w:rsid w:val="003225BB"/>
    <w:rsid w:val="00324D33"/>
    <w:rsid w:val="0033014B"/>
    <w:rsid w:val="00330D0A"/>
    <w:rsid w:val="00350CAA"/>
    <w:rsid w:val="003654ED"/>
    <w:rsid w:val="00365A2F"/>
    <w:rsid w:val="00367FAE"/>
    <w:rsid w:val="00376613"/>
    <w:rsid w:val="00383E5C"/>
    <w:rsid w:val="003937F4"/>
    <w:rsid w:val="0039534F"/>
    <w:rsid w:val="003A3286"/>
    <w:rsid w:val="003C6F2B"/>
    <w:rsid w:val="003D469A"/>
    <w:rsid w:val="003D6A4A"/>
    <w:rsid w:val="003D7B5A"/>
    <w:rsid w:val="003D7FC2"/>
    <w:rsid w:val="003E69A8"/>
    <w:rsid w:val="003F03B1"/>
    <w:rsid w:val="00401E69"/>
    <w:rsid w:val="004036A6"/>
    <w:rsid w:val="00404027"/>
    <w:rsid w:val="0040728C"/>
    <w:rsid w:val="004123FC"/>
    <w:rsid w:val="00416F5F"/>
    <w:rsid w:val="00421999"/>
    <w:rsid w:val="00436AED"/>
    <w:rsid w:val="00450325"/>
    <w:rsid w:val="004635EE"/>
    <w:rsid w:val="00470867"/>
    <w:rsid w:val="00471B8F"/>
    <w:rsid w:val="00474182"/>
    <w:rsid w:val="00474827"/>
    <w:rsid w:val="0047704F"/>
    <w:rsid w:val="004812C6"/>
    <w:rsid w:val="004846BE"/>
    <w:rsid w:val="00485457"/>
    <w:rsid w:val="0048669D"/>
    <w:rsid w:val="004867C2"/>
    <w:rsid w:val="004875C5"/>
    <w:rsid w:val="00495E02"/>
    <w:rsid w:val="004A426F"/>
    <w:rsid w:val="004A54E7"/>
    <w:rsid w:val="004A6027"/>
    <w:rsid w:val="004B2D1A"/>
    <w:rsid w:val="004B52DD"/>
    <w:rsid w:val="004B730E"/>
    <w:rsid w:val="004C31A5"/>
    <w:rsid w:val="004D3178"/>
    <w:rsid w:val="004D3CA0"/>
    <w:rsid w:val="004F002A"/>
    <w:rsid w:val="004F108A"/>
    <w:rsid w:val="004F33B5"/>
    <w:rsid w:val="0050310A"/>
    <w:rsid w:val="00504F7B"/>
    <w:rsid w:val="00507E04"/>
    <w:rsid w:val="00512458"/>
    <w:rsid w:val="00512A71"/>
    <w:rsid w:val="0051494E"/>
    <w:rsid w:val="00515D47"/>
    <w:rsid w:val="005167CD"/>
    <w:rsid w:val="005224E5"/>
    <w:rsid w:val="00523478"/>
    <w:rsid w:val="0052496B"/>
    <w:rsid w:val="0053339F"/>
    <w:rsid w:val="00536FF7"/>
    <w:rsid w:val="00541306"/>
    <w:rsid w:val="005438F7"/>
    <w:rsid w:val="00544530"/>
    <w:rsid w:val="005512BB"/>
    <w:rsid w:val="00554C3F"/>
    <w:rsid w:val="005555D5"/>
    <w:rsid w:val="00560707"/>
    <w:rsid w:val="005612EF"/>
    <w:rsid w:val="0056265E"/>
    <w:rsid w:val="00570418"/>
    <w:rsid w:val="005741A3"/>
    <w:rsid w:val="005746B0"/>
    <w:rsid w:val="00582765"/>
    <w:rsid w:val="00584C8A"/>
    <w:rsid w:val="0059456B"/>
    <w:rsid w:val="005957B7"/>
    <w:rsid w:val="00597E33"/>
    <w:rsid w:val="005B0F17"/>
    <w:rsid w:val="005D008A"/>
    <w:rsid w:val="005D18AF"/>
    <w:rsid w:val="005D2930"/>
    <w:rsid w:val="005D506B"/>
    <w:rsid w:val="005D7810"/>
    <w:rsid w:val="005E277E"/>
    <w:rsid w:val="005E5491"/>
    <w:rsid w:val="005F343F"/>
    <w:rsid w:val="005F7ED9"/>
    <w:rsid w:val="00605104"/>
    <w:rsid w:val="0061314F"/>
    <w:rsid w:val="0061339A"/>
    <w:rsid w:val="00617A6D"/>
    <w:rsid w:val="00624281"/>
    <w:rsid w:val="00634CEC"/>
    <w:rsid w:val="006364F5"/>
    <w:rsid w:val="00642DC8"/>
    <w:rsid w:val="00645D57"/>
    <w:rsid w:val="006500F7"/>
    <w:rsid w:val="0065044B"/>
    <w:rsid w:val="00654A74"/>
    <w:rsid w:val="00661452"/>
    <w:rsid w:val="00666A71"/>
    <w:rsid w:val="00676506"/>
    <w:rsid w:val="006806F4"/>
    <w:rsid w:val="006A22C0"/>
    <w:rsid w:val="006A740D"/>
    <w:rsid w:val="006C4336"/>
    <w:rsid w:val="006C496A"/>
    <w:rsid w:val="006C7A9A"/>
    <w:rsid w:val="006D2F32"/>
    <w:rsid w:val="006E0B88"/>
    <w:rsid w:val="006E128F"/>
    <w:rsid w:val="006E2C0D"/>
    <w:rsid w:val="006E4FA6"/>
    <w:rsid w:val="006F053D"/>
    <w:rsid w:val="006F5078"/>
    <w:rsid w:val="006F5E46"/>
    <w:rsid w:val="006F6170"/>
    <w:rsid w:val="00700CA4"/>
    <w:rsid w:val="00701D4A"/>
    <w:rsid w:val="00705182"/>
    <w:rsid w:val="0070598D"/>
    <w:rsid w:val="0070748A"/>
    <w:rsid w:val="007148FA"/>
    <w:rsid w:val="007227DE"/>
    <w:rsid w:val="00730030"/>
    <w:rsid w:val="00732B41"/>
    <w:rsid w:val="00732EE7"/>
    <w:rsid w:val="007330D2"/>
    <w:rsid w:val="00740973"/>
    <w:rsid w:val="00742008"/>
    <w:rsid w:val="00742B84"/>
    <w:rsid w:val="00747E86"/>
    <w:rsid w:val="00756EB5"/>
    <w:rsid w:val="00766AC5"/>
    <w:rsid w:val="00774241"/>
    <w:rsid w:val="00776477"/>
    <w:rsid w:val="007769F3"/>
    <w:rsid w:val="00777528"/>
    <w:rsid w:val="007779F6"/>
    <w:rsid w:val="00786ADD"/>
    <w:rsid w:val="0078704C"/>
    <w:rsid w:val="0079208C"/>
    <w:rsid w:val="007A2159"/>
    <w:rsid w:val="007A37D3"/>
    <w:rsid w:val="007B300A"/>
    <w:rsid w:val="007C16C0"/>
    <w:rsid w:val="007C71DA"/>
    <w:rsid w:val="007D0F4E"/>
    <w:rsid w:val="007D2FE3"/>
    <w:rsid w:val="007F7FCB"/>
    <w:rsid w:val="008008D5"/>
    <w:rsid w:val="00801F26"/>
    <w:rsid w:val="008037DD"/>
    <w:rsid w:val="008078FD"/>
    <w:rsid w:val="00810C2C"/>
    <w:rsid w:val="0082188E"/>
    <w:rsid w:val="00824A60"/>
    <w:rsid w:val="00831014"/>
    <w:rsid w:val="00837316"/>
    <w:rsid w:val="00837554"/>
    <w:rsid w:val="00846447"/>
    <w:rsid w:val="00847DFD"/>
    <w:rsid w:val="008562AF"/>
    <w:rsid w:val="0087420A"/>
    <w:rsid w:val="00874C7A"/>
    <w:rsid w:val="0088749E"/>
    <w:rsid w:val="008904A0"/>
    <w:rsid w:val="00895A89"/>
    <w:rsid w:val="008A58A5"/>
    <w:rsid w:val="008A697B"/>
    <w:rsid w:val="008B0FF4"/>
    <w:rsid w:val="008B4A90"/>
    <w:rsid w:val="008D6497"/>
    <w:rsid w:val="008E5654"/>
    <w:rsid w:val="008E63D6"/>
    <w:rsid w:val="008F003A"/>
    <w:rsid w:val="008F4D7F"/>
    <w:rsid w:val="008F5A04"/>
    <w:rsid w:val="00925BD2"/>
    <w:rsid w:val="00935F0D"/>
    <w:rsid w:val="00937029"/>
    <w:rsid w:val="00940FF7"/>
    <w:rsid w:val="00941524"/>
    <w:rsid w:val="0095048A"/>
    <w:rsid w:val="00951FAD"/>
    <w:rsid w:val="00963D2A"/>
    <w:rsid w:val="00965E5B"/>
    <w:rsid w:val="00970EC2"/>
    <w:rsid w:val="0097369C"/>
    <w:rsid w:val="00974246"/>
    <w:rsid w:val="00977741"/>
    <w:rsid w:val="00977B7E"/>
    <w:rsid w:val="0098069C"/>
    <w:rsid w:val="00991B34"/>
    <w:rsid w:val="00996F09"/>
    <w:rsid w:val="0099724B"/>
    <w:rsid w:val="009974D5"/>
    <w:rsid w:val="009A2394"/>
    <w:rsid w:val="009A2F8C"/>
    <w:rsid w:val="009A617D"/>
    <w:rsid w:val="009B18ED"/>
    <w:rsid w:val="009B3D33"/>
    <w:rsid w:val="009B4C40"/>
    <w:rsid w:val="009B65FE"/>
    <w:rsid w:val="009B7CEA"/>
    <w:rsid w:val="009C167C"/>
    <w:rsid w:val="009C6072"/>
    <w:rsid w:val="009D4F9C"/>
    <w:rsid w:val="009D64E4"/>
    <w:rsid w:val="009E09A4"/>
    <w:rsid w:val="009E0BA0"/>
    <w:rsid w:val="009E3F77"/>
    <w:rsid w:val="009F011E"/>
    <w:rsid w:val="009F22B1"/>
    <w:rsid w:val="009F69E3"/>
    <w:rsid w:val="00A032F5"/>
    <w:rsid w:val="00A0444B"/>
    <w:rsid w:val="00A135A9"/>
    <w:rsid w:val="00A15722"/>
    <w:rsid w:val="00A16B80"/>
    <w:rsid w:val="00A23518"/>
    <w:rsid w:val="00A321CA"/>
    <w:rsid w:val="00A367F0"/>
    <w:rsid w:val="00A37089"/>
    <w:rsid w:val="00A37258"/>
    <w:rsid w:val="00A37CE1"/>
    <w:rsid w:val="00A4263B"/>
    <w:rsid w:val="00A475A5"/>
    <w:rsid w:val="00A63DA6"/>
    <w:rsid w:val="00A64DCF"/>
    <w:rsid w:val="00A70028"/>
    <w:rsid w:val="00A76A91"/>
    <w:rsid w:val="00A870D6"/>
    <w:rsid w:val="00A91E21"/>
    <w:rsid w:val="00A922BD"/>
    <w:rsid w:val="00A92A4A"/>
    <w:rsid w:val="00A941B8"/>
    <w:rsid w:val="00A944AB"/>
    <w:rsid w:val="00A97620"/>
    <w:rsid w:val="00AA4F50"/>
    <w:rsid w:val="00AB0411"/>
    <w:rsid w:val="00AB66B9"/>
    <w:rsid w:val="00AB7DD2"/>
    <w:rsid w:val="00AC7543"/>
    <w:rsid w:val="00AD2746"/>
    <w:rsid w:val="00AD2BAA"/>
    <w:rsid w:val="00AF46AD"/>
    <w:rsid w:val="00AF7168"/>
    <w:rsid w:val="00B04F5C"/>
    <w:rsid w:val="00B06C11"/>
    <w:rsid w:val="00B16147"/>
    <w:rsid w:val="00B30505"/>
    <w:rsid w:val="00B315C1"/>
    <w:rsid w:val="00B33391"/>
    <w:rsid w:val="00B34A35"/>
    <w:rsid w:val="00B37B34"/>
    <w:rsid w:val="00B41272"/>
    <w:rsid w:val="00B44A26"/>
    <w:rsid w:val="00B513E0"/>
    <w:rsid w:val="00B716B0"/>
    <w:rsid w:val="00B877BD"/>
    <w:rsid w:val="00B94887"/>
    <w:rsid w:val="00B955A6"/>
    <w:rsid w:val="00BA26AC"/>
    <w:rsid w:val="00BA3476"/>
    <w:rsid w:val="00BA78CE"/>
    <w:rsid w:val="00BB160B"/>
    <w:rsid w:val="00BB5D8A"/>
    <w:rsid w:val="00BC1B55"/>
    <w:rsid w:val="00BC39E1"/>
    <w:rsid w:val="00BE0B7F"/>
    <w:rsid w:val="00BE2A18"/>
    <w:rsid w:val="00BE2C75"/>
    <w:rsid w:val="00BE3F2B"/>
    <w:rsid w:val="00BF31D7"/>
    <w:rsid w:val="00BF351E"/>
    <w:rsid w:val="00BF379B"/>
    <w:rsid w:val="00BF4B6C"/>
    <w:rsid w:val="00BF5F84"/>
    <w:rsid w:val="00BF70DB"/>
    <w:rsid w:val="00C100A3"/>
    <w:rsid w:val="00C13276"/>
    <w:rsid w:val="00C21951"/>
    <w:rsid w:val="00C224EB"/>
    <w:rsid w:val="00C350FC"/>
    <w:rsid w:val="00C4596C"/>
    <w:rsid w:val="00C46AAE"/>
    <w:rsid w:val="00C6007D"/>
    <w:rsid w:val="00C607B8"/>
    <w:rsid w:val="00C61C99"/>
    <w:rsid w:val="00C624C8"/>
    <w:rsid w:val="00C64918"/>
    <w:rsid w:val="00C76BD2"/>
    <w:rsid w:val="00C87114"/>
    <w:rsid w:val="00C912C9"/>
    <w:rsid w:val="00C92AAD"/>
    <w:rsid w:val="00C9682B"/>
    <w:rsid w:val="00CA64F7"/>
    <w:rsid w:val="00CB132D"/>
    <w:rsid w:val="00CB46A5"/>
    <w:rsid w:val="00CB4A53"/>
    <w:rsid w:val="00CB553E"/>
    <w:rsid w:val="00CB7832"/>
    <w:rsid w:val="00CC127C"/>
    <w:rsid w:val="00CC2955"/>
    <w:rsid w:val="00CC34D8"/>
    <w:rsid w:val="00CD2C05"/>
    <w:rsid w:val="00CD2C4D"/>
    <w:rsid w:val="00CD31BD"/>
    <w:rsid w:val="00CD35B0"/>
    <w:rsid w:val="00CD3918"/>
    <w:rsid w:val="00CD3DC4"/>
    <w:rsid w:val="00CD5823"/>
    <w:rsid w:val="00CD615F"/>
    <w:rsid w:val="00CE0418"/>
    <w:rsid w:val="00CE2E0B"/>
    <w:rsid w:val="00CE7ED0"/>
    <w:rsid w:val="00CF117A"/>
    <w:rsid w:val="00CF6922"/>
    <w:rsid w:val="00D03B0A"/>
    <w:rsid w:val="00D11B4A"/>
    <w:rsid w:val="00D11C2D"/>
    <w:rsid w:val="00D153A2"/>
    <w:rsid w:val="00D16382"/>
    <w:rsid w:val="00D30750"/>
    <w:rsid w:val="00D3574A"/>
    <w:rsid w:val="00D40B76"/>
    <w:rsid w:val="00D41C38"/>
    <w:rsid w:val="00D430D8"/>
    <w:rsid w:val="00D44F7D"/>
    <w:rsid w:val="00D50D5D"/>
    <w:rsid w:val="00D52EF4"/>
    <w:rsid w:val="00D53D3C"/>
    <w:rsid w:val="00D54AFB"/>
    <w:rsid w:val="00D61731"/>
    <w:rsid w:val="00D64A32"/>
    <w:rsid w:val="00D678FC"/>
    <w:rsid w:val="00D757F1"/>
    <w:rsid w:val="00D87B30"/>
    <w:rsid w:val="00D87F6A"/>
    <w:rsid w:val="00D9404E"/>
    <w:rsid w:val="00D972CE"/>
    <w:rsid w:val="00DA119C"/>
    <w:rsid w:val="00DA5F65"/>
    <w:rsid w:val="00DA5FC0"/>
    <w:rsid w:val="00DB0D83"/>
    <w:rsid w:val="00DB6B4B"/>
    <w:rsid w:val="00DC3A6D"/>
    <w:rsid w:val="00DD081A"/>
    <w:rsid w:val="00DD0907"/>
    <w:rsid w:val="00DD0F3E"/>
    <w:rsid w:val="00DD62C0"/>
    <w:rsid w:val="00E0576B"/>
    <w:rsid w:val="00E07813"/>
    <w:rsid w:val="00E07C90"/>
    <w:rsid w:val="00E103A8"/>
    <w:rsid w:val="00E10578"/>
    <w:rsid w:val="00E13371"/>
    <w:rsid w:val="00E15C5D"/>
    <w:rsid w:val="00E24CC2"/>
    <w:rsid w:val="00E25F31"/>
    <w:rsid w:val="00E31A8C"/>
    <w:rsid w:val="00E515DC"/>
    <w:rsid w:val="00E52841"/>
    <w:rsid w:val="00E54D2F"/>
    <w:rsid w:val="00E553D5"/>
    <w:rsid w:val="00E644AF"/>
    <w:rsid w:val="00E77AB1"/>
    <w:rsid w:val="00E82441"/>
    <w:rsid w:val="00E87631"/>
    <w:rsid w:val="00E919DA"/>
    <w:rsid w:val="00E97EBC"/>
    <w:rsid w:val="00EB243D"/>
    <w:rsid w:val="00EB3BB9"/>
    <w:rsid w:val="00EC5DD6"/>
    <w:rsid w:val="00EC6453"/>
    <w:rsid w:val="00EC6D73"/>
    <w:rsid w:val="00EE2E60"/>
    <w:rsid w:val="00EE4E9E"/>
    <w:rsid w:val="00EF1A59"/>
    <w:rsid w:val="00EF31AD"/>
    <w:rsid w:val="00EF3F32"/>
    <w:rsid w:val="00F00030"/>
    <w:rsid w:val="00F16DDC"/>
    <w:rsid w:val="00F202CB"/>
    <w:rsid w:val="00F2726D"/>
    <w:rsid w:val="00F31C52"/>
    <w:rsid w:val="00F33A05"/>
    <w:rsid w:val="00F36460"/>
    <w:rsid w:val="00F44136"/>
    <w:rsid w:val="00F54F4A"/>
    <w:rsid w:val="00F65885"/>
    <w:rsid w:val="00F6638B"/>
    <w:rsid w:val="00F7085E"/>
    <w:rsid w:val="00F755D7"/>
    <w:rsid w:val="00F81E5C"/>
    <w:rsid w:val="00F91236"/>
    <w:rsid w:val="00F914C0"/>
    <w:rsid w:val="00F95B73"/>
    <w:rsid w:val="00FA05D4"/>
    <w:rsid w:val="00FA5405"/>
    <w:rsid w:val="00FA5FB8"/>
    <w:rsid w:val="00FB43AE"/>
    <w:rsid w:val="00FB6823"/>
    <w:rsid w:val="00FC54E2"/>
    <w:rsid w:val="00FC7687"/>
    <w:rsid w:val="00FD1D8D"/>
    <w:rsid w:val="00FD3CA1"/>
    <w:rsid w:val="00FE3BB3"/>
    <w:rsid w:val="00FE401C"/>
    <w:rsid w:val="00FF22B9"/>
    <w:rsid w:val="00FF340E"/>
    <w:rsid w:val="00FF5E04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F6D3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Название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  <w:style w:type="paragraph" w:customStyle="1" w:styleId="23">
    <w:name w:val="Обычный2"/>
    <w:rsid w:val="006F5078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Название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  <w:style w:type="paragraph" w:customStyle="1" w:styleId="23">
    <w:name w:val="Обычный2"/>
    <w:rsid w:val="006F5078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0B661-1C0A-4688-8D96-F783F3451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Блинова Наталья</cp:lastModifiedBy>
  <cp:revision>2</cp:revision>
  <cp:lastPrinted>2023-12-05T02:49:00Z</cp:lastPrinted>
  <dcterms:created xsi:type="dcterms:W3CDTF">2025-02-12T02:42:00Z</dcterms:created>
  <dcterms:modified xsi:type="dcterms:W3CDTF">2025-02-12T02:42:00Z</dcterms:modified>
</cp:coreProperties>
</file>