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22200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F0FF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58515" r:id="rId10"/>
        </w:object>
      </w:r>
    </w:p>
    <w:p w14:paraId="5233EF5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D725A1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6F6EAA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9945798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4BE9191" w14:textId="1A35CC2B" w:rsidR="006E35D8" w:rsidRPr="008F4D7F" w:rsidRDefault="006E35D8" w:rsidP="006E35D8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04.12.</w:t>
      </w:r>
      <w:r w:rsidRPr="00701D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703-П</w:t>
      </w:r>
    </w:p>
    <w:p w14:paraId="3DFF7DA8" w14:textId="1CE63A8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D84604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B1FB820" w14:textId="77777777" w:rsidR="006E35D8" w:rsidRPr="005D2930" w:rsidRDefault="006E35D8" w:rsidP="006E35D8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приказа об</w:t>
      </w:r>
      <w:r w:rsidRPr="005D2930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5D2930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>расположения земельного участка</w:t>
      </w:r>
    </w:p>
    <w:p w14:paraId="63276001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789AEDE9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6AA604E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16ABC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6C8719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2BAA392" w14:textId="77777777" w:rsidR="00282726" w:rsidRPr="00831014" w:rsidRDefault="00282726" w:rsidP="0097369C">
      <w:pPr>
        <w:rPr>
          <w:sz w:val="28"/>
          <w:szCs w:val="28"/>
        </w:rPr>
      </w:pPr>
    </w:p>
    <w:p w14:paraId="1D21D93B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D53D3C">
        <w:rPr>
          <w:rFonts w:eastAsia="Arial"/>
          <w:sz w:val="27"/>
          <w:szCs w:val="27"/>
          <w:lang w:eastAsia="ar-SA"/>
        </w:rPr>
        <w:t>585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453421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69760F6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686F7D8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82EAA4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514785FD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FEC2216" w14:textId="68F093DF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6E35D8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60E4846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9B8382A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B4F67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0403F21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BC2B02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16ED8A5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31E1C75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DA9E96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A6B7A6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4844339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7B7BDD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59F619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139C0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F91B27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BF4B6C">
        <w:rPr>
          <w:sz w:val="28"/>
          <w:szCs w:val="28"/>
        </w:rPr>
        <w:t>1</w:t>
      </w:r>
      <w:r w:rsidR="00453421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037951B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03F6C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C23373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6E0A89BA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552A6DF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6ED88E0E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15C0B1F" w14:textId="77777777" w:rsidR="006E35D8" w:rsidRPr="00E63D65" w:rsidRDefault="006E35D8" w:rsidP="006E35D8">
      <w:pPr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Временно исполняющий</w:t>
      </w:r>
    </w:p>
    <w:p w14:paraId="48819A79" w14:textId="07B2DCDA" w:rsidR="005512BB" w:rsidRPr="006E35D8" w:rsidRDefault="006E35D8" w:rsidP="006E35D8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 Главы Томского района</w:t>
      </w:r>
      <w:r w:rsidRPr="00E63D65">
        <w:rPr>
          <w:sz w:val="28"/>
          <w:szCs w:val="28"/>
        </w:rPr>
        <w:tab/>
        <w:t>А.Н. Масловский</w:t>
      </w:r>
    </w:p>
    <w:sectPr w:rsidR="005512BB" w:rsidRPr="006E35D8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D27DF" w14:textId="77777777" w:rsidR="000371E2" w:rsidRDefault="000371E2" w:rsidP="003152D4">
      <w:r>
        <w:separator/>
      </w:r>
    </w:p>
  </w:endnote>
  <w:endnote w:type="continuationSeparator" w:id="0">
    <w:p w14:paraId="6BFEDC48" w14:textId="77777777" w:rsidR="000371E2" w:rsidRDefault="000371E2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99109" w14:textId="77777777" w:rsidR="000371E2" w:rsidRDefault="000371E2" w:rsidP="003152D4">
      <w:r>
        <w:separator/>
      </w:r>
    </w:p>
  </w:footnote>
  <w:footnote w:type="continuationSeparator" w:id="0">
    <w:p w14:paraId="5E5BF0C6" w14:textId="77777777" w:rsidR="000371E2" w:rsidRDefault="000371E2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371E2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42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E35D8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05BE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0B59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F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127E-E48F-495D-8AC7-5765941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2023-12-01T04:05:00Z</cp:lastPrinted>
  <dcterms:created xsi:type="dcterms:W3CDTF">2025-02-12T02:42:00Z</dcterms:created>
  <dcterms:modified xsi:type="dcterms:W3CDTF">2025-02-12T02:42:00Z</dcterms:modified>
</cp:coreProperties>
</file>