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63324B" w14:textId="77777777" w:rsidR="00362EBE" w:rsidRDefault="00362EBE" w:rsidP="00362EBE">
      <w:pPr>
        <w:pStyle w:val="12"/>
        <w:spacing w:after="120"/>
      </w:pPr>
      <w:r w:rsidRPr="00095215">
        <w:rPr>
          <w:sz w:val="20"/>
        </w:rPr>
        <w:object w:dxaOrig="806" w:dyaOrig="1049" w14:anchorId="41976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color="window">
            <v:imagedata r:id="rId9" o:title=""/>
          </v:shape>
          <o:OLEObject Type="Embed" ProgID="Word.Picture.8" ShapeID="_x0000_i1025" DrawAspect="Content" ObjectID="_1800702754" r:id="rId10"/>
        </w:object>
      </w:r>
    </w:p>
    <w:p w14:paraId="2E8D3420" w14:textId="77777777" w:rsidR="00362EBE" w:rsidRDefault="00362EBE" w:rsidP="00362EBE">
      <w:pPr>
        <w:pStyle w:val="11"/>
        <w:jc w:val="center"/>
        <w:rPr>
          <w:sz w:val="20"/>
        </w:rPr>
      </w:pPr>
      <w:r>
        <w:rPr>
          <w:sz w:val="20"/>
        </w:rPr>
        <w:t>МУНИЦИПАЛЬНОЕ ОБРАЗОВАНИЕ «ТОМСКИЙ РАЙОН»</w:t>
      </w:r>
    </w:p>
    <w:p w14:paraId="7A157109" w14:textId="77777777" w:rsidR="00362EBE" w:rsidRDefault="00362EBE" w:rsidP="00362EBE">
      <w:pPr>
        <w:pStyle w:val="11"/>
        <w:jc w:val="center"/>
        <w:rPr>
          <w:sz w:val="20"/>
        </w:rPr>
      </w:pPr>
    </w:p>
    <w:p w14:paraId="239E5611" w14:textId="77777777" w:rsidR="00362EBE" w:rsidRDefault="00362EBE" w:rsidP="00362EBE">
      <w:pPr>
        <w:pStyle w:val="7"/>
        <w:ind w:right="0" w:firstLine="0"/>
        <w:jc w:val="center"/>
        <w:rPr>
          <w:b/>
          <w:sz w:val="28"/>
        </w:rPr>
      </w:pPr>
      <w:r>
        <w:rPr>
          <w:b/>
          <w:sz w:val="28"/>
        </w:rPr>
        <w:t>АДМИНИСТРАЦИЯ ТОМСКОГО РАЙОНА</w:t>
      </w:r>
    </w:p>
    <w:p w14:paraId="0C587DF4" w14:textId="77777777" w:rsidR="00362EBE" w:rsidRDefault="00362EBE" w:rsidP="00362EBE"/>
    <w:p w14:paraId="39E4C0D3" w14:textId="77777777" w:rsidR="00362EBE" w:rsidRDefault="00362EBE" w:rsidP="00362EBE">
      <w:pPr>
        <w:pStyle w:val="1"/>
        <w:rPr>
          <w:b/>
          <w:sz w:val="28"/>
        </w:rPr>
      </w:pPr>
      <w:r>
        <w:rPr>
          <w:b/>
          <w:sz w:val="28"/>
        </w:rPr>
        <w:t>ПОСТАНОВЛЕНИЕ</w:t>
      </w:r>
    </w:p>
    <w:p w14:paraId="17C6278F" w14:textId="123F209F" w:rsidR="00362EBE" w:rsidRDefault="00074FAA" w:rsidP="00074FAA">
      <w:pPr>
        <w:pStyle w:val="a3"/>
        <w:tabs>
          <w:tab w:val="clear" w:pos="6804"/>
          <w:tab w:val="right" w:pos="9781"/>
        </w:tabs>
        <w:spacing w:before="240" w:after="240"/>
        <w:rPr>
          <w:sz w:val="28"/>
        </w:rPr>
      </w:pPr>
      <w:r>
        <w:rPr>
          <w:sz w:val="28"/>
        </w:rPr>
        <w:t>05.02.</w:t>
      </w:r>
      <w:r w:rsidR="00362EBE">
        <w:rPr>
          <w:sz w:val="28"/>
        </w:rPr>
        <w:t>202</w:t>
      </w:r>
      <w:r w:rsidR="00ED6038">
        <w:rPr>
          <w:sz w:val="28"/>
        </w:rPr>
        <w:t>4</w:t>
      </w:r>
      <w:r w:rsidR="00362EBE">
        <w:rPr>
          <w:sz w:val="28"/>
        </w:rPr>
        <w:tab/>
        <w:t xml:space="preserve">№ </w:t>
      </w:r>
      <w:r>
        <w:rPr>
          <w:sz w:val="28"/>
        </w:rPr>
        <w:t>61-П</w:t>
      </w:r>
    </w:p>
    <w:p w14:paraId="27E868AD" w14:textId="77777777" w:rsidR="00362EBE" w:rsidRDefault="00362EBE" w:rsidP="00362EBE">
      <w:pPr>
        <w:pStyle w:val="a3"/>
        <w:tabs>
          <w:tab w:val="clear" w:pos="6804"/>
        </w:tabs>
        <w:spacing w:before="0"/>
        <w:jc w:val="center"/>
        <w:rPr>
          <w:sz w:val="28"/>
        </w:rPr>
      </w:pPr>
      <w:r>
        <w:rPr>
          <w:sz w:val="28"/>
        </w:rPr>
        <w:t>Томск</w:t>
      </w:r>
    </w:p>
    <w:p w14:paraId="1A047284" w14:textId="77777777" w:rsidR="00065ACE" w:rsidRPr="00595377" w:rsidRDefault="00065ACE" w:rsidP="00065ACE">
      <w:pPr>
        <w:pStyle w:val="a3"/>
        <w:tabs>
          <w:tab w:val="clear" w:pos="6804"/>
        </w:tabs>
        <w:spacing w:before="0"/>
        <w:jc w:val="center"/>
        <w:rPr>
          <w:sz w:val="28"/>
        </w:rPr>
      </w:pPr>
    </w:p>
    <w:p w14:paraId="37A9F83D" w14:textId="5A7723CE" w:rsidR="00065ACE" w:rsidRPr="007E50D6" w:rsidRDefault="00065ACE" w:rsidP="004F3D60">
      <w:pPr>
        <w:pStyle w:val="a3"/>
        <w:spacing w:before="0"/>
        <w:ind w:right="5839"/>
        <w:jc w:val="both"/>
        <w:rPr>
          <w:sz w:val="28"/>
          <w:szCs w:val="28"/>
        </w:rPr>
      </w:pPr>
      <w:r w:rsidRPr="007E50D6">
        <w:rPr>
          <w:sz w:val="28"/>
          <w:szCs w:val="28"/>
        </w:rPr>
        <w:t>О внесении изменений в</w:t>
      </w:r>
      <w:r w:rsidR="003175BC" w:rsidRPr="007E50D6">
        <w:rPr>
          <w:sz w:val="28"/>
          <w:szCs w:val="28"/>
        </w:rPr>
        <w:t xml:space="preserve"> </w:t>
      </w:r>
      <w:r w:rsidRPr="007E50D6">
        <w:rPr>
          <w:sz w:val="28"/>
          <w:szCs w:val="28"/>
        </w:rPr>
        <w:t xml:space="preserve">постановление </w:t>
      </w:r>
      <w:r w:rsidR="00E22FB6" w:rsidRPr="007E50D6">
        <w:rPr>
          <w:sz w:val="28"/>
          <w:szCs w:val="28"/>
        </w:rPr>
        <w:t>А</w:t>
      </w:r>
      <w:r w:rsidR="004F3D60" w:rsidRPr="007E50D6">
        <w:rPr>
          <w:sz w:val="28"/>
          <w:szCs w:val="28"/>
        </w:rPr>
        <w:t>дминистрации</w:t>
      </w:r>
      <w:r w:rsidR="00E22FB6" w:rsidRPr="007E50D6">
        <w:rPr>
          <w:sz w:val="28"/>
          <w:szCs w:val="28"/>
        </w:rPr>
        <w:t xml:space="preserve"> Томского района </w:t>
      </w:r>
      <w:r w:rsidR="003175BC" w:rsidRPr="007E50D6">
        <w:rPr>
          <w:sz w:val="28"/>
          <w:szCs w:val="28"/>
        </w:rPr>
        <w:t>от 24.12.2013</w:t>
      </w:r>
      <w:r w:rsidR="004F3D60" w:rsidRPr="007E50D6">
        <w:rPr>
          <w:sz w:val="28"/>
          <w:szCs w:val="28"/>
        </w:rPr>
        <w:t xml:space="preserve"> №</w:t>
      </w:r>
      <w:r w:rsidR="00074FAA">
        <w:rPr>
          <w:sz w:val="28"/>
          <w:szCs w:val="28"/>
        </w:rPr>
        <w:t xml:space="preserve"> </w:t>
      </w:r>
      <w:r w:rsidR="004F3D60" w:rsidRPr="007E50D6">
        <w:rPr>
          <w:sz w:val="28"/>
          <w:szCs w:val="28"/>
        </w:rPr>
        <w:t>4</w:t>
      </w:r>
      <w:r w:rsidR="003175BC" w:rsidRPr="007E50D6">
        <w:rPr>
          <w:sz w:val="28"/>
          <w:szCs w:val="28"/>
        </w:rPr>
        <w:t>62</w:t>
      </w:r>
      <w:r w:rsidR="004F3D60" w:rsidRPr="007E50D6">
        <w:rPr>
          <w:sz w:val="28"/>
          <w:szCs w:val="28"/>
        </w:rPr>
        <w:t xml:space="preserve"> </w:t>
      </w:r>
      <w:r w:rsidR="007A673E" w:rsidRPr="007E50D6">
        <w:rPr>
          <w:spacing w:val="-2"/>
          <w:sz w:val="28"/>
          <w:szCs w:val="28"/>
        </w:rPr>
        <w:t>«О</w:t>
      </w:r>
      <w:r w:rsidR="003175BC" w:rsidRPr="007E50D6">
        <w:rPr>
          <w:spacing w:val="-2"/>
          <w:sz w:val="28"/>
          <w:szCs w:val="28"/>
        </w:rPr>
        <w:t xml:space="preserve"> закупках товаров, работ, услуг для обеспечения муниципальных нужд</w:t>
      </w:r>
      <w:r w:rsidR="007A673E" w:rsidRPr="007E50D6">
        <w:rPr>
          <w:spacing w:val="-2"/>
          <w:sz w:val="28"/>
          <w:szCs w:val="28"/>
        </w:rPr>
        <w:t>»</w:t>
      </w:r>
    </w:p>
    <w:p w14:paraId="0EA4FE2D" w14:textId="77777777" w:rsidR="00725361" w:rsidRPr="007E50D6" w:rsidRDefault="00725361" w:rsidP="00065ACE">
      <w:pPr>
        <w:pStyle w:val="a3"/>
        <w:tabs>
          <w:tab w:val="clear" w:pos="6804"/>
        </w:tabs>
        <w:spacing w:before="0"/>
        <w:ind w:firstLine="709"/>
        <w:jc w:val="both"/>
        <w:rPr>
          <w:sz w:val="28"/>
          <w:szCs w:val="28"/>
        </w:rPr>
      </w:pPr>
    </w:p>
    <w:p w14:paraId="6AB7B8CC" w14:textId="661C1A39" w:rsidR="00065ACE" w:rsidRPr="007E50D6" w:rsidRDefault="007A673E" w:rsidP="00065ACE">
      <w:pPr>
        <w:pStyle w:val="a3"/>
        <w:tabs>
          <w:tab w:val="clear" w:pos="6804"/>
        </w:tabs>
        <w:spacing w:before="0"/>
        <w:ind w:firstLine="709"/>
        <w:jc w:val="both"/>
        <w:rPr>
          <w:sz w:val="28"/>
          <w:szCs w:val="28"/>
        </w:rPr>
      </w:pPr>
      <w:r w:rsidRPr="007E50D6">
        <w:rPr>
          <w:spacing w:val="-2"/>
          <w:sz w:val="28"/>
          <w:szCs w:val="28"/>
        </w:rPr>
        <w:t xml:space="preserve">В целях </w:t>
      </w:r>
      <w:r w:rsidR="00496DD3" w:rsidRPr="007E50D6">
        <w:rPr>
          <w:spacing w:val="-2"/>
          <w:sz w:val="28"/>
          <w:szCs w:val="28"/>
        </w:rPr>
        <w:t xml:space="preserve">приведения в соответствие </w:t>
      </w:r>
      <w:r w:rsidR="003B728C" w:rsidRPr="007E50D6">
        <w:rPr>
          <w:spacing w:val="-2"/>
          <w:sz w:val="28"/>
          <w:szCs w:val="28"/>
        </w:rPr>
        <w:t>муниципальных</w:t>
      </w:r>
      <w:r w:rsidR="00496DD3" w:rsidRPr="007E50D6">
        <w:rPr>
          <w:spacing w:val="-2"/>
          <w:sz w:val="28"/>
          <w:szCs w:val="28"/>
        </w:rPr>
        <w:t xml:space="preserve"> правовых актов Томского </w:t>
      </w:r>
      <w:r w:rsidR="00496DD3" w:rsidRPr="00774A25">
        <w:rPr>
          <w:spacing w:val="-2"/>
          <w:sz w:val="28"/>
          <w:szCs w:val="28"/>
        </w:rPr>
        <w:t>района</w:t>
      </w:r>
      <w:r w:rsidR="002B24FB" w:rsidRPr="00774A25">
        <w:rPr>
          <w:spacing w:val="-2"/>
          <w:sz w:val="28"/>
          <w:szCs w:val="28"/>
        </w:rPr>
        <w:t xml:space="preserve"> </w:t>
      </w:r>
      <w:r w:rsidR="00C84E8C" w:rsidRPr="00774A25">
        <w:rPr>
          <w:spacing w:val="-2"/>
          <w:sz w:val="28"/>
          <w:szCs w:val="28"/>
        </w:rPr>
        <w:t xml:space="preserve">и в связи с передачей </w:t>
      </w:r>
      <w:r w:rsidR="00C84E8C" w:rsidRPr="00774A25">
        <w:rPr>
          <w:sz w:val="28"/>
          <w:szCs w:val="28"/>
        </w:rPr>
        <w:t>отдельных функций финансового органа муниципального образования «Томский район» (далее также финансовый орган муниципального образования), связанных с исполнением бюджета Томского района, в УФК по Томской области с 01.01.2024 года</w:t>
      </w:r>
    </w:p>
    <w:p w14:paraId="253949A5" w14:textId="77777777" w:rsidR="00CA3E73" w:rsidRPr="007E50D6" w:rsidRDefault="00CA3E73" w:rsidP="00065ACE">
      <w:pPr>
        <w:pStyle w:val="a3"/>
        <w:tabs>
          <w:tab w:val="clear" w:pos="6804"/>
        </w:tabs>
        <w:spacing w:before="0"/>
        <w:ind w:firstLine="709"/>
        <w:jc w:val="both"/>
        <w:rPr>
          <w:sz w:val="28"/>
          <w:szCs w:val="28"/>
        </w:rPr>
      </w:pPr>
    </w:p>
    <w:p w14:paraId="21CB091F" w14:textId="77777777" w:rsidR="00065ACE" w:rsidRPr="007E50D6" w:rsidRDefault="00065ACE" w:rsidP="003B728C">
      <w:pPr>
        <w:pStyle w:val="a3"/>
        <w:tabs>
          <w:tab w:val="clear" w:pos="6804"/>
        </w:tabs>
        <w:spacing w:before="0"/>
        <w:jc w:val="both"/>
        <w:rPr>
          <w:b/>
          <w:sz w:val="28"/>
          <w:szCs w:val="28"/>
        </w:rPr>
      </w:pPr>
      <w:r w:rsidRPr="007E50D6">
        <w:rPr>
          <w:b/>
          <w:sz w:val="28"/>
          <w:szCs w:val="28"/>
        </w:rPr>
        <w:t>ПОСТАНОВЛЯЮ:</w:t>
      </w:r>
    </w:p>
    <w:p w14:paraId="0529BD5C" w14:textId="77777777" w:rsidR="00725361" w:rsidRPr="007E50D6" w:rsidRDefault="00725361" w:rsidP="00065ACE">
      <w:pPr>
        <w:pStyle w:val="a3"/>
        <w:tabs>
          <w:tab w:val="clear" w:pos="6804"/>
        </w:tabs>
        <w:spacing w:before="0"/>
        <w:ind w:firstLine="709"/>
        <w:jc w:val="both"/>
        <w:rPr>
          <w:b/>
          <w:sz w:val="28"/>
          <w:szCs w:val="28"/>
        </w:rPr>
      </w:pPr>
    </w:p>
    <w:p w14:paraId="2D5236C2" w14:textId="77777777" w:rsidR="003B728C" w:rsidRPr="007E50D6" w:rsidRDefault="004F3D60" w:rsidP="003B728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E50D6">
        <w:rPr>
          <w:rFonts w:ascii="Times New Roman" w:hAnsi="Times New Roman" w:cs="Times New Roman"/>
          <w:sz w:val="28"/>
          <w:szCs w:val="28"/>
        </w:rPr>
        <w:t>1.</w:t>
      </w:r>
      <w:r w:rsidR="009B1DBA" w:rsidRPr="007E50D6">
        <w:rPr>
          <w:rFonts w:ascii="Times New Roman" w:hAnsi="Times New Roman" w:cs="Times New Roman"/>
          <w:sz w:val="28"/>
          <w:szCs w:val="28"/>
        </w:rPr>
        <w:t xml:space="preserve">Внести </w:t>
      </w:r>
      <w:r w:rsidR="00065ACE" w:rsidRPr="007E50D6">
        <w:rPr>
          <w:rFonts w:ascii="Times New Roman" w:hAnsi="Times New Roman" w:cs="Times New Roman"/>
          <w:sz w:val="28"/>
          <w:szCs w:val="28"/>
        </w:rPr>
        <w:t xml:space="preserve">изменения в постановление </w:t>
      </w:r>
      <w:r w:rsidR="00E22FB6" w:rsidRPr="007E50D6">
        <w:rPr>
          <w:rFonts w:ascii="Times New Roman" w:hAnsi="Times New Roman" w:cs="Times New Roman"/>
          <w:sz w:val="28"/>
          <w:szCs w:val="28"/>
        </w:rPr>
        <w:t>Администрации</w:t>
      </w:r>
      <w:r w:rsidRPr="007E50D6">
        <w:rPr>
          <w:rFonts w:ascii="Times New Roman" w:hAnsi="Times New Roman" w:cs="Times New Roman"/>
          <w:sz w:val="28"/>
          <w:szCs w:val="28"/>
        </w:rPr>
        <w:t xml:space="preserve"> Томского р</w:t>
      </w:r>
      <w:r w:rsidR="003175BC" w:rsidRPr="007E50D6">
        <w:rPr>
          <w:rFonts w:ascii="Times New Roman" w:hAnsi="Times New Roman" w:cs="Times New Roman"/>
          <w:sz w:val="28"/>
          <w:szCs w:val="28"/>
        </w:rPr>
        <w:t>айона от 24.12.2013 №</w:t>
      </w:r>
      <w:r w:rsidRPr="007E50D6">
        <w:rPr>
          <w:rFonts w:ascii="Times New Roman" w:hAnsi="Times New Roman" w:cs="Times New Roman"/>
          <w:sz w:val="28"/>
          <w:szCs w:val="28"/>
        </w:rPr>
        <w:t>4</w:t>
      </w:r>
      <w:r w:rsidR="003175BC" w:rsidRPr="007E50D6">
        <w:rPr>
          <w:rFonts w:ascii="Times New Roman" w:hAnsi="Times New Roman" w:cs="Times New Roman"/>
          <w:sz w:val="28"/>
          <w:szCs w:val="28"/>
        </w:rPr>
        <w:t>62</w:t>
      </w:r>
      <w:r w:rsidRPr="007E50D6">
        <w:rPr>
          <w:rFonts w:ascii="Times New Roman" w:hAnsi="Times New Roman" w:cs="Times New Roman"/>
          <w:sz w:val="28"/>
          <w:szCs w:val="28"/>
        </w:rPr>
        <w:t xml:space="preserve"> </w:t>
      </w:r>
      <w:r w:rsidR="00065ACE" w:rsidRPr="007E50D6">
        <w:rPr>
          <w:rFonts w:ascii="Times New Roman" w:hAnsi="Times New Roman" w:cs="Times New Roman"/>
          <w:sz w:val="28"/>
          <w:szCs w:val="28"/>
        </w:rPr>
        <w:t>«</w:t>
      </w:r>
      <w:r w:rsidR="003175BC" w:rsidRPr="007E50D6">
        <w:rPr>
          <w:rFonts w:ascii="Times New Roman" w:hAnsi="Times New Roman" w:cs="Times New Roman"/>
          <w:spacing w:val="-2"/>
          <w:sz w:val="28"/>
          <w:szCs w:val="28"/>
        </w:rPr>
        <w:t>О закупках товаров, работ, услуг для обеспечения муниципальных нужд</w:t>
      </w:r>
      <w:r w:rsidR="00065ACE" w:rsidRPr="007E50D6">
        <w:rPr>
          <w:rFonts w:ascii="Times New Roman" w:hAnsi="Times New Roman" w:cs="Times New Roman"/>
          <w:sz w:val="28"/>
          <w:szCs w:val="28"/>
        </w:rPr>
        <w:t>»</w:t>
      </w:r>
      <w:r w:rsidR="00ED6038">
        <w:rPr>
          <w:rFonts w:ascii="Times New Roman" w:hAnsi="Times New Roman" w:cs="Times New Roman"/>
          <w:sz w:val="28"/>
          <w:szCs w:val="28"/>
        </w:rPr>
        <w:t xml:space="preserve"> (далее – постановление)</w:t>
      </w:r>
      <w:r w:rsidR="00065ACE" w:rsidRPr="007E50D6">
        <w:rPr>
          <w:rFonts w:ascii="Times New Roman" w:hAnsi="Times New Roman" w:cs="Times New Roman"/>
          <w:sz w:val="28"/>
          <w:szCs w:val="28"/>
        </w:rPr>
        <w:t>, где в приложении к постановлению:</w:t>
      </w:r>
    </w:p>
    <w:p w14:paraId="460B7D21" w14:textId="77777777" w:rsidR="002B24FB" w:rsidRPr="007E50D6" w:rsidRDefault="003B728C" w:rsidP="003B728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E50D6">
        <w:rPr>
          <w:rFonts w:ascii="Times New Roman" w:hAnsi="Times New Roman" w:cs="Times New Roman"/>
          <w:sz w:val="28"/>
          <w:szCs w:val="28"/>
        </w:rPr>
        <w:t>1.1.</w:t>
      </w:r>
      <w:r w:rsidR="002B24FB" w:rsidRPr="007E50D6">
        <w:rPr>
          <w:rFonts w:ascii="Times New Roman" w:hAnsi="Times New Roman" w:cs="Times New Roman"/>
          <w:sz w:val="28"/>
          <w:szCs w:val="28"/>
        </w:rPr>
        <w:t xml:space="preserve"> Подпункт 1-3) пункта 3 Порядка </w:t>
      </w:r>
      <w:r w:rsidRPr="007E50D6">
        <w:rPr>
          <w:rFonts w:ascii="Times New Roman" w:hAnsi="Times New Roman" w:cs="Times New Roman"/>
          <w:sz w:val="28"/>
          <w:szCs w:val="28"/>
        </w:rPr>
        <w:t>взаимодействия уполномоченного органа, заказчиков Томского района, а также отдельных муниципальных заказчиков, действующих от имени сельских поселений Томского района, бюджетных учреждений сельских поселений Томского района при определении поставщиков (подрядчиков, исполнителей) в сфере закупок товаров, работ, услуг для обеспечения муниципальных нужд (далее</w:t>
      </w:r>
      <w:r w:rsidR="00ED6038">
        <w:rPr>
          <w:rFonts w:ascii="Times New Roman" w:hAnsi="Times New Roman" w:cs="Times New Roman"/>
          <w:sz w:val="28"/>
          <w:szCs w:val="28"/>
        </w:rPr>
        <w:t xml:space="preserve"> -</w:t>
      </w:r>
      <w:r w:rsidRPr="007E50D6">
        <w:rPr>
          <w:rFonts w:ascii="Times New Roman" w:hAnsi="Times New Roman" w:cs="Times New Roman"/>
          <w:sz w:val="28"/>
          <w:szCs w:val="28"/>
        </w:rPr>
        <w:t xml:space="preserve"> Порядок) </w:t>
      </w:r>
      <w:r w:rsidR="002B24FB" w:rsidRPr="007E50D6">
        <w:rPr>
          <w:rFonts w:ascii="Times New Roman" w:hAnsi="Times New Roman" w:cs="Times New Roman"/>
          <w:sz w:val="28"/>
          <w:szCs w:val="28"/>
        </w:rPr>
        <w:t>изложить в следующей редакции:</w:t>
      </w:r>
    </w:p>
    <w:p w14:paraId="41CC2DDC" w14:textId="77777777" w:rsidR="00603068" w:rsidRPr="007E50D6" w:rsidRDefault="002B24FB" w:rsidP="00362EBE">
      <w:pPr>
        <w:autoSpaceDE w:val="0"/>
        <w:autoSpaceDN w:val="0"/>
        <w:adjustRightInd w:val="0"/>
        <w:spacing w:after="0" w:line="240" w:lineRule="auto"/>
        <w:ind w:firstLine="709"/>
        <w:jc w:val="both"/>
        <w:rPr>
          <w:rFonts w:ascii="Times New Roman" w:hAnsi="Times New Roman" w:cs="Times New Roman"/>
          <w:sz w:val="28"/>
          <w:szCs w:val="28"/>
        </w:rPr>
      </w:pPr>
      <w:r w:rsidRPr="007E50D6">
        <w:rPr>
          <w:rFonts w:ascii="Times New Roman" w:hAnsi="Times New Roman" w:cs="Times New Roman"/>
          <w:sz w:val="28"/>
          <w:szCs w:val="28"/>
        </w:rPr>
        <w:t>«</w:t>
      </w:r>
      <w:r w:rsidR="00E55FDC" w:rsidRPr="007E50D6">
        <w:rPr>
          <w:rFonts w:ascii="Times New Roman" w:hAnsi="Times New Roman" w:cs="Times New Roman"/>
          <w:sz w:val="28"/>
          <w:szCs w:val="28"/>
        </w:rPr>
        <w:t xml:space="preserve">1-3) принимают решение об осуществлении закупки товаров, работ, услуг для нужд Томского района. Все закупки, включенные в план-график, должны </w:t>
      </w:r>
      <w:r w:rsidR="00E55FDC" w:rsidRPr="001671DE">
        <w:rPr>
          <w:rFonts w:ascii="Times New Roman" w:hAnsi="Times New Roman" w:cs="Times New Roman"/>
          <w:sz w:val="28"/>
          <w:szCs w:val="28"/>
        </w:rPr>
        <w:t xml:space="preserve">быть обоснованы в соответствии с требованиями </w:t>
      </w:r>
      <w:hyperlink r:id="rId11" w:history="1">
        <w:r w:rsidR="00E55FDC" w:rsidRPr="001671DE">
          <w:rPr>
            <w:rFonts w:ascii="Times New Roman" w:hAnsi="Times New Roman" w:cs="Times New Roman"/>
            <w:sz w:val="28"/>
            <w:szCs w:val="28"/>
          </w:rPr>
          <w:t>Закона</w:t>
        </w:r>
      </w:hyperlink>
      <w:r w:rsidR="00E55FDC" w:rsidRPr="001671DE">
        <w:rPr>
          <w:rFonts w:ascii="Times New Roman" w:hAnsi="Times New Roman" w:cs="Times New Roman"/>
          <w:sz w:val="28"/>
          <w:szCs w:val="28"/>
        </w:rPr>
        <w:t xml:space="preserve"> о контрактной системе. </w:t>
      </w:r>
      <w:r w:rsidR="00E55FDC" w:rsidRPr="007E50D6">
        <w:rPr>
          <w:rFonts w:ascii="Times New Roman" w:hAnsi="Times New Roman" w:cs="Times New Roman"/>
          <w:sz w:val="28"/>
          <w:szCs w:val="28"/>
        </w:rPr>
        <w:t xml:space="preserve">Закупки, не предусмотренные планами-графиками, не могут быть осуществлены. </w:t>
      </w:r>
      <w:r w:rsidR="00C92B2F" w:rsidRPr="00774A25">
        <w:rPr>
          <w:rFonts w:ascii="Times New Roman" w:hAnsi="Times New Roman" w:cs="Times New Roman"/>
          <w:sz w:val="28"/>
          <w:szCs w:val="28"/>
        </w:rPr>
        <w:t xml:space="preserve">Формируют посредством использования автоматизированной системы исполнения бюджета «АЦК-Финансы» в части автоматизации процесса закупок </w:t>
      </w:r>
      <w:r w:rsidR="00C92B2F" w:rsidRPr="00774A25">
        <w:rPr>
          <w:rFonts w:ascii="Times New Roman" w:hAnsi="Times New Roman" w:cs="Times New Roman"/>
          <w:sz w:val="28"/>
          <w:szCs w:val="28"/>
        </w:rPr>
        <w:lastRenderedPageBreak/>
        <w:t>муниципального образования «Томский район» - модуль «АЦК-муниципальный заказ» (далее – «АЦК-муниципальный заказ») заявки на осуществление закупок (далее Заявка на закупку</w:t>
      </w:r>
      <w:r w:rsidR="00421250" w:rsidRPr="00774A25">
        <w:rPr>
          <w:rFonts w:ascii="Times New Roman" w:hAnsi="Times New Roman" w:cs="Times New Roman"/>
          <w:sz w:val="28"/>
          <w:szCs w:val="28"/>
        </w:rPr>
        <w:t>, Заявка</w:t>
      </w:r>
      <w:r w:rsidR="00C92B2F" w:rsidRPr="00774A25">
        <w:rPr>
          <w:rFonts w:ascii="Times New Roman" w:hAnsi="Times New Roman" w:cs="Times New Roman"/>
          <w:sz w:val="28"/>
          <w:szCs w:val="28"/>
        </w:rPr>
        <w:t>), которые должны соответствовать лимитам</w:t>
      </w:r>
      <w:r w:rsidR="00C92B2F" w:rsidRPr="007E50D6">
        <w:rPr>
          <w:rFonts w:ascii="Times New Roman" w:hAnsi="Times New Roman" w:cs="Times New Roman"/>
          <w:sz w:val="28"/>
          <w:szCs w:val="28"/>
        </w:rPr>
        <w:t xml:space="preserve"> бюджетных обязательств, включая соответствие предмета контракта направлению расходов и порядку оплаты, установленными муниципальными правовыми актами;</w:t>
      </w:r>
      <w:r w:rsidR="00603068" w:rsidRPr="007E50D6">
        <w:rPr>
          <w:rFonts w:ascii="Times New Roman" w:hAnsi="Times New Roman" w:cs="Times New Roman"/>
          <w:sz w:val="28"/>
          <w:szCs w:val="28"/>
        </w:rPr>
        <w:t>».</w:t>
      </w:r>
    </w:p>
    <w:p w14:paraId="510826B7" w14:textId="006DAC1E" w:rsidR="00C92B2F" w:rsidRPr="007E50D6" w:rsidRDefault="00E22FB6" w:rsidP="00362EBE">
      <w:pPr>
        <w:pStyle w:val="ConsPlusTitle"/>
        <w:ind w:firstLine="709"/>
        <w:jc w:val="both"/>
        <w:rPr>
          <w:rFonts w:ascii="Times New Roman" w:hAnsi="Times New Roman" w:cs="Times New Roman"/>
          <w:b w:val="0"/>
          <w:sz w:val="28"/>
          <w:szCs w:val="28"/>
        </w:rPr>
      </w:pPr>
      <w:r w:rsidRPr="007E50D6">
        <w:rPr>
          <w:rFonts w:ascii="Times New Roman" w:hAnsi="Times New Roman" w:cs="Times New Roman"/>
          <w:b w:val="0"/>
          <w:sz w:val="28"/>
          <w:szCs w:val="28"/>
        </w:rPr>
        <w:t>1.</w:t>
      </w:r>
      <w:r w:rsidR="002B24FB" w:rsidRPr="007E50D6">
        <w:rPr>
          <w:rFonts w:ascii="Times New Roman" w:hAnsi="Times New Roman" w:cs="Times New Roman"/>
          <w:b w:val="0"/>
          <w:sz w:val="28"/>
          <w:szCs w:val="28"/>
        </w:rPr>
        <w:t>2</w:t>
      </w:r>
      <w:r w:rsidRPr="007E50D6">
        <w:rPr>
          <w:rFonts w:ascii="Times New Roman" w:hAnsi="Times New Roman" w:cs="Times New Roman"/>
          <w:b w:val="0"/>
          <w:sz w:val="28"/>
          <w:szCs w:val="28"/>
        </w:rPr>
        <w:t xml:space="preserve">. </w:t>
      </w:r>
      <w:r w:rsidR="00C92B2F" w:rsidRPr="007E50D6">
        <w:rPr>
          <w:rFonts w:ascii="Times New Roman" w:hAnsi="Times New Roman" w:cs="Times New Roman"/>
          <w:b w:val="0"/>
          <w:sz w:val="28"/>
          <w:szCs w:val="28"/>
        </w:rPr>
        <w:t>В подпункте 2) пункта 4 Порядка слова «посредством использования автоматизированной системы исполнения бюджета «АЦК-Финансы» в части автоматизации процесса закупок муниципального образования «Томский район» - модуль «АЦК-муниципальный заказ» (далее – «АЦК-муниципальный заказ») заменить словами «посредством использования «АЦК-муниципальный заказ;».</w:t>
      </w:r>
    </w:p>
    <w:p w14:paraId="40C2137F" w14:textId="68B8B3DA" w:rsidR="00B6764C" w:rsidRPr="007E50D6" w:rsidRDefault="004F5F53" w:rsidP="00B6764C">
      <w:pPr>
        <w:pStyle w:val="ConsPlusTitle"/>
        <w:ind w:firstLine="709"/>
        <w:jc w:val="both"/>
        <w:rPr>
          <w:rFonts w:ascii="Times New Roman" w:hAnsi="Times New Roman" w:cs="Times New Roman"/>
          <w:b w:val="0"/>
          <w:sz w:val="28"/>
          <w:szCs w:val="28"/>
        </w:rPr>
      </w:pPr>
      <w:r w:rsidRPr="007E50D6">
        <w:rPr>
          <w:rFonts w:ascii="Times New Roman" w:hAnsi="Times New Roman" w:cs="Times New Roman"/>
          <w:b w:val="0"/>
          <w:sz w:val="28"/>
          <w:szCs w:val="28"/>
        </w:rPr>
        <w:t xml:space="preserve">1.3. </w:t>
      </w:r>
      <w:r w:rsidR="00B6764C" w:rsidRPr="007E50D6">
        <w:rPr>
          <w:rFonts w:ascii="Times New Roman" w:hAnsi="Times New Roman" w:cs="Times New Roman"/>
          <w:b w:val="0"/>
          <w:sz w:val="28"/>
          <w:szCs w:val="28"/>
        </w:rPr>
        <w:t>Подпункт 3) пункта 4</w:t>
      </w:r>
      <w:r w:rsidR="00074FAA">
        <w:rPr>
          <w:rFonts w:ascii="Times New Roman" w:hAnsi="Times New Roman" w:cs="Times New Roman"/>
          <w:b w:val="0"/>
          <w:sz w:val="28"/>
          <w:szCs w:val="28"/>
        </w:rPr>
        <w:t xml:space="preserve"> </w:t>
      </w:r>
      <w:r w:rsidR="00B6764C" w:rsidRPr="007E50D6">
        <w:rPr>
          <w:rFonts w:ascii="Times New Roman" w:hAnsi="Times New Roman" w:cs="Times New Roman"/>
          <w:b w:val="0"/>
          <w:sz w:val="28"/>
          <w:szCs w:val="28"/>
        </w:rPr>
        <w:t>Порядка изложить в следующей редакции:</w:t>
      </w:r>
    </w:p>
    <w:p w14:paraId="7072C0E1" w14:textId="27A56EA1" w:rsidR="002E04C5" w:rsidRPr="00774A25" w:rsidRDefault="00F260A2" w:rsidP="002E04C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E50D6">
        <w:rPr>
          <w:rFonts w:ascii="Times New Roman" w:eastAsiaTheme="minorHAnsi" w:hAnsi="Times New Roman" w:cs="Times New Roman"/>
          <w:sz w:val="28"/>
          <w:szCs w:val="28"/>
          <w:lang w:eastAsia="en-US"/>
        </w:rPr>
        <w:t>«</w:t>
      </w:r>
      <w:r w:rsidRPr="00F260A2">
        <w:rPr>
          <w:rFonts w:ascii="Times New Roman" w:eastAsiaTheme="minorHAnsi" w:hAnsi="Times New Roman" w:cs="Times New Roman"/>
          <w:sz w:val="28"/>
          <w:szCs w:val="28"/>
          <w:lang w:eastAsia="en-US"/>
        </w:rPr>
        <w:t xml:space="preserve">3) принимает от заказчиков и рассматривает заявки на закупки в соответствии с требованиями настоящего Порядка в срок не более 5 рабочих </w:t>
      </w:r>
      <w:r w:rsidRPr="00774A25">
        <w:rPr>
          <w:rFonts w:ascii="Times New Roman" w:eastAsiaTheme="minorHAnsi" w:hAnsi="Times New Roman" w:cs="Times New Roman"/>
          <w:sz w:val="28"/>
          <w:szCs w:val="28"/>
          <w:lang w:eastAsia="en-US"/>
        </w:rPr>
        <w:t>дней со дня принятия заявки в письменной форме и форме электронного документа</w:t>
      </w:r>
      <w:r w:rsidR="00074FAA">
        <w:rPr>
          <w:rFonts w:ascii="Times New Roman" w:eastAsiaTheme="minorHAnsi" w:hAnsi="Times New Roman" w:cs="Times New Roman"/>
          <w:sz w:val="28"/>
          <w:szCs w:val="28"/>
          <w:lang w:eastAsia="en-US"/>
        </w:rPr>
        <w:t>,</w:t>
      </w:r>
      <w:r w:rsidRPr="00774A25">
        <w:rPr>
          <w:rFonts w:ascii="Times New Roman" w:eastAsiaTheme="minorHAnsi" w:hAnsi="Times New Roman" w:cs="Times New Roman"/>
          <w:sz w:val="28"/>
          <w:szCs w:val="28"/>
          <w:lang w:eastAsia="en-US"/>
        </w:rPr>
        <w:t xml:space="preserve"> сформированного посредством «АЦК-муниципальный заказ»;»</w:t>
      </w:r>
      <w:r w:rsidR="002E04C5" w:rsidRPr="00774A25">
        <w:rPr>
          <w:rFonts w:ascii="Times New Roman" w:eastAsiaTheme="minorHAnsi" w:hAnsi="Times New Roman" w:cs="Times New Roman"/>
          <w:sz w:val="28"/>
          <w:szCs w:val="28"/>
          <w:lang w:eastAsia="en-US"/>
        </w:rPr>
        <w:t>.</w:t>
      </w:r>
    </w:p>
    <w:p w14:paraId="7D5E7E75" w14:textId="77777777" w:rsidR="002E04C5" w:rsidRPr="00774A25" w:rsidRDefault="002E04C5" w:rsidP="002E04C5">
      <w:pPr>
        <w:autoSpaceDE w:val="0"/>
        <w:autoSpaceDN w:val="0"/>
        <w:adjustRightInd w:val="0"/>
        <w:spacing w:after="0" w:line="240" w:lineRule="auto"/>
        <w:ind w:firstLine="709"/>
        <w:jc w:val="both"/>
        <w:rPr>
          <w:rFonts w:ascii="Times New Roman" w:hAnsi="Times New Roman" w:cs="Times New Roman"/>
          <w:sz w:val="28"/>
          <w:szCs w:val="28"/>
        </w:rPr>
      </w:pPr>
      <w:r w:rsidRPr="00774A25">
        <w:rPr>
          <w:rFonts w:ascii="Times New Roman" w:hAnsi="Times New Roman" w:cs="Times New Roman"/>
          <w:sz w:val="28"/>
          <w:szCs w:val="28"/>
        </w:rPr>
        <w:t>1.4. В подпункт</w:t>
      </w:r>
      <w:r w:rsidR="00421250" w:rsidRPr="00774A25">
        <w:rPr>
          <w:rFonts w:ascii="Times New Roman" w:hAnsi="Times New Roman" w:cs="Times New Roman"/>
          <w:sz w:val="28"/>
          <w:szCs w:val="28"/>
        </w:rPr>
        <w:t>ах</w:t>
      </w:r>
      <w:r w:rsidRPr="00774A25">
        <w:rPr>
          <w:rFonts w:ascii="Times New Roman" w:hAnsi="Times New Roman" w:cs="Times New Roman"/>
          <w:sz w:val="28"/>
          <w:szCs w:val="28"/>
        </w:rPr>
        <w:t xml:space="preserve"> 4</w:t>
      </w:r>
      <w:r w:rsidR="006F4084" w:rsidRPr="00774A25">
        <w:rPr>
          <w:rFonts w:ascii="Times New Roman" w:hAnsi="Times New Roman" w:cs="Times New Roman"/>
          <w:sz w:val="28"/>
          <w:szCs w:val="28"/>
        </w:rPr>
        <w:t>)</w:t>
      </w:r>
      <w:r w:rsidRPr="00774A25">
        <w:rPr>
          <w:rFonts w:ascii="Times New Roman" w:hAnsi="Times New Roman" w:cs="Times New Roman"/>
          <w:sz w:val="28"/>
          <w:szCs w:val="28"/>
        </w:rPr>
        <w:t xml:space="preserve"> </w:t>
      </w:r>
      <w:r w:rsidR="00421250" w:rsidRPr="00774A25">
        <w:rPr>
          <w:rFonts w:ascii="Times New Roman" w:hAnsi="Times New Roman" w:cs="Times New Roman"/>
          <w:sz w:val="28"/>
          <w:szCs w:val="28"/>
        </w:rPr>
        <w:t>и 7</w:t>
      </w:r>
      <w:r w:rsidR="006F4084" w:rsidRPr="00774A25">
        <w:rPr>
          <w:rFonts w:ascii="Times New Roman" w:hAnsi="Times New Roman" w:cs="Times New Roman"/>
          <w:sz w:val="28"/>
          <w:szCs w:val="28"/>
        </w:rPr>
        <w:t>)</w:t>
      </w:r>
      <w:r w:rsidR="00421250" w:rsidRPr="00774A25">
        <w:rPr>
          <w:rFonts w:ascii="Times New Roman" w:hAnsi="Times New Roman" w:cs="Times New Roman"/>
          <w:sz w:val="28"/>
          <w:szCs w:val="28"/>
        </w:rPr>
        <w:t xml:space="preserve"> </w:t>
      </w:r>
      <w:r w:rsidRPr="00774A25">
        <w:rPr>
          <w:rFonts w:ascii="Times New Roman" w:hAnsi="Times New Roman" w:cs="Times New Roman"/>
          <w:sz w:val="28"/>
          <w:szCs w:val="28"/>
        </w:rPr>
        <w:t>пункта 4</w:t>
      </w:r>
      <w:r w:rsidR="006F4084" w:rsidRPr="00774A25">
        <w:rPr>
          <w:rFonts w:ascii="Times New Roman" w:hAnsi="Times New Roman" w:cs="Times New Roman"/>
          <w:sz w:val="28"/>
          <w:szCs w:val="28"/>
        </w:rPr>
        <w:t>, абзаце 3 подпункта 1) пункта 5</w:t>
      </w:r>
      <w:r w:rsidRPr="00774A25">
        <w:rPr>
          <w:rFonts w:ascii="Times New Roman" w:hAnsi="Times New Roman" w:cs="Times New Roman"/>
          <w:sz w:val="28"/>
          <w:szCs w:val="28"/>
        </w:rPr>
        <w:t xml:space="preserve"> Порядка исключить слова «модуля» и «автоматизированной системы исполнения бюджета «АЦК-Финансы». </w:t>
      </w:r>
    </w:p>
    <w:p w14:paraId="2D263F1F" w14:textId="61D3E0A9" w:rsidR="00065ACE" w:rsidRPr="00774A25" w:rsidRDefault="006B1F38" w:rsidP="00362EBE">
      <w:pPr>
        <w:pStyle w:val="ConsPlusTitle"/>
        <w:ind w:firstLine="709"/>
        <w:jc w:val="both"/>
        <w:rPr>
          <w:rFonts w:ascii="Times New Roman" w:hAnsi="Times New Roman" w:cs="Times New Roman"/>
          <w:b w:val="0"/>
          <w:sz w:val="28"/>
          <w:szCs w:val="28"/>
        </w:rPr>
      </w:pPr>
      <w:r w:rsidRPr="00774A25">
        <w:rPr>
          <w:rFonts w:ascii="Times New Roman" w:hAnsi="Times New Roman" w:cs="Times New Roman"/>
          <w:b w:val="0"/>
          <w:sz w:val="28"/>
          <w:szCs w:val="28"/>
        </w:rPr>
        <w:t xml:space="preserve">1.5. </w:t>
      </w:r>
      <w:r w:rsidR="00E81259" w:rsidRPr="00774A25">
        <w:rPr>
          <w:rFonts w:ascii="Times New Roman" w:hAnsi="Times New Roman" w:cs="Times New Roman"/>
          <w:b w:val="0"/>
          <w:sz w:val="28"/>
          <w:szCs w:val="28"/>
        </w:rPr>
        <w:t xml:space="preserve">Подпункт 6) </w:t>
      </w:r>
      <w:r w:rsidR="00E22FB6" w:rsidRPr="00774A25">
        <w:rPr>
          <w:rFonts w:ascii="Times New Roman" w:hAnsi="Times New Roman" w:cs="Times New Roman"/>
          <w:b w:val="0"/>
          <w:sz w:val="28"/>
          <w:szCs w:val="28"/>
        </w:rPr>
        <w:t>п</w:t>
      </w:r>
      <w:r w:rsidR="009B1DBA" w:rsidRPr="00774A25">
        <w:rPr>
          <w:rFonts w:ascii="Times New Roman" w:hAnsi="Times New Roman" w:cs="Times New Roman"/>
          <w:b w:val="0"/>
          <w:sz w:val="28"/>
          <w:szCs w:val="28"/>
        </w:rPr>
        <w:t>ункт</w:t>
      </w:r>
      <w:r w:rsidR="00E22FB6" w:rsidRPr="00774A25">
        <w:rPr>
          <w:rFonts w:ascii="Times New Roman" w:hAnsi="Times New Roman" w:cs="Times New Roman"/>
          <w:b w:val="0"/>
          <w:sz w:val="28"/>
          <w:szCs w:val="28"/>
        </w:rPr>
        <w:t>а</w:t>
      </w:r>
      <w:r w:rsidR="00065ACE" w:rsidRPr="00774A25">
        <w:rPr>
          <w:rFonts w:ascii="Times New Roman" w:hAnsi="Times New Roman" w:cs="Times New Roman"/>
          <w:b w:val="0"/>
          <w:sz w:val="28"/>
          <w:szCs w:val="28"/>
        </w:rPr>
        <w:t xml:space="preserve"> </w:t>
      </w:r>
      <w:r w:rsidR="003175BC" w:rsidRPr="00774A25">
        <w:rPr>
          <w:rFonts w:ascii="Times New Roman" w:hAnsi="Times New Roman" w:cs="Times New Roman"/>
          <w:b w:val="0"/>
          <w:sz w:val="28"/>
          <w:szCs w:val="28"/>
        </w:rPr>
        <w:t>4</w:t>
      </w:r>
      <w:r w:rsidR="00074FAA">
        <w:rPr>
          <w:rFonts w:ascii="Times New Roman" w:hAnsi="Times New Roman" w:cs="Times New Roman"/>
          <w:b w:val="0"/>
          <w:sz w:val="28"/>
          <w:szCs w:val="28"/>
        </w:rPr>
        <w:t xml:space="preserve"> </w:t>
      </w:r>
      <w:r w:rsidR="00E22FB6" w:rsidRPr="00774A25">
        <w:rPr>
          <w:rFonts w:ascii="Times New Roman" w:hAnsi="Times New Roman" w:cs="Times New Roman"/>
          <w:b w:val="0"/>
          <w:sz w:val="28"/>
          <w:szCs w:val="28"/>
        </w:rPr>
        <w:t xml:space="preserve">Порядка </w:t>
      </w:r>
      <w:r w:rsidR="00065ACE" w:rsidRPr="00774A25">
        <w:rPr>
          <w:rFonts w:ascii="Times New Roman" w:hAnsi="Times New Roman" w:cs="Times New Roman"/>
          <w:b w:val="0"/>
          <w:sz w:val="28"/>
          <w:szCs w:val="28"/>
        </w:rPr>
        <w:t>изложить в следующей редакции:</w:t>
      </w:r>
    </w:p>
    <w:p w14:paraId="2F506267" w14:textId="77777777" w:rsidR="006B1F38" w:rsidRPr="006B1F38" w:rsidRDefault="00ED6038" w:rsidP="006B1F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1F38" w:rsidRPr="00774A25">
        <w:rPr>
          <w:rFonts w:ascii="Times New Roman" w:hAnsi="Times New Roman" w:cs="Times New Roman"/>
          <w:sz w:val="28"/>
          <w:szCs w:val="28"/>
        </w:rPr>
        <w:t>6) принятый электронный документ Заявка на закупку с приложением</w:t>
      </w:r>
      <w:r w:rsidR="006B1F38" w:rsidRPr="006B1F38">
        <w:rPr>
          <w:rFonts w:ascii="Times New Roman" w:hAnsi="Times New Roman" w:cs="Times New Roman"/>
          <w:sz w:val="28"/>
          <w:szCs w:val="28"/>
        </w:rPr>
        <w:t xml:space="preserve"> файлов, подлежащих размещению в единой информационной системе с использованием «АЦК-муниципальный заказ», источником финансирования которой являются средства субсидий на иные цели или субсидии на цели осуществления капитальных вложений направляется подведомственными бюджетными или автономными учреждениями Томского района на согласование главным распорядителям бюджетных средств Томского района (далее - ГРБС).</w:t>
      </w:r>
    </w:p>
    <w:p w14:paraId="39DBD09A"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 xml:space="preserve">Специалисты ГРБС в срок не более двух рабочих дней со дня направления Уполномоченным органом в системе «АЦК-муниципальный заказ» электронного документа Заявка на закупку рассматривают его, осуществляя контроль за деятельностью подведомственных учреждений в рамках осуществления полномочий главного распорядителя бюджетных средств в части обеспечения результативности, адресности и целевого характера использования бюджетных средств, а также обеспечения соблюдения получателями субсидий и бюджетных инвестиций, определенных Бюджетным </w:t>
      </w:r>
      <w:hyperlink r:id="rId12" w:history="1">
        <w:r w:rsidRPr="006B1F38">
          <w:rPr>
            <w:rFonts w:ascii="Times New Roman" w:hAnsi="Times New Roman" w:cs="Times New Roman"/>
            <w:sz w:val="28"/>
            <w:szCs w:val="28"/>
          </w:rPr>
          <w:t>кодексом</w:t>
        </w:r>
      </w:hyperlink>
      <w:r w:rsidRPr="006B1F38">
        <w:rPr>
          <w:rFonts w:ascii="Times New Roman" w:hAnsi="Times New Roman" w:cs="Times New Roman"/>
          <w:sz w:val="28"/>
          <w:szCs w:val="28"/>
        </w:rPr>
        <w:t>, условий, целей и порядка, установленных при их предоставлении.</w:t>
      </w:r>
    </w:p>
    <w:p w14:paraId="40DE6CDA" w14:textId="77777777" w:rsidR="006B1F38" w:rsidRPr="00774A25" w:rsidRDefault="006B1F38" w:rsidP="006B1F38">
      <w:pPr>
        <w:autoSpaceDE w:val="0"/>
        <w:autoSpaceDN w:val="0"/>
        <w:adjustRightInd w:val="0"/>
        <w:spacing w:after="0" w:line="240" w:lineRule="auto"/>
        <w:ind w:firstLine="567"/>
        <w:jc w:val="both"/>
        <w:rPr>
          <w:rFonts w:ascii="Times New Roman" w:hAnsi="Times New Roman" w:cs="Times New Roman"/>
          <w:sz w:val="28"/>
          <w:szCs w:val="28"/>
        </w:rPr>
      </w:pPr>
      <w:r w:rsidRPr="006B1F38">
        <w:rPr>
          <w:rFonts w:ascii="Times New Roman" w:hAnsi="Times New Roman" w:cs="Times New Roman"/>
          <w:sz w:val="28"/>
          <w:szCs w:val="28"/>
        </w:rPr>
        <w:t xml:space="preserve">При завершении финансового года Заказчики в отношении закупок, по которым размещение извещений на ЕИС предполагается до 31 декабря текущего финансового года направляют электронный документ Заявка на закупку, в срок не позднее 10 декабря текущего финансового года или последнего рабочего дня </w:t>
      </w:r>
      <w:r w:rsidRPr="00774A25">
        <w:rPr>
          <w:rFonts w:ascii="Times New Roman" w:hAnsi="Times New Roman" w:cs="Times New Roman"/>
          <w:sz w:val="28"/>
          <w:szCs w:val="28"/>
        </w:rPr>
        <w:t>до указанной даты.</w:t>
      </w:r>
    </w:p>
    <w:p w14:paraId="3002B6EC" w14:textId="77777777" w:rsidR="006B1F38" w:rsidRPr="006B1F38" w:rsidRDefault="00421250" w:rsidP="006B1F38">
      <w:pPr>
        <w:autoSpaceDE w:val="0"/>
        <w:autoSpaceDN w:val="0"/>
        <w:adjustRightInd w:val="0"/>
        <w:spacing w:after="0" w:line="240" w:lineRule="auto"/>
        <w:ind w:firstLine="539"/>
        <w:jc w:val="both"/>
        <w:rPr>
          <w:rFonts w:ascii="Times New Roman" w:hAnsi="Times New Roman" w:cs="Times New Roman"/>
          <w:sz w:val="28"/>
          <w:szCs w:val="28"/>
        </w:rPr>
      </w:pPr>
      <w:r w:rsidRPr="00774A25">
        <w:rPr>
          <w:rFonts w:ascii="Times New Roman" w:hAnsi="Times New Roman" w:cs="Times New Roman"/>
          <w:sz w:val="28"/>
          <w:szCs w:val="28"/>
        </w:rPr>
        <w:t>При отсутствии замечаний З</w:t>
      </w:r>
      <w:r w:rsidR="006B1F38" w:rsidRPr="00774A25">
        <w:rPr>
          <w:rFonts w:ascii="Times New Roman" w:hAnsi="Times New Roman" w:cs="Times New Roman"/>
          <w:sz w:val="28"/>
          <w:szCs w:val="28"/>
        </w:rPr>
        <w:t xml:space="preserve">аявка на закупку согласовывается с использованием «АЦК-муниципальный заказ» Уполномоченным органом, а также специалистами ГРБС в отношении заявок на закупку, источником финансирования которых являются средства субсидий на иные цели или </w:t>
      </w:r>
      <w:r w:rsidR="006B1F38" w:rsidRPr="00774A25">
        <w:rPr>
          <w:rFonts w:ascii="Times New Roman" w:hAnsi="Times New Roman" w:cs="Times New Roman"/>
          <w:sz w:val="28"/>
          <w:szCs w:val="28"/>
        </w:rPr>
        <w:lastRenderedPageBreak/>
        <w:t>субсидии на цели осуществления капитальных вложений, и заявке на закупку присваивается статус «Принят организатором».</w:t>
      </w:r>
    </w:p>
    <w:p w14:paraId="73303966"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При наличии замечаний заявка на закупку не согласовывается и возвращается заказчику для доработки с указанием причин отказа в согласовании.</w:t>
      </w:r>
    </w:p>
    <w:p w14:paraId="1C16EAB4"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Заявка на закупку, скорректированная с целью внесения изменений в извещение, ранее размещенное в ЕИС, поступившая в первой половине текущего рабочего дня, рассматривается специалистами до окончания текущего рабочего дня.</w:t>
      </w:r>
    </w:p>
    <w:p w14:paraId="3636BD8E"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При необходимости заказчик может отозвать заявку на закупку с контроля, направив Уполномоченному органу/специалистам ГРБС на электронную почту произвольное письмо с указанием реквизитов (номер, дата, сумма) заявки и причины отзыва.</w:t>
      </w:r>
    </w:p>
    <w:p w14:paraId="6D12B2F8" w14:textId="77777777" w:rsidR="006F4084" w:rsidRPr="00774A25" w:rsidRDefault="006B1F38" w:rsidP="006F4084">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 xml:space="preserve">Настоящий подпункт 6) не применяется в случае поступления заявки на закупку от отдельных муниципальных заказчиков, действующих от имени </w:t>
      </w:r>
      <w:r w:rsidRPr="00774A25">
        <w:rPr>
          <w:rFonts w:ascii="Times New Roman" w:hAnsi="Times New Roman" w:cs="Times New Roman"/>
          <w:sz w:val="28"/>
          <w:szCs w:val="28"/>
        </w:rPr>
        <w:t>сельских поселений Томского района, бюджетных учреждений сельских поселений Томского района;».</w:t>
      </w:r>
    </w:p>
    <w:p w14:paraId="0168D1C1" w14:textId="77777777" w:rsidR="006D711C" w:rsidRPr="006D711C" w:rsidRDefault="006B1F38" w:rsidP="006D711C">
      <w:pPr>
        <w:autoSpaceDE w:val="0"/>
        <w:autoSpaceDN w:val="0"/>
        <w:adjustRightInd w:val="0"/>
        <w:spacing w:after="0" w:line="240" w:lineRule="auto"/>
        <w:ind w:firstLine="539"/>
        <w:jc w:val="both"/>
        <w:rPr>
          <w:rFonts w:ascii="Times New Roman" w:hAnsi="Times New Roman" w:cs="Times New Roman"/>
          <w:sz w:val="28"/>
          <w:szCs w:val="28"/>
        </w:rPr>
      </w:pPr>
      <w:r w:rsidRPr="00774A25">
        <w:rPr>
          <w:rFonts w:ascii="Times New Roman" w:hAnsi="Times New Roman" w:cs="Times New Roman"/>
          <w:sz w:val="28"/>
          <w:szCs w:val="28"/>
        </w:rPr>
        <w:t xml:space="preserve">1.6. </w:t>
      </w:r>
      <w:r w:rsidR="006F4084" w:rsidRPr="00774A25">
        <w:rPr>
          <w:rFonts w:ascii="Times New Roman" w:hAnsi="Times New Roman" w:cs="Times New Roman"/>
          <w:sz w:val="28"/>
          <w:szCs w:val="28"/>
        </w:rPr>
        <w:t>В подпункте 2) пункта 5 Порядка исключить слова «и (или) управлением финансов», «(управления финансов)»</w:t>
      </w:r>
      <w:r w:rsidR="00EE3C07">
        <w:rPr>
          <w:rFonts w:ascii="Times New Roman" w:hAnsi="Times New Roman" w:cs="Times New Roman"/>
          <w:sz w:val="28"/>
          <w:szCs w:val="28"/>
        </w:rPr>
        <w:t>.</w:t>
      </w:r>
    </w:p>
    <w:p w14:paraId="2D437DC1" w14:textId="77777777" w:rsidR="00EE3C07" w:rsidRDefault="007E50D6" w:rsidP="00AE461D">
      <w:pPr>
        <w:autoSpaceDE w:val="0"/>
        <w:autoSpaceDN w:val="0"/>
        <w:adjustRightInd w:val="0"/>
        <w:spacing w:after="0" w:line="240" w:lineRule="auto"/>
        <w:ind w:firstLine="539"/>
        <w:jc w:val="both"/>
        <w:rPr>
          <w:rFonts w:ascii="Times New Roman" w:hAnsi="Times New Roman" w:cs="Times New Roman"/>
          <w:sz w:val="28"/>
          <w:szCs w:val="28"/>
        </w:rPr>
      </w:pPr>
      <w:r w:rsidRPr="007E50D6">
        <w:rPr>
          <w:rFonts w:ascii="Times New Roman" w:hAnsi="Times New Roman" w:cs="Times New Roman"/>
          <w:sz w:val="28"/>
          <w:szCs w:val="28"/>
        </w:rPr>
        <w:t>2</w:t>
      </w:r>
      <w:r w:rsidR="00051DF5" w:rsidRPr="007E50D6">
        <w:rPr>
          <w:rFonts w:ascii="Times New Roman" w:hAnsi="Times New Roman" w:cs="Times New Roman"/>
          <w:sz w:val="28"/>
          <w:szCs w:val="28"/>
        </w:rPr>
        <w:t xml:space="preserve">. </w:t>
      </w:r>
      <w:r w:rsidR="006D711C">
        <w:rPr>
          <w:rFonts w:ascii="Times New Roman" w:hAnsi="Times New Roman" w:cs="Times New Roman"/>
          <w:sz w:val="28"/>
          <w:szCs w:val="28"/>
        </w:rPr>
        <w:t xml:space="preserve">Распространить действие настоящего постановления на правоотношения, </w:t>
      </w:r>
      <w:r w:rsidR="00EE3C07">
        <w:rPr>
          <w:rFonts w:ascii="Times New Roman" w:hAnsi="Times New Roman" w:cs="Times New Roman"/>
          <w:sz w:val="28"/>
          <w:szCs w:val="28"/>
        </w:rPr>
        <w:t>возникшие с 01.01.2024</w:t>
      </w:r>
      <w:r w:rsidR="00AE461D">
        <w:rPr>
          <w:rFonts w:ascii="Times New Roman" w:hAnsi="Times New Roman" w:cs="Times New Roman"/>
          <w:sz w:val="28"/>
          <w:szCs w:val="28"/>
        </w:rPr>
        <w:t xml:space="preserve"> года</w:t>
      </w:r>
      <w:r w:rsidR="00EE3C07">
        <w:rPr>
          <w:rFonts w:ascii="Times New Roman" w:hAnsi="Times New Roman" w:cs="Times New Roman"/>
          <w:sz w:val="28"/>
          <w:szCs w:val="28"/>
        </w:rPr>
        <w:t xml:space="preserve">. </w:t>
      </w:r>
    </w:p>
    <w:p w14:paraId="113C2823" w14:textId="77777777" w:rsidR="00051DF5" w:rsidRPr="007E50D6" w:rsidRDefault="00EE3C07" w:rsidP="00074F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30EC2" w:rsidRPr="007E50D6">
        <w:rPr>
          <w:rFonts w:ascii="Times New Roman" w:hAnsi="Times New Roman" w:cs="Times New Roman"/>
          <w:sz w:val="28"/>
          <w:szCs w:val="28"/>
        </w:rPr>
        <w:t>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r w:rsidR="00051DF5" w:rsidRPr="007E50D6">
        <w:rPr>
          <w:rFonts w:ascii="Times New Roman" w:hAnsi="Times New Roman" w:cs="Times New Roman"/>
          <w:sz w:val="28"/>
          <w:szCs w:val="28"/>
        </w:rPr>
        <w:t>.</w:t>
      </w:r>
    </w:p>
    <w:p w14:paraId="4BDC8F95" w14:textId="77777777" w:rsidR="00051DF5" w:rsidRDefault="00051DF5" w:rsidP="00074FAA">
      <w:pPr>
        <w:pStyle w:val="ConsPlusNormal"/>
        <w:tabs>
          <w:tab w:val="left" w:pos="851"/>
        </w:tabs>
        <w:jc w:val="both"/>
        <w:rPr>
          <w:rFonts w:ascii="Times New Roman" w:hAnsi="Times New Roman" w:cs="Times New Roman"/>
          <w:sz w:val="28"/>
          <w:szCs w:val="28"/>
        </w:rPr>
      </w:pPr>
    </w:p>
    <w:p w14:paraId="4DD2F79D" w14:textId="77777777" w:rsidR="00074FAA" w:rsidRPr="007E50D6" w:rsidRDefault="00074FAA" w:rsidP="00074FAA">
      <w:pPr>
        <w:pStyle w:val="ConsPlusNormal"/>
        <w:tabs>
          <w:tab w:val="left" w:pos="851"/>
        </w:tabs>
        <w:jc w:val="both"/>
        <w:rPr>
          <w:rFonts w:ascii="Times New Roman" w:hAnsi="Times New Roman" w:cs="Times New Roman"/>
          <w:sz w:val="28"/>
          <w:szCs w:val="28"/>
        </w:rPr>
      </w:pPr>
    </w:p>
    <w:p w14:paraId="677D268C" w14:textId="77777777" w:rsidR="00777AF8" w:rsidRDefault="00777AF8" w:rsidP="00074FAA">
      <w:pPr>
        <w:pStyle w:val="ConsPlusNormal"/>
        <w:jc w:val="both"/>
        <w:rPr>
          <w:rFonts w:ascii="Times New Roman" w:hAnsi="Times New Roman" w:cs="Times New Roman"/>
          <w:sz w:val="28"/>
          <w:szCs w:val="28"/>
        </w:rPr>
      </w:pPr>
    </w:p>
    <w:p w14:paraId="00EEE884" w14:textId="185E9494" w:rsidR="00A26770" w:rsidRPr="00074FAA" w:rsidRDefault="00051DF5" w:rsidP="00074FAA">
      <w:pPr>
        <w:pStyle w:val="ConsPlusNormal"/>
        <w:tabs>
          <w:tab w:val="left" w:pos="567"/>
          <w:tab w:val="left" w:pos="8080"/>
        </w:tabs>
        <w:ind w:firstLine="567"/>
        <w:jc w:val="both"/>
        <w:rPr>
          <w:rFonts w:ascii="Times New Roman" w:hAnsi="Times New Roman" w:cs="Times New Roman"/>
          <w:sz w:val="28"/>
          <w:szCs w:val="28"/>
        </w:rPr>
      </w:pPr>
      <w:r w:rsidRPr="007E50D6">
        <w:rPr>
          <w:rFonts w:ascii="Times New Roman" w:hAnsi="Times New Roman" w:cs="Times New Roman"/>
          <w:sz w:val="28"/>
          <w:szCs w:val="28"/>
        </w:rPr>
        <w:t>Глав</w:t>
      </w:r>
      <w:r w:rsidR="001B2D32" w:rsidRPr="007E50D6">
        <w:rPr>
          <w:rFonts w:ascii="Times New Roman" w:hAnsi="Times New Roman" w:cs="Times New Roman"/>
          <w:sz w:val="28"/>
          <w:szCs w:val="28"/>
        </w:rPr>
        <w:t>а</w:t>
      </w:r>
      <w:r w:rsidRPr="007E50D6">
        <w:rPr>
          <w:rFonts w:ascii="Times New Roman" w:hAnsi="Times New Roman" w:cs="Times New Roman"/>
          <w:sz w:val="28"/>
          <w:szCs w:val="28"/>
        </w:rPr>
        <w:t xml:space="preserve"> Томского района</w:t>
      </w:r>
      <w:r w:rsidRPr="007E50D6">
        <w:rPr>
          <w:rFonts w:ascii="Times New Roman" w:hAnsi="Times New Roman" w:cs="Times New Roman"/>
          <w:sz w:val="28"/>
          <w:szCs w:val="28"/>
        </w:rPr>
        <w:tab/>
      </w:r>
      <w:r w:rsidR="001B2D32" w:rsidRPr="007E50D6">
        <w:rPr>
          <w:rFonts w:ascii="Times New Roman" w:hAnsi="Times New Roman" w:cs="Times New Roman"/>
          <w:sz w:val="28"/>
          <w:szCs w:val="28"/>
        </w:rPr>
        <w:t>В.М. Черноус</w:t>
      </w:r>
    </w:p>
    <w:sectPr w:rsidR="00A26770" w:rsidRPr="00074FAA" w:rsidSect="001A4492">
      <w:headerReference w:type="default" r:id="rId13"/>
      <w:pgSz w:w="11906" w:h="16838"/>
      <w:pgMar w:top="851" w:right="680"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2994D" w14:textId="77777777" w:rsidR="001061BF" w:rsidRDefault="001061BF" w:rsidP="00A450C7">
      <w:pPr>
        <w:spacing w:after="0" w:line="240" w:lineRule="auto"/>
      </w:pPr>
      <w:r>
        <w:separator/>
      </w:r>
    </w:p>
  </w:endnote>
  <w:endnote w:type="continuationSeparator" w:id="0">
    <w:p w14:paraId="69D33A89" w14:textId="77777777" w:rsidR="001061BF" w:rsidRDefault="001061BF" w:rsidP="00A4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DF050" w14:textId="77777777" w:rsidR="001061BF" w:rsidRDefault="001061BF" w:rsidP="00A450C7">
      <w:pPr>
        <w:spacing w:after="0" w:line="240" w:lineRule="auto"/>
      </w:pPr>
      <w:r>
        <w:separator/>
      </w:r>
    </w:p>
  </w:footnote>
  <w:footnote w:type="continuationSeparator" w:id="0">
    <w:p w14:paraId="6D2F5A2B" w14:textId="77777777" w:rsidR="001061BF" w:rsidRDefault="001061BF" w:rsidP="00A45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74553"/>
      <w:docPartObj>
        <w:docPartGallery w:val="Page Numbers (Top of Page)"/>
        <w:docPartUnique/>
      </w:docPartObj>
    </w:sdtPr>
    <w:sdtEndPr/>
    <w:sdtContent>
      <w:p w14:paraId="55F5392D" w14:textId="77777777" w:rsidR="00A450C7" w:rsidRDefault="00A450C7">
        <w:pPr>
          <w:pStyle w:val="af0"/>
          <w:jc w:val="center"/>
        </w:pPr>
        <w:r>
          <w:fldChar w:fldCharType="begin"/>
        </w:r>
        <w:r>
          <w:instrText>PAGE   \* MERGEFORMAT</w:instrText>
        </w:r>
        <w:r>
          <w:fldChar w:fldCharType="separate"/>
        </w:r>
        <w:r w:rsidR="000C08F2">
          <w:rPr>
            <w:noProof/>
          </w:rPr>
          <w:t>2</w:t>
        </w:r>
        <w:r>
          <w:fldChar w:fldCharType="end"/>
        </w:r>
      </w:p>
    </w:sdtContent>
  </w:sdt>
  <w:p w14:paraId="3B9F50B5" w14:textId="77777777" w:rsidR="00A450C7" w:rsidRDefault="00A450C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E106E"/>
    <w:multiLevelType w:val="hybridMultilevel"/>
    <w:tmpl w:val="0882B06C"/>
    <w:lvl w:ilvl="0" w:tplc="2E2CD7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04F26B0"/>
    <w:multiLevelType w:val="multilevel"/>
    <w:tmpl w:val="F41427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68"/>
    <w:rsid w:val="000065D6"/>
    <w:rsid w:val="00014D82"/>
    <w:rsid w:val="00051DF5"/>
    <w:rsid w:val="00053D14"/>
    <w:rsid w:val="00065ACE"/>
    <w:rsid w:val="00074FAA"/>
    <w:rsid w:val="000B500D"/>
    <w:rsid w:val="000C08F2"/>
    <w:rsid w:val="000D7198"/>
    <w:rsid w:val="00105BF3"/>
    <w:rsid w:val="001061BF"/>
    <w:rsid w:val="0012121D"/>
    <w:rsid w:val="001437F6"/>
    <w:rsid w:val="001671DE"/>
    <w:rsid w:val="00172560"/>
    <w:rsid w:val="00182825"/>
    <w:rsid w:val="001836A8"/>
    <w:rsid w:val="001A4492"/>
    <w:rsid w:val="001B2D32"/>
    <w:rsid w:val="001D2695"/>
    <w:rsid w:val="001E09CC"/>
    <w:rsid w:val="00202F07"/>
    <w:rsid w:val="00275931"/>
    <w:rsid w:val="002B24FB"/>
    <w:rsid w:val="002D5527"/>
    <w:rsid w:val="002E04C5"/>
    <w:rsid w:val="00304CB0"/>
    <w:rsid w:val="00306CAC"/>
    <w:rsid w:val="003175BC"/>
    <w:rsid w:val="00332E60"/>
    <w:rsid w:val="00362EBE"/>
    <w:rsid w:val="003B15E1"/>
    <w:rsid w:val="003B728C"/>
    <w:rsid w:val="003D6660"/>
    <w:rsid w:val="003D69FD"/>
    <w:rsid w:val="00413B2A"/>
    <w:rsid w:val="00421250"/>
    <w:rsid w:val="00460412"/>
    <w:rsid w:val="00465968"/>
    <w:rsid w:val="00496DD3"/>
    <w:rsid w:val="004F1F2F"/>
    <w:rsid w:val="004F3D60"/>
    <w:rsid w:val="004F5F53"/>
    <w:rsid w:val="0050031E"/>
    <w:rsid w:val="005401A4"/>
    <w:rsid w:val="0055680E"/>
    <w:rsid w:val="00572CE8"/>
    <w:rsid w:val="0058065B"/>
    <w:rsid w:val="00581C54"/>
    <w:rsid w:val="005D67A1"/>
    <w:rsid w:val="00603068"/>
    <w:rsid w:val="00636A6E"/>
    <w:rsid w:val="00656BFF"/>
    <w:rsid w:val="00660CD9"/>
    <w:rsid w:val="00662EA7"/>
    <w:rsid w:val="0066513C"/>
    <w:rsid w:val="00667347"/>
    <w:rsid w:val="0067361F"/>
    <w:rsid w:val="00681729"/>
    <w:rsid w:val="006B1F38"/>
    <w:rsid w:val="006C0982"/>
    <w:rsid w:val="006D711C"/>
    <w:rsid w:val="006F4084"/>
    <w:rsid w:val="0072416A"/>
    <w:rsid w:val="00725361"/>
    <w:rsid w:val="0076189F"/>
    <w:rsid w:val="00761C60"/>
    <w:rsid w:val="007624DD"/>
    <w:rsid w:val="00762ED3"/>
    <w:rsid w:val="00774A25"/>
    <w:rsid w:val="00777AF8"/>
    <w:rsid w:val="007A673E"/>
    <w:rsid w:val="007C03F8"/>
    <w:rsid w:val="007D250A"/>
    <w:rsid w:val="007D597D"/>
    <w:rsid w:val="007E50D6"/>
    <w:rsid w:val="007E7CFA"/>
    <w:rsid w:val="00832D46"/>
    <w:rsid w:val="0083386A"/>
    <w:rsid w:val="00883EDF"/>
    <w:rsid w:val="008A2A80"/>
    <w:rsid w:val="008C4E08"/>
    <w:rsid w:val="008E37BC"/>
    <w:rsid w:val="008E4010"/>
    <w:rsid w:val="008E56EA"/>
    <w:rsid w:val="00963B8F"/>
    <w:rsid w:val="00985522"/>
    <w:rsid w:val="00986E75"/>
    <w:rsid w:val="009B1DBA"/>
    <w:rsid w:val="009D583F"/>
    <w:rsid w:val="009E016F"/>
    <w:rsid w:val="009E25BE"/>
    <w:rsid w:val="009F6576"/>
    <w:rsid w:val="00A152E5"/>
    <w:rsid w:val="00A26770"/>
    <w:rsid w:val="00A27BB7"/>
    <w:rsid w:val="00A450C7"/>
    <w:rsid w:val="00A500D8"/>
    <w:rsid w:val="00A74E3B"/>
    <w:rsid w:val="00A85CEA"/>
    <w:rsid w:val="00A918C5"/>
    <w:rsid w:val="00A97797"/>
    <w:rsid w:val="00AA5200"/>
    <w:rsid w:val="00AB21F2"/>
    <w:rsid w:val="00AB3B18"/>
    <w:rsid w:val="00AE461D"/>
    <w:rsid w:val="00B12643"/>
    <w:rsid w:val="00B15953"/>
    <w:rsid w:val="00B24DE7"/>
    <w:rsid w:val="00B30EC2"/>
    <w:rsid w:val="00B6764C"/>
    <w:rsid w:val="00B92C7E"/>
    <w:rsid w:val="00BD1F7B"/>
    <w:rsid w:val="00BF252C"/>
    <w:rsid w:val="00BF7A20"/>
    <w:rsid w:val="00C07EB5"/>
    <w:rsid w:val="00C22D86"/>
    <w:rsid w:val="00C35A0F"/>
    <w:rsid w:val="00C54789"/>
    <w:rsid w:val="00C82245"/>
    <w:rsid w:val="00C83F4B"/>
    <w:rsid w:val="00C84E8C"/>
    <w:rsid w:val="00C87D1E"/>
    <w:rsid w:val="00C92B2F"/>
    <w:rsid w:val="00C963AA"/>
    <w:rsid w:val="00CA3E73"/>
    <w:rsid w:val="00CB3B99"/>
    <w:rsid w:val="00CC387F"/>
    <w:rsid w:val="00CE132C"/>
    <w:rsid w:val="00CE32B0"/>
    <w:rsid w:val="00CE6122"/>
    <w:rsid w:val="00CF4842"/>
    <w:rsid w:val="00D61040"/>
    <w:rsid w:val="00D63FF6"/>
    <w:rsid w:val="00D8422F"/>
    <w:rsid w:val="00DC5394"/>
    <w:rsid w:val="00DD6D94"/>
    <w:rsid w:val="00E02D0A"/>
    <w:rsid w:val="00E22FB6"/>
    <w:rsid w:val="00E546B2"/>
    <w:rsid w:val="00E55FDC"/>
    <w:rsid w:val="00E81259"/>
    <w:rsid w:val="00E97BDF"/>
    <w:rsid w:val="00EA04D0"/>
    <w:rsid w:val="00EB4F64"/>
    <w:rsid w:val="00EC5A8F"/>
    <w:rsid w:val="00EC63BC"/>
    <w:rsid w:val="00ED6038"/>
    <w:rsid w:val="00EE3C07"/>
    <w:rsid w:val="00EF1051"/>
    <w:rsid w:val="00F13F40"/>
    <w:rsid w:val="00F161F5"/>
    <w:rsid w:val="00F260A2"/>
    <w:rsid w:val="00F34B89"/>
    <w:rsid w:val="00F36E21"/>
    <w:rsid w:val="00F83963"/>
    <w:rsid w:val="00FC6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qFormat/>
    <w:rsid w:val="00065ACE"/>
    <w:pPr>
      <w:keepNext/>
      <w:jc w:val="center"/>
      <w:outlineLvl w:val="0"/>
    </w:pPr>
    <w:rPr>
      <w:sz w:val="24"/>
    </w:rPr>
  </w:style>
  <w:style w:type="paragraph" w:styleId="4">
    <w:name w:val="heading 4"/>
    <w:basedOn w:val="a"/>
    <w:next w:val="a"/>
    <w:link w:val="40"/>
    <w:qFormat/>
    <w:rsid w:val="003D6660"/>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065ACE"/>
    <w:pPr>
      <w:keepNext/>
      <w:tabs>
        <w:tab w:val="left" w:pos="4678"/>
      </w:tabs>
      <w:spacing w:after="0" w:line="240" w:lineRule="auto"/>
      <w:ind w:right="567" w:firstLine="72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ACE"/>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65ACE"/>
    <w:rPr>
      <w:rFonts w:ascii="Times New Roman" w:eastAsia="Times New Roman" w:hAnsi="Times New Roman" w:cs="Times New Roman"/>
      <w:sz w:val="24"/>
      <w:szCs w:val="20"/>
      <w:lang w:eastAsia="ru-RU"/>
    </w:rPr>
  </w:style>
  <w:style w:type="paragraph" w:customStyle="1" w:styleId="2">
    <w:name w:val="Обычный2"/>
    <w:link w:val="Normal"/>
    <w:rsid w:val="00065ACE"/>
    <w:pPr>
      <w:spacing w:after="0" w:line="240" w:lineRule="auto"/>
    </w:pPr>
    <w:rPr>
      <w:rFonts w:ascii="Times New Roman" w:eastAsia="Times New Roman" w:hAnsi="Times New Roman" w:cs="Times New Roman"/>
      <w:sz w:val="20"/>
      <w:szCs w:val="20"/>
    </w:rPr>
  </w:style>
  <w:style w:type="character" w:customStyle="1" w:styleId="Normal">
    <w:name w:val="Normal Знак"/>
    <w:link w:val="2"/>
    <w:rsid w:val="00065ACE"/>
    <w:rPr>
      <w:rFonts w:ascii="Times New Roman" w:eastAsia="Times New Roman" w:hAnsi="Times New Roman" w:cs="Times New Roman"/>
      <w:sz w:val="20"/>
      <w:szCs w:val="20"/>
      <w:lang w:eastAsia="ru-RU"/>
    </w:rPr>
  </w:style>
  <w:style w:type="paragraph" w:customStyle="1" w:styleId="a3">
    <w:name w:val="реквизитПодпись"/>
    <w:basedOn w:val="a"/>
    <w:rsid w:val="00065ACE"/>
    <w:pPr>
      <w:tabs>
        <w:tab w:val="left" w:pos="6804"/>
      </w:tabs>
      <w:spacing w:before="360" w:after="0" w:line="240" w:lineRule="auto"/>
    </w:pPr>
    <w:rPr>
      <w:rFonts w:ascii="Times New Roman" w:eastAsia="Times New Roman" w:hAnsi="Times New Roman" w:cs="Times New Roman"/>
      <w:sz w:val="24"/>
      <w:szCs w:val="20"/>
    </w:rPr>
  </w:style>
  <w:style w:type="paragraph" w:customStyle="1" w:styleId="11">
    <w:name w:val="Основной текст1"/>
    <w:basedOn w:val="2"/>
    <w:rsid w:val="00065ACE"/>
    <w:rPr>
      <w:b/>
      <w:sz w:val="24"/>
    </w:rPr>
  </w:style>
  <w:style w:type="paragraph" w:customStyle="1" w:styleId="12">
    <w:name w:val="Название1"/>
    <w:basedOn w:val="2"/>
    <w:rsid w:val="00065ACE"/>
    <w:pPr>
      <w:jc w:val="center"/>
    </w:pPr>
    <w:rPr>
      <w:b/>
      <w:sz w:val="28"/>
    </w:rPr>
  </w:style>
  <w:style w:type="paragraph" w:styleId="a4">
    <w:name w:val="Body Text Indent"/>
    <w:basedOn w:val="a"/>
    <w:link w:val="a5"/>
    <w:rsid w:val="00065ACE"/>
    <w:pPr>
      <w:spacing w:after="0" w:line="240" w:lineRule="auto"/>
      <w:ind w:firstLine="851"/>
    </w:pPr>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a0"/>
    <w:link w:val="a4"/>
    <w:rsid w:val="00065ACE"/>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3D6660"/>
    <w:rPr>
      <w:rFonts w:ascii="Times New Roman" w:eastAsia="Times New Roman" w:hAnsi="Times New Roman" w:cs="Times New Roman"/>
      <w:b/>
      <w:bCs/>
      <w:sz w:val="28"/>
      <w:szCs w:val="28"/>
      <w:lang w:eastAsia="ru-RU"/>
    </w:rPr>
  </w:style>
  <w:style w:type="paragraph" w:customStyle="1" w:styleId="13">
    <w:name w:val="Обычный1"/>
    <w:rsid w:val="003D6660"/>
    <w:pPr>
      <w:spacing w:after="0" w:line="240" w:lineRule="auto"/>
    </w:pPr>
    <w:rPr>
      <w:rFonts w:ascii="Times New Roman" w:eastAsia="Times New Roman" w:hAnsi="Times New Roman" w:cs="Times New Roman"/>
      <w:sz w:val="20"/>
      <w:szCs w:val="20"/>
    </w:rPr>
  </w:style>
  <w:style w:type="paragraph" w:customStyle="1" w:styleId="20">
    <w:name w:val="Основной текст2"/>
    <w:basedOn w:val="13"/>
    <w:rsid w:val="003D6660"/>
    <w:rPr>
      <w:b/>
      <w:sz w:val="24"/>
    </w:rPr>
  </w:style>
  <w:style w:type="paragraph" w:customStyle="1" w:styleId="21">
    <w:name w:val="Заголовок 21"/>
    <w:basedOn w:val="13"/>
    <w:next w:val="13"/>
    <w:rsid w:val="003D6660"/>
    <w:pPr>
      <w:keepNext/>
      <w:suppressAutoHyphens/>
      <w:ind w:left="6521"/>
      <w:jc w:val="center"/>
    </w:pPr>
    <w:rPr>
      <w:rFonts w:eastAsia="Arial"/>
      <w:sz w:val="24"/>
      <w:lang w:eastAsia="ar-SA"/>
    </w:rPr>
  </w:style>
  <w:style w:type="paragraph" w:styleId="a6">
    <w:name w:val="Title"/>
    <w:basedOn w:val="a"/>
    <w:link w:val="a7"/>
    <w:qFormat/>
    <w:rsid w:val="003D6660"/>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3D6660"/>
    <w:rPr>
      <w:rFonts w:ascii="Times New Roman" w:eastAsia="Times New Roman" w:hAnsi="Times New Roman" w:cs="Times New Roman"/>
      <w:b/>
      <w:sz w:val="28"/>
      <w:szCs w:val="20"/>
      <w:lang w:eastAsia="ru-RU"/>
    </w:rPr>
  </w:style>
  <w:style w:type="paragraph" w:customStyle="1" w:styleId="ConsPlusNormal">
    <w:name w:val="ConsPlusNormal"/>
    <w:rsid w:val="00053D14"/>
    <w:pPr>
      <w:widowControl w:val="0"/>
      <w:autoSpaceDE w:val="0"/>
      <w:autoSpaceDN w:val="0"/>
      <w:spacing w:after="0" w:line="240" w:lineRule="auto"/>
    </w:pPr>
    <w:rPr>
      <w:rFonts w:ascii="Calibri" w:eastAsia="Times New Roman" w:hAnsi="Calibri" w:cs="Calibri"/>
      <w:szCs w:val="20"/>
    </w:rPr>
  </w:style>
  <w:style w:type="paragraph" w:styleId="a8">
    <w:name w:val="Balloon Text"/>
    <w:basedOn w:val="a"/>
    <w:link w:val="a9"/>
    <w:uiPriority w:val="99"/>
    <w:semiHidden/>
    <w:unhideWhenUsed/>
    <w:rsid w:val="009E25B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25BE"/>
    <w:rPr>
      <w:rFonts w:ascii="Segoe UI" w:eastAsiaTheme="minorEastAsia" w:hAnsi="Segoe UI" w:cs="Segoe UI"/>
      <w:sz w:val="18"/>
      <w:szCs w:val="18"/>
      <w:lang w:eastAsia="ru-RU"/>
    </w:rPr>
  </w:style>
  <w:style w:type="paragraph" w:customStyle="1" w:styleId="ConsPlusTitle">
    <w:name w:val="ConsPlusTitle"/>
    <w:rsid w:val="003175B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C0982"/>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List Paragraph"/>
    <w:basedOn w:val="a"/>
    <w:uiPriority w:val="34"/>
    <w:qFormat/>
    <w:rsid w:val="002B24FB"/>
    <w:pPr>
      <w:ind w:left="720"/>
      <w:contextualSpacing/>
    </w:pPr>
  </w:style>
  <w:style w:type="character" w:styleId="ab">
    <w:name w:val="annotation reference"/>
    <w:basedOn w:val="a0"/>
    <w:uiPriority w:val="99"/>
    <w:semiHidden/>
    <w:unhideWhenUsed/>
    <w:rsid w:val="00A74E3B"/>
    <w:rPr>
      <w:sz w:val="16"/>
      <w:szCs w:val="16"/>
    </w:rPr>
  </w:style>
  <w:style w:type="paragraph" w:styleId="ac">
    <w:name w:val="annotation text"/>
    <w:basedOn w:val="a"/>
    <w:link w:val="ad"/>
    <w:uiPriority w:val="99"/>
    <w:semiHidden/>
    <w:unhideWhenUsed/>
    <w:rsid w:val="00A74E3B"/>
    <w:pPr>
      <w:spacing w:line="240" w:lineRule="auto"/>
    </w:pPr>
    <w:rPr>
      <w:sz w:val="20"/>
      <w:szCs w:val="20"/>
    </w:rPr>
  </w:style>
  <w:style w:type="character" w:customStyle="1" w:styleId="ad">
    <w:name w:val="Текст примечания Знак"/>
    <w:basedOn w:val="a0"/>
    <w:link w:val="ac"/>
    <w:uiPriority w:val="99"/>
    <w:semiHidden/>
    <w:rsid w:val="00A74E3B"/>
    <w:rPr>
      <w:sz w:val="20"/>
      <w:szCs w:val="20"/>
    </w:rPr>
  </w:style>
  <w:style w:type="paragraph" w:styleId="ae">
    <w:name w:val="annotation subject"/>
    <w:basedOn w:val="ac"/>
    <w:next w:val="ac"/>
    <w:link w:val="af"/>
    <w:uiPriority w:val="99"/>
    <w:semiHidden/>
    <w:unhideWhenUsed/>
    <w:rsid w:val="00A74E3B"/>
    <w:rPr>
      <w:b/>
      <w:bCs/>
    </w:rPr>
  </w:style>
  <w:style w:type="character" w:customStyle="1" w:styleId="af">
    <w:name w:val="Тема примечания Знак"/>
    <w:basedOn w:val="ad"/>
    <w:link w:val="ae"/>
    <w:uiPriority w:val="99"/>
    <w:semiHidden/>
    <w:rsid w:val="00A74E3B"/>
    <w:rPr>
      <w:b/>
      <w:bCs/>
      <w:sz w:val="20"/>
      <w:szCs w:val="20"/>
    </w:rPr>
  </w:style>
  <w:style w:type="paragraph" w:styleId="af0">
    <w:name w:val="header"/>
    <w:basedOn w:val="a"/>
    <w:link w:val="af1"/>
    <w:uiPriority w:val="99"/>
    <w:unhideWhenUsed/>
    <w:rsid w:val="00A450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450C7"/>
  </w:style>
  <w:style w:type="paragraph" w:styleId="af2">
    <w:name w:val="footer"/>
    <w:basedOn w:val="a"/>
    <w:link w:val="af3"/>
    <w:uiPriority w:val="99"/>
    <w:unhideWhenUsed/>
    <w:rsid w:val="00A450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45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qFormat/>
    <w:rsid w:val="00065ACE"/>
    <w:pPr>
      <w:keepNext/>
      <w:jc w:val="center"/>
      <w:outlineLvl w:val="0"/>
    </w:pPr>
    <w:rPr>
      <w:sz w:val="24"/>
    </w:rPr>
  </w:style>
  <w:style w:type="paragraph" w:styleId="4">
    <w:name w:val="heading 4"/>
    <w:basedOn w:val="a"/>
    <w:next w:val="a"/>
    <w:link w:val="40"/>
    <w:qFormat/>
    <w:rsid w:val="003D6660"/>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065ACE"/>
    <w:pPr>
      <w:keepNext/>
      <w:tabs>
        <w:tab w:val="left" w:pos="4678"/>
      </w:tabs>
      <w:spacing w:after="0" w:line="240" w:lineRule="auto"/>
      <w:ind w:right="567" w:firstLine="72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ACE"/>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65ACE"/>
    <w:rPr>
      <w:rFonts w:ascii="Times New Roman" w:eastAsia="Times New Roman" w:hAnsi="Times New Roman" w:cs="Times New Roman"/>
      <w:sz w:val="24"/>
      <w:szCs w:val="20"/>
      <w:lang w:eastAsia="ru-RU"/>
    </w:rPr>
  </w:style>
  <w:style w:type="paragraph" w:customStyle="1" w:styleId="2">
    <w:name w:val="Обычный2"/>
    <w:link w:val="Normal"/>
    <w:rsid w:val="00065ACE"/>
    <w:pPr>
      <w:spacing w:after="0" w:line="240" w:lineRule="auto"/>
    </w:pPr>
    <w:rPr>
      <w:rFonts w:ascii="Times New Roman" w:eastAsia="Times New Roman" w:hAnsi="Times New Roman" w:cs="Times New Roman"/>
      <w:sz w:val="20"/>
      <w:szCs w:val="20"/>
    </w:rPr>
  </w:style>
  <w:style w:type="character" w:customStyle="1" w:styleId="Normal">
    <w:name w:val="Normal Знак"/>
    <w:link w:val="2"/>
    <w:rsid w:val="00065ACE"/>
    <w:rPr>
      <w:rFonts w:ascii="Times New Roman" w:eastAsia="Times New Roman" w:hAnsi="Times New Roman" w:cs="Times New Roman"/>
      <w:sz w:val="20"/>
      <w:szCs w:val="20"/>
      <w:lang w:eastAsia="ru-RU"/>
    </w:rPr>
  </w:style>
  <w:style w:type="paragraph" w:customStyle="1" w:styleId="a3">
    <w:name w:val="реквизитПодпись"/>
    <w:basedOn w:val="a"/>
    <w:rsid w:val="00065ACE"/>
    <w:pPr>
      <w:tabs>
        <w:tab w:val="left" w:pos="6804"/>
      </w:tabs>
      <w:spacing w:before="360" w:after="0" w:line="240" w:lineRule="auto"/>
    </w:pPr>
    <w:rPr>
      <w:rFonts w:ascii="Times New Roman" w:eastAsia="Times New Roman" w:hAnsi="Times New Roman" w:cs="Times New Roman"/>
      <w:sz w:val="24"/>
      <w:szCs w:val="20"/>
    </w:rPr>
  </w:style>
  <w:style w:type="paragraph" w:customStyle="1" w:styleId="11">
    <w:name w:val="Основной текст1"/>
    <w:basedOn w:val="2"/>
    <w:rsid w:val="00065ACE"/>
    <w:rPr>
      <w:b/>
      <w:sz w:val="24"/>
    </w:rPr>
  </w:style>
  <w:style w:type="paragraph" w:customStyle="1" w:styleId="12">
    <w:name w:val="Название1"/>
    <w:basedOn w:val="2"/>
    <w:rsid w:val="00065ACE"/>
    <w:pPr>
      <w:jc w:val="center"/>
    </w:pPr>
    <w:rPr>
      <w:b/>
      <w:sz w:val="28"/>
    </w:rPr>
  </w:style>
  <w:style w:type="paragraph" w:styleId="a4">
    <w:name w:val="Body Text Indent"/>
    <w:basedOn w:val="a"/>
    <w:link w:val="a5"/>
    <w:rsid w:val="00065ACE"/>
    <w:pPr>
      <w:spacing w:after="0" w:line="240" w:lineRule="auto"/>
      <w:ind w:firstLine="851"/>
    </w:pPr>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a0"/>
    <w:link w:val="a4"/>
    <w:rsid w:val="00065ACE"/>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3D6660"/>
    <w:rPr>
      <w:rFonts w:ascii="Times New Roman" w:eastAsia="Times New Roman" w:hAnsi="Times New Roman" w:cs="Times New Roman"/>
      <w:b/>
      <w:bCs/>
      <w:sz w:val="28"/>
      <w:szCs w:val="28"/>
      <w:lang w:eastAsia="ru-RU"/>
    </w:rPr>
  </w:style>
  <w:style w:type="paragraph" w:customStyle="1" w:styleId="13">
    <w:name w:val="Обычный1"/>
    <w:rsid w:val="003D6660"/>
    <w:pPr>
      <w:spacing w:after="0" w:line="240" w:lineRule="auto"/>
    </w:pPr>
    <w:rPr>
      <w:rFonts w:ascii="Times New Roman" w:eastAsia="Times New Roman" w:hAnsi="Times New Roman" w:cs="Times New Roman"/>
      <w:sz w:val="20"/>
      <w:szCs w:val="20"/>
    </w:rPr>
  </w:style>
  <w:style w:type="paragraph" w:customStyle="1" w:styleId="20">
    <w:name w:val="Основной текст2"/>
    <w:basedOn w:val="13"/>
    <w:rsid w:val="003D6660"/>
    <w:rPr>
      <w:b/>
      <w:sz w:val="24"/>
    </w:rPr>
  </w:style>
  <w:style w:type="paragraph" w:customStyle="1" w:styleId="21">
    <w:name w:val="Заголовок 21"/>
    <w:basedOn w:val="13"/>
    <w:next w:val="13"/>
    <w:rsid w:val="003D6660"/>
    <w:pPr>
      <w:keepNext/>
      <w:suppressAutoHyphens/>
      <w:ind w:left="6521"/>
      <w:jc w:val="center"/>
    </w:pPr>
    <w:rPr>
      <w:rFonts w:eastAsia="Arial"/>
      <w:sz w:val="24"/>
      <w:lang w:eastAsia="ar-SA"/>
    </w:rPr>
  </w:style>
  <w:style w:type="paragraph" w:styleId="a6">
    <w:name w:val="Title"/>
    <w:basedOn w:val="a"/>
    <w:link w:val="a7"/>
    <w:qFormat/>
    <w:rsid w:val="003D6660"/>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3D6660"/>
    <w:rPr>
      <w:rFonts w:ascii="Times New Roman" w:eastAsia="Times New Roman" w:hAnsi="Times New Roman" w:cs="Times New Roman"/>
      <w:b/>
      <w:sz w:val="28"/>
      <w:szCs w:val="20"/>
      <w:lang w:eastAsia="ru-RU"/>
    </w:rPr>
  </w:style>
  <w:style w:type="paragraph" w:customStyle="1" w:styleId="ConsPlusNormal">
    <w:name w:val="ConsPlusNormal"/>
    <w:rsid w:val="00053D14"/>
    <w:pPr>
      <w:widowControl w:val="0"/>
      <w:autoSpaceDE w:val="0"/>
      <w:autoSpaceDN w:val="0"/>
      <w:spacing w:after="0" w:line="240" w:lineRule="auto"/>
    </w:pPr>
    <w:rPr>
      <w:rFonts w:ascii="Calibri" w:eastAsia="Times New Roman" w:hAnsi="Calibri" w:cs="Calibri"/>
      <w:szCs w:val="20"/>
    </w:rPr>
  </w:style>
  <w:style w:type="paragraph" w:styleId="a8">
    <w:name w:val="Balloon Text"/>
    <w:basedOn w:val="a"/>
    <w:link w:val="a9"/>
    <w:uiPriority w:val="99"/>
    <w:semiHidden/>
    <w:unhideWhenUsed/>
    <w:rsid w:val="009E25B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25BE"/>
    <w:rPr>
      <w:rFonts w:ascii="Segoe UI" w:eastAsiaTheme="minorEastAsia" w:hAnsi="Segoe UI" w:cs="Segoe UI"/>
      <w:sz w:val="18"/>
      <w:szCs w:val="18"/>
      <w:lang w:eastAsia="ru-RU"/>
    </w:rPr>
  </w:style>
  <w:style w:type="paragraph" w:customStyle="1" w:styleId="ConsPlusTitle">
    <w:name w:val="ConsPlusTitle"/>
    <w:rsid w:val="003175B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C0982"/>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List Paragraph"/>
    <w:basedOn w:val="a"/>
    <w:uiPriority w:val="34"/>
    <w:qFormat/>
    <w:rsid w:val="002B24FB"/>
    <w:pPr>
      <w:ind w:left="720"/>
      <w:contextualSpacing/>
    </w:pPr>
  </w:style>
  <w:style w:type="character" w:styleId="ab">
    <w:name w:val="annotation reference"/>
    <w:basedOn w:val="a0"/>
    <w:uiPriority w:val="99"/>
    <w:semiHidden/>
    <w:unhideWhenUsed/>
    <w:rsid w:val="00A74E3B"/>
    <w:rPr>
      <w:sz w:val="16"/>
      <w:szCs w:val="16"/>
    </w:rPr>
  </w:style>
  <w:style w:type="paragraph" w:styleId="ac">
    <w:name w:val="annotation text"/>
    <w:basedOn w:val="a"/>
    <w:link w:val="ad"/>
    <w:uiPriority w:val="99"/>
    <w:semiHidden/>
    <w:unhideWhenUsed/>
    <w:rsid w:val="00A74E3B"/>
    <w:pPr>
      <w:spacing w:line="240" w:lineRule="auto"/>
    </w:pPr>
    <w:rPr>
      <w:sz w:val="20"/>
      <w:szCs w:val="20"/>
    </w:rPr>
  </w:style>
  <w:style w:type="character" w:customStyle="1" w:styleId="ad">
    <w:name w:val="Текст примечания Знак"/>
    <w:basedOn w:val="a0"/>
    <w:link w:val="ac"/>
    <w:uiPriority w:val="99"/>
    <w:semiHidden/>
    <w:rsid w:val="00A74E3B"/>
    <w:rPr>
      <w:sz w:val="20"/>
      <w:szCs w:val="20"/>
    </w:rPr>
  </w:style>
  <w:style w:type="paragraph" w:styleId="ae">
    <w:name w:val="annotation subject"/>
    <w:basedOn w:val="ac"/>
    <w:next w:val="ac"/>
    <w:link w:val="af"/>
    <w:uiPriority w:val="99"/>
    <w:semiHidden/>
    <w:unhideWhenUsed/>
    <w:rsid w:val="00A74E3B"/>
    <w:rPr>
      <w:b/>
      <w:bCs/>
    </w:rPr>
  </w:style>
  <w:style w:type="character" w:customStyle="1" w:styleId="af">
    <w:name w:val="Тема примечания Знак"/>
    <w:basedOn w:val="ad"/>
    <w:link w:val="ae"/>
    <w:uiPriority w:val="99"/>
    <w:semiHidden/>
    <w:rsid w:val="00A74E3B"/>
    <w:rPr>
      <w:b/>
      <w:bCs/>
      <w:sz w:val="20"/>
      <w:szCs w:val="20"/>
    </w:rPr>
  </w:style>
  <w:style w:type="paragraph" w:styleId="af0">
    <w:name w:val="header"/>
    <w:basedOn w:val="a"/>
    <w:link w:val="af1"/>
    <w:uiPriority w:val="99"/>
    <w:unhideWhenUsed/>
    <w:rsid w:val="00A450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450C7"/>
  </w:style>
  <w:style w:type="paragraph" w:styleId="af2">
    <w:name w:val="footer"/>
    <w:basedOn w:val="a"/>
    <w:link w:val="af3"/>
    <w:uiPriority w:val="99"/>
    <w:unhideWhenUsed/>
    <w:rsid w:val="00A450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4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58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7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7936-94AD-46E5-B443-63D2AE91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Юрьевич Гладун</dc:creator>
  <cp:lastModifiedBy>Блинова Наталья</cp:lastModifiedBy>
  <cp:revision>2</cp:revision>
  <cp:lastPrinted>2024-02-02T04:13:00Z</cp:lastPrinted>
  <dcterms:created xsi:type="dcterms:W3CDTF">2025-02-10T07:26:00Z</dcterms:created>
  <dcterms:modified xsi:type="dcterms:W3CDTF">2025-02-10T07:26:00Z</dcterms:modified>
</cp:coreProperties>
</file>