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Default="001948B3" w:rsidP="001948B3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8" o:title=""/>
          </v:shape>
          <o:OLEObject Type="Embed" ProgID="Word.Picture.8" ShapeID="_x0000_i1025" DrawAspect="Content" ObjectID="_1800182022" r:id="rId9"/>
        </w:object>
      </w:r>
    </w:p>
    <w:p w:rsidR="001948B3" w:rsidRDefault="001948B3" w:rsidP="00FE78EB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FE78EB">
      <w:pPr>
        <w:pStyle w:val="12"/>
        <w:jc w:val="center"/>
        <w:rPr>
          <w:sz w:val="20"/>
        </w:rPr>
      </w:pPr>
    </w:p>
    <w:p w:rsidR="001948B3" w:rsidRDefault="001948B3" w:rsidP="00FE78EB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FE78EB">
      <w:pPr>
        <w:jc w:val="center"/>
      </w:pPr>
    </w:p>
    <w:p w:rsidR="001948B3" w:rsidRDefault="001948B3" w:rsidP="00FE78EB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Pr="00564D61" w:rsidRDefault="00D25E5D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06.08.</w:t>
      </w:r>
      <w:r w:rsidR="00564D61" w:rsidRPr="00564D61">
        <w:rPr>
          <w:sz w:val="26"/>
          <w:szCs w:val="26"/>
        </w:rPr>
        <w:t>2024</w:t>
      </w:r>
      <w:r w:rsidR="001948B3" w:rsidRPr="00564D6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233-Р</w:t>
      </w:r>
    </w:p>
    <w:p w:rsidR="009E6925" w:rsidRPr="00564D61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564D61">
        <w:rPr>
          <w:sz w:val="26"/>
          <w:szCs w:val="26"/>
        </w:rPr>
        <w:t>Томск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5"/>
      </w:tblGrid>
      <w:tr w:rsidR="00AD1764" w:rsidRPr="00AD1764" w:rsidTr="00196CF8">
        <w:trPr>
          <w:trHeight w:val="82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E55208" w:rsidRPr="00E55208" w:rsidRDefault="00AD1764" w:rsidP="00E552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1764">
              <w:rPr>
                <w:sz w:val="26"/>
                <w:szCs w:val="26"/>
              </w:rPr>
              <w:t>О</w:t>
            </w:r>
            <w:r w:rsidR="00E55208" w:rsidRPr="00E55208">
              <w:rPr>
                <w:sz w:val="26"/>
                <w:szCs w:val="26"/>
              </w:rPr>
              <w:t>б ответственных лицах за реализацию на территории муниципального образования «Томский район» Указ</w:t>
            </w:r>
            <w:r w:rsidR="00E55208">
              <w:rPr>
                <w:sz w:val="26"/>
                <w:szCs w:val="26"/>
              </w:rPr>
              <w:t>а</w:t>
            </w:r>
            <w:r w:rsidR="00E55208" w:rsidRPr="00E55208">
              <w:rPr>
                <w:sz w:val="26"/>
                <w:szCs w:val="26"/>
              </w:rPr>
              <w:t xml:space="preserve"> Президента РФ от 07.05.2024 </w:t>
            </w:r>
            <w:r w:rsidR="00E55208">
              <w:rPr>
                <w:sz w:val="26"/>
                <w:szCs w:val="26"/>
              </w:rPr>
              <w:t>№</w:t>
            </w:r>
            <w:r w:rsidR="00E55208" w:rsidRPr="00E55208">
              <w:rPr>
                <w:sz w:val="26"/>
                <w:szCs w:val="26"/>
              </w:rPr>
              <w:t xml:space="preserve"> 309</w:t>
            </w:r>
            <w:r w:rsidR="00E55208">
              <w:rPr>
                <w:sz w:val="26"/>
                <w:szCs w:val="26"/>
              </w:rPr>
              <w:t xml:space="preserve"> «</w:t>
            </w:r>
            <w:r w:rsidR="00E55208" w:rsidRPr="00E55208">
              <w:rPr>
                <w:sz w:val="26"/>
                <w:szCs w:val="26"/>
              </w:rPr>
              <w:t>О национальных целях развития Российской Федерации на период до 2030 год</w:t>
            </w:r>
            <w:r w:rsidR="00BC2A4F">
              <w:rPr>
                <w:sz w:val="26"/>
                <w:szCs w:val="26"/>
              </w:rPr>
              <w:t>а и на перспективу до 2036 года»</w:t>
            </w:r>
          </w:p>
          <w:p w:rsidR="00AD1764" w:rsidRPr="00AD1764" w:rsidRDefault="00AD1764" w:rsidP="00E55208">
            <w:pPr>
              <w:ind w:right="26"/>
              <w:rPr>
                <w:sz w:val="10"/>
                <w:szCs w:val="10"/>
              </w:rPr>
            </w:pPr>
          </w:p>
        </w:tc>
      </w:tr>
      <w:tr w:rsidR="00AD1764" w:rsidRPr="00AD1764" w:rsidTr="00196CF8">
        <w:trPr>
          <w:trHeight w:val="71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AD1764" w:rsidRPr="00AD1764" w:rsidRDefault="00AD1764" w:rsidP="00AD1764">
            <w:pPr>
              <w:ind w:right="26"/>
              <w:jc w:val="both"/>
              <w:rPr>
                <w:sz w:val="16"/>
                <w:szCs w:val="16"/>
              </w:rPr>
            </w:pPr>
          </w:p>
        </w:tc>
      </w:tr>
    </w:tbl>
    <w:p w:rsidR="00564D61" w:rsidRPr="00564D61" w:rsidRDefault="00BC2A4F" w:rsidP="00BC2A4F">
      <w:pPr>
        <w:suppressAutoHyphens/>
        <w:ind w:right="3" w:firstLine="709"/>
        <w:jc w:val="both"/>
        <w:rPr>
          <w:rFonts w:eastAsia="Arial"/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 xml:space="preserve">В целях обеспечения реализации на территории Томского района </w:t>
      </w:r>
      <w:r w:rsidRPr="00BC2A4F">
        <w:rPr>
          <w:sz w:val="26"/>
          <w:szCs w:val="26"/>
          <w:lang w:eastAsia="ar-SA"/>
        </w:rPr>
        <w:t>Указа Президента РФ от 07.05.2024 № 309 «О национальных целях развития Российской Федерации на период до 2030 года и на перспективу до 2036 года»</w:t>
      </w:r>
      <w:r>
        <w:rPr>
          <w:sz w:val="26"/>
          <w:szCs w:val="26"/>
          <w:lang w:eastAsia="ar-SA"/>
        </w:rPr>
        <w:t xml:space="preserve">, </w:t>
      </w:r>
      <w:r w:rsidR="00DB6AC0">
        <w:rPr>
          <w:sz w:val="26"/>
          <w:szCs w:val="26"/>
          <w:lang w:eastAsia="ar-SA"/>
        </w:rPr>
        <w:t xml:space="preserve">руководствуясь распоряжением Губернатора Томской области от 17.08.2023 № 236-р «Об информационном сопровождении реализации национальных проектов на территории Томской области», </w:t>
      </w:r>
      <w:r>
        <w:rPr>
          <w:sz w:val="26"/>
          <w:szCs w:val="26"/>
          <w:lang w:eastAsia="ar-SA"/>
        </w:rPr>
        <w:t xml:space="preserve">в </w:t>
      </w:r>
      <w:r w:rsidR="00564D61" w:rsidRPr="00564D61">
        <w:rPr>
          <w:sz w:val="26"/>
          <w:szCs w:val="26"/>
          <w:lang w:eastAsia="ar-SA"/>
        </w:rPr>
        <w:t>связи с кадровыми изменениями</w:t>
      </w:r>
      <w:r>
        <w:rPr>
          <w:sz w:val="26"/>
          <w:szCs w:val="26"/>
          <w:lang w:eastAsia="ar-SA"/>
        </w:rPr>
        <w:t xml:space="preserve"> и организационно-штатными мероприятиями</w:t>
      </w:r>
      <w:proofErr w:type="gramEnd"/>
    </w:p>
    <w:p w:rsidR="001948B3" w:rsidRPr="00564D61" w:rsidRDefault="001948B3" w:rsidP="003052F1">
      <w:pPr>
        <w:pStyle w:val="a3"/>
        <w:tabs>
          <w:tab w:val="clear" w:pos="6804"/>
        </w:tabs>
        <w:spacing w:before="0"/>
        <w:ind w:firstLine="720"/>
        <w:rPr>
          <w:sz w:val="26"/>
          <w:szCs w:val="26"/>
        </w:rPr>
      </w:pPr>
    </w:p>
    <w:p w:rsidR="001948B3" w:rsidRPr="00564D61" w:rsidRDefault="001948B3" w:rsidP="003052F1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564D61">
        <w:rPr>
          <w:b/>
          <w:sz w:val="26"/>
          <w:szCs w:val="26"/>
        </w:rPr>
        <w:t>СЧИТАЮ НЕОБХОДИМЫМ:</w:t>
      </w:r>
    </w:p>
    <w:p w:rsidR="001948B3" w:rsidRPr="00564D61" w:rsidRDefault="001948B3" w:rsidP="003052F1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</w:p>
    <w:p w:rsidR="00DB6AC0" w:rsidRDefault="00BC2A4F" w:rsidP="00DB6AC0">
      <w:pPr>
        <w:tabs>
          <w:tab w:val="left" w:pos="851"/>
        </w:tabs>
        <w:suppressAutoHyphens/>
        <w:ind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Закрепить ответственных </w:t>
      </w:r>
      <w:r w:rsidR="00E54886">
        <w:rPr>
          <w:sz w:val="26"/>
          <w:szCs w:val="26"/>
          <w:lang w:eastAsia="ar-SA"/>
        </w:rPr>
        <w:t xml:space="preserve">должностных </w:t>
      </w:r>
      <w:r>
        <w:rPr>
          <w:sz w:val="26"/>
          <w:szCs w:val="26"/>
          <w:lang w:eastAsia="ar-SA"/>
        </w:rPr>
        <w:t>лиц за организацию информационного сопровождения реализации национальных проектов и достижение целевых показателей  национальных проектов в рамках приор</w:t>
      </w:r>
      <w:r w:rsidR="00DB6AC0">
        <w:rPr>
          <w:sz w:val="26"/>
          <w:szCs w:val="26"/>
          <w:lang w:eastAsia="ar-SA"/>
        </w:rPr>
        <w:t>итетных направлений согласно приложению к настоящему распоряжению.</w:t>
      </w:r>
    </w:p>
    <w:p w:rsidR="00564D61" w:rsidRDefault="00DB6AC0" w:rsidP="00DB6AC0">
      <w:pPr>
        <w:tabs>
          <w:tab w:val="left" w:pos="851"/>
        </w:tabs>
        <w:suppressAutoHyphens/>
        <w:ind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Ответственным </w:t>
      </w:r>
      <w:r w:rsidR="00E54886">
        <w:rPr>
          <w:sz w:val="26"/>
          <w:szCs w:val="26"/>
          <w:lang w:eastAsia="ar-SA"/>
        </w:rPr>
        <w:t xml:space="preserve">должностным </w:t>
      </w:r>
      <w:r>
        <w:rPr>
          <w:sz w:val="26"/>
          <w:szCs w:val="26"/>
          <w:lang w:eastAsia="ar-SA"/>
        </w:rPr>
        <w:t>лицам, указанным в приложении к настоящему распоряжению:</w:t>
      </w:r>
    </w:p>
    <w:p w:rsidR="00DB6AC0" w:rsidRDefault="00DB6AC0" w:rsidP="00DB6AC0">
      <w:pPr>
        <w:tabs>
          <w:tab w:val="left" w:pos="851"/>
        </w:tabs>
        <w:suppressAutoHyphens/>
        <w:ind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2.1. </w:t>
      </w:r>
      <w:r w:rsidR="00A9305F">
        <w:rPr>
          <w:sz w:val="26"/>
          <w:szCs w:val="26"/>
          <w:lang w:eastAsia="ar-SA"/>
        </w:rPr>
        <w:t>предоставлять в Управление Делами</w:t>
      </w:r>
      <w:r>
        <w:rPr>
          <w:sz w:val="26"/>
          <w:szCs w:val="26"/>
          <w:lang w:eastAsia="ar-SA"/>
        </w:rPr>
        <w:t xml:space="preserve"> отчеты по достижению целевых показателей </w:t>
      </w:r>
      <w:r w:rsidR="00A9305F">
        <w:rPr>
          <w:sz w:val="26"/>
          <w:szCs w:val="26"/>
          <w:lang w:eastAsia="ar-SA"/>
        </w:rPr>
        <w:t xml:space="preserve">для размещения </w:t>
      </w:r>
      <w:r>
        <w:rPr>
          <w:sz w:val="26"/>
          <w:szCs w:val="26"/>
          <w:lang w:eastAsia="ar-SA"/>
        </w:rPr>
        <w:t>на официальном сайте Администрации Томского района в информационно-телекоммуникационной сети «Интернет»;</w:t>
      </w:r>
    </w:p>
    <w:p w:rsidR="00DB6AC0" w:rsidRDefault="00DB6AC0" w:rsidP="00DB6AC0">
      <w:pPr>
        <w:tabs>
          <w:tab w:val="left" w:pos="851"/>
        </w:tabs>
        <w:suppressAutoHyphens/>
        <w:ind w:right="-2" w:firstLine="709"/>
        <w:jc w:val="both"/>
        <w:rPr>
          <w:color w:val="000000"/>
          <w:sz w:val="26"/>
          <w:szCs w:val="26"/>
        </w:rPr>
      </w:pPr>
      <w:r w:rsidRPr="00DB6AC0">
        <w:rPr>
          <w:sz w:val="26"/>
          <w:szCs w:val="26"/>
          <w:lang w:eastAsia="ar-SA"/>
        </w:rPr>
        <w:t xml:space="preserve">2.2. </w:t>
      </w:r>
      <w:r w:rsidR="00BC2A4F" w:rsidRPr="00BC2A4F">
        <w:rPr>
          <w:color w:val="000000"/>
          <w:sz w:val="26"/>
          <w:szCs w:val="26"/>
        </w:rPr>
        <w:t>предоставлять в Управление Делами в срок до 20 числа текущего месяца информацию о ходе реализации национальных проектов.</w:t>
      </w:r>
    </w:p>
    <w:p w:rsidR="00671647" w:rsidRDefault="00DB6AC0" w:rsidP="00DB6AC0">
      <w:pPr>
        <w:tabs>
          <w:tab w:val="left" w:pos="851"/>
        </w:tabs>
        <w:suppressAutoHyphens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Управлению </w:t>
      </w:r>
      <w:r w:rsidR="00671647"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елами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распоряжение на официальном сайте Администрации </w:t>
      </w:r>
      <w:r w:rsidR="00671647">
        <w:rPr>
          <w:color w:val="000000"/>
          <w:sz w:val="26"/>
          <w:szCs w:val="26"/>
        </w:rPr>
        <w:t>Томского района в информационно-телекоммуникационной сети «Интернет».</w:t>
      </w:r>
    </w:p>
    <w:p w:rsidR="00BC2A4F" w:rsidRPr="00BC2A4F" w:rsidRDefault="00671647" w:rsidP="00DB6AC0">
      <w:pPr>
        <w:tabs>
          <w:tab w:val="left" w:pos="851"/>
        </w:tabs>
        <w:suppressAutoHyphens/>
        <w:ind w:right="-2"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E54886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распоряжения оставляю за собой.</w:t>
      </w:r>
      <w:r w:rsidR="00BC2A4F" w:rsidRPr="00BC2A4F">
        <w:rPr>
          <w:color w:val="000000"/>
          <w:sz w:val="26"/>
          <w:szCs w:val="26"/>
        </w:rPr>
        <w:t xml:space="preserve"> </w:t>
      </w:r>
    </w:p>
    <w:p w:rsidR="001948B3" w:rsidRDefault="001948B3" w:rsidP="00AA28F0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D25E5D" w:rsidRDefault="00D25E5D" w:rsidP="00AA28F0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D25E5D" w:rsidRPr="00564D61" w:rsidRDefault="00D25E5D" w:rsidP="00AA28F0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D25E5D" w:rsidRDefault="001948B3" w:rsidP="00D25E5D">
      <w:pPr>
        <w:pStyle w:val="10"/>
        <w:tabs>
          <w:tab w:val="left" w:pos="7371"/>
        </w:tabs>
        <w:jc w:val="both"/>
        <w:rPr>
          <w:sz w:val="26"/>
          <w:szCs w:val="26"/>
        </w:rPr>
      </w:pPr>
      <w:r w:rsidRPr="00564D61">
        <w:rPr>
          <w:sz w:val="26"/>
          <w:szCs w:val="26"/>
        </w:rPr>
        <w:t>Глава Томского района</w:t>
      </w:r>
      <w:r w:rsidR="00564D61" w:rsidRPr="00564D61">
        <w:rPr>
          <w:sz w:val="26"/>
          <w:szCs w:val="26"/>
        </w:rPr>
        <w:tab/>
      </w:r>
      <w:r w:rsidR="00170D60">
        <w:rPr>
          <w:sz w:val="26"/>
          <w:szCs w:val="26"/>
        </w:rPr>
        <w:t>В</w:t>
      </w:r>
      <w:r w:rsidR="00564D61" w:rsidRPr="00564D61">
        <w:rPr>
          <w:sz w:val="26"/>
          <w:szCs w:val="26"/>
        </w:rPr>
        <w:t>.М.</w:t>
      </w:r>
      <w:r w:rsidR="00D25E5D">
        <w:rPr>
          <w:sz w:val="26"/>
          <w:szCs w:val="26"/>
        </w:rPr>
        <w:t xml:space="preserve"> </w:t>
      </w:r>
      <w:proofErr w:type="gramStart"/>
      <w:r w:rsidR="00564D61" w:rsidRPr="00564D61">
        <w:rPr>
          <w:sz w:val="26"/>
          <w:szCs w:val="26"/>
        </w:rPr>
        <w:t>Черноус</w:t>
      </w:r>
      <w:proofErr w:type="gramEnd"/>
    </w:p>
    <w:p w:rsidR="00D25E5D" w:rsidRDefault="00D25E5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4D61" w:rsidRPr="00564D61" w:rsidRDefault="00671647" w:rsidP="00D25E5D">
      <w:pPr>
        <w:pStyle w:val="a3"/>
        <w:tabs>
          <w:tab w:val="clear" w:pos="6804"/>
        </w:tabs>
        <w:spacing w:before="0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="00564D61" w:rsidRPr="00564D61">
        <w:rPr>
          <w:sz w:val="26"/>
          <w:szCs w:val="26"/>
        </w:rPr>
        <w:t>иложение</w:t>
      </w:r>
      <w:r w:rsidR="001C1F24">
        <w:rPr>
          <w:sz w:val="26"/>
          <w:szCs w:val="26"/>
        </w:rPr>
        <w:t xml:space="preserve"> </w:t>
      </w:r>
      <w:r w:rsidR="00564D61" w:rsidRPr="00564D61">
        <w:rPr>
          <w:sz w:val="26"/>
          <w:szCs w:val="26"/>
        </w:rPr>
        <w:t>к распоряжению</w:t>
      </w:r>
      <w:r w:rsidR="00564D61">
        <w:rPr>
          <w:sz w:val="26"/>
          <w:szCs w:val="26"/>
        </w:rPr>
        <w:br/>
      </w:r>
      <w:r w:rsidR="00564D61" w:rsidRPr="00564D61">
        <w:rPr>
          <w:sz w:val="26"/>
          <w:szCs w:val="26"/>
        </w:rPr>
        <w:t>Администрации Томского района</w:t>
      </w:r>
    </w:p>
    <w:p w:rsidR="00564D61" w:rsidRPr="00564D61" w:rsidRDefault="00564D61" w:rsidP="00D25E5D">
      <w:pPr>
        <w:pStyle w:val="a7"/>
        <w:ind w:left="5245"/>
        <w:rPr>
          <w:sz w:val="26"/>
          <w:szCs w:val="26"/>
        </w:rPr>
      </w:pPr>
      <w:r w:rsidRPr="00564D61">
        <w:rPr>
          <w:sz w:val="26"/>
          <w:szCs w:val="26"/>
        </w:rPr>
        <w:t xml:space="preserve">от </w:t>
      </w:r>
      <w:r w:rsidR="00D25E5D">
        <w:rPr>
          <w:sz w:val="26"/>
          <w:szCs w:val="26"/>
        </w:rPr>
        <w:t>06.08.2024</w:t>
      </w:r>
      <w:r w:rsidRPr="00564D61">
        <w:rPr>
          <w:sz w:val="26"/>
          <w:szCs w:val="26"/>
        </w:rPr>
        <w:t xml:space="preserve"> № </w:t>
      </w:r>
      <w:r w:rsidR="00D25E5D">
        <w:rPr>
          <w:sz w:val="26"/>
          <w:szCs w:val="26"/>
        </w:rPr>
        <w:t>233-Р</w:t>
      </w:r>
    </w:p>
    <w:p w:rsidR="00564D61" w:rsidRPr="00564D61" w:rsidRDefault="00564D61" w:rsidP="00564D61">
      <w:pPr>
        <w:spacing w:line="249" w:lineRule="auto"/>
        <w:ind w:right="-2"/>
        <w:jc w:val="center"/>
        <w:rPr>
          <w:sz w:val="26"/>
          <w:szCs w:val="26"/>
        </w:rPr>
      </w:pPr>
    </w:p>
    <w:p w:rsidR="00564D61" w:rsidRDefault="00564D61" w:rsidP="00170D60">
      <w:pPr>
        <w:spacing w:line="249" w:lineRule="auto"/>
        <w:ind w:right="-2"/>
        <w:jc w:val="center"/>
        <w:rPr>
          <w:sz w:val="26"/>
          <w:szCs w:val="26"/>
        </w:rPr>
      </w:pPr>
      <w:r w:rsidRPr="00564D61">
        <w:rPr>
          <w:sz w:val="26"/>
          <w:szCs w:val="26"/>
        </w:rPr>
        <w:t xml:space="preserve">Перечень ответственных лиц за </w:t>
      </w:r>
      <w:r w:rsidR="00671647">
        <w:rPr>
          <w:sz w:val="26"/>
          <w:szCs w:val="26"/>
          <w:lang w:eastAsia="ar-SA"/>
        </w:rPr>
        <w:t>организацию информационного сопровождения реализации национальных проектов и достижение целевых показателей  национальных проектов в рамках приоритетных направлений</w:t>
      </w:r>
    </w:p>
    <w:p w:rsidR="00564D61" w:rsidRPr="000659E9" w:rsidRDefault="00564D61" w:rsidP="00564D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56"/>
        <w:gridCol w:w="4253"/>
      </w:tblGrid>
      <w:tr w:rsidR="00671647" w:rsidRPr="000659E9" w:rsidTr="00671647">
        <w:trPr>
          <w:trHeight w:val="517"/>
        </w:trPr>
        <w:tc>
          <w:tcPr>
            <w:tcW w:w="705" w:type="dxa"/>
          </w:tcPr>
          <w:p w:rsidR="00671647" w:rsidRPr="000659E9" w:rsidRDefault="00671647" w:rsidP="000A4BF8">
            <w:pPr>
              <w:jc w:val="center"/>
              <w:rPr>
                <w:sz w:val="26"/>
                <w:szCs w:val="26"/>
              </w:rPr>
            </w:pPr>
            <w:r w:rsidRPr="000659E9">
              <w:rPr>
                <w:sz w:val="26"/>
                <w:szCs w:val="26"/>
              </w:rPr>
              <w:t>№</w:t>
            </w:r>
          </w:p>
          <w:p w:rsidR="00671647" w:rsidRPr="000659E9" w:rsidRDefault="00671647" w:rsidP="000A4BF8">
            <w:pPr>
              <w:jc w:val="center"/>
              <w:rPr>
                <w:sz w:val="26"/>
                <w:szCs w:val="26"/>
              </w:rPr>
            </w:pPr>
            <w:proofErr w:type="gramStart"/>
            <w:r w:rsidRPr="000659E9">
              <w:rPr>
                <w:sz w:val="26"/>
                <w:szCs w:val="26"/>
              </w:rPr>
              <w:t>п</w:t>
            </w:r>
            <w:proofErr w:type="gramEnd"/>
            <w:r w:rsidRPr="000659E9">
              <w:rPr>
                <w:sz w:val="26"/>
                <w:szCs w:val="26"/>
              </w:rPr>
              <w:t>/п</w:t>
            </w:r>
          </w:p>
        </w:tc>
        <w:tc>
          <w:tcPr>
            <w:tcW w:w="4256" w:type="dxa"/>
          </w:tcPr>
          <w:p w:rsidR="00671647" w:rsidRPr="000659E9" w:rsidRDefault="00671647" w:rsidP="000A4B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4253" w:type="dxa"/>
          </w:tcPr>
          <w:p w:rsidR="00671647" w:rsidRPr="000659E9" w:rsidRDefault="00671647" w:rsidP="00E5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Направления, определенные </w:t>
            </w:r>
            <w:r w:rsidRPr="00E55208">
              <w:rPr>
                <w:sz w:val="26"/>
                <w:szCs w:val="26"/>
              </w:rPr>
              <w:t>Указ</w:t>
            </w:r>
            <w:r>
              <w:rPr>
                <w:sz w:val="26"/>
                <w:szCs w:val="26"/>
              </w:rPr>
              <w:t>ом</w:t>
            </w:r>
            <w:r w:rsidRPr="00E55208">
              <w:rPr>
                <w:sz w:val="26"/>
                <w:szCs w:val="26"/>
              </w:rPr>
              <w:t xml:space="preserve"> Президента РФ от 07.05.2024 </w:t>
            </w:r>
            <w:r>
              <w:rPr>
                <w:sz w:val="26"/>
                <w:szCs w:val="26"/>
              </w:rPr>
              <w:t>№</w:t>
            </w:r>
            <w:r w:rsidRPr="00E55208">
              <w:rPr>
                <w:sz w:val="26"/>
                <w:szCs w:val="26"/>
              </w:rPr>
              <w:t xml:space="preserve"> 309</w:t>
            </w:r>
            <w:r>
              <w:rPr>
                <w:sz w:val="26"/>
                <w:szCs w:val="26"/>
              </w:rPr>
              <w:t xml:space="preserve"> «</w:t>
            </w:r>
            <w:r w:rsidRPr="00E55208">
              <w:rPr>
                <w:sz w:val="26"/>
                <w:szCs w:val="26"/>
              </w:rPr>
              <w:t>О национальных целях развития Российской Федерации на период до 2030 год</w:t>
            </w:r>
            <w:r>
              <w:rPr>
                <w:sz w:val="26"/>
                <w:szCs w:val="26"/>
              </w:rPr>
              <w:t>а и на перспективу до 2036 года»</w:t>
            </w:r>
            <w:r w:rsidR="00E548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671647" w:rsidRPr="000659E9" w:rsidTr="00671647">
        <w:trPr>
          <w:trHeight w:val="2300"/>
        </w:trPr>
        <w:tc>
          <w:tcPr>
            <w:tcW w:w="705" w:type="dxa"/>
          </w:tcPr>
          <w:p w:rsidR="00671647" w:rsidRPr="000659E9" w:rsidRDefault="00671647" w:rsidP="000A4BF8">
            <w:pPr>
              <w:jc w:val="center"/>
              <w:rPr>
                <w:sz w:val="26"/>
                <w:szCs w:val="26"/>
              </w:rPr>
            </w:pPr>
            <w:r w:rsidRPr="000659E9">
              <w:rPr>
                <w:sz w:val="26"/>
                <w:szCs w:val="26"/>
              </w:rPr>
              <w:t>1</w:t>
            </w:r>
          </w:p>
        </w:tc>
        <w:tc>
          <w:tcPr>
            <w:tcW w:w="4256" w:type="dxa"/>
          </w:tcPr>
          <w:p w:rsidR="00671647" w:rsidRPr="000659E9" w:rsidRDefault="001C1F24" w:rsidP="001C1F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Томского района – начальник Управления территориального развития</w:t>
            </w:r>
          </w:p>
        </w:tc>
        <w:tc>
          <w:tcPr>
            <w:tcW w:w="4253" w:type="dxa"/>
          </w:tcPr>
          <w:p w:rsidR="00671647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Жилье и городская среда</w:t>
            </w: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</w:p>
          <w:p w:rsidR="001C1F24" w:rsidRPr="000659E9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Безопасные и качественные автомобильные дороги</w:t>
            </w:r>
          </w:p>
        </w:tc>
      </w:tr>
      <w:tr w:rsidR="00671647" w:rsidRPr="000659E9" w:rsidTr="00671647">
        <w:trPr>
          <w:trHeight w:val="882"/>
        </w:trPr>
        <w:tc>
          <w:tcPr>
            <w:tcW w:w="705" w:type="dxa"/>
          </w:tcPr>
          <w:p w:rsidR="00671647" w:rsidRPr="000659E9" w:rsidRDefault="00671647" w:rsidP="000A4B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659E9">
              <w:rPr>
                <w:sz w:val="26"/>
                <w:szCs w:val="26"/>
              </w:rPr>
              <w:t>2</w:t>
            </w:r>
          </w:p>
        </w:tc>
        <w:tc>
          <w:tcPr>
            <w:tcW w:w="4256" w:type="dxa"/>
          </w:tcPr>
          <w:p w:rsidR="00671647" w:rsidRPr="000659E9" w:rsidRDefault="001C1F24" w:rsidP="000A4B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Томского района – начальник Управления по социальной политике</w:t>
            </w:r>
          </w:p>
        </w:tc>
        <w:tc>
          <w:tcPr>
            <w:tcW w:w="4253" w:type="dxa"/>
          </w:tcPr>
          <w:p w:rsidR="00671647" w:rsidRPr="000659E9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Здравоохранение</w:t>
            </w:r>
          </w:p>
        </w:tc>
      </w:tr>
      <w:tr w:rsidR="00671647" w:rsidRPr="000659E9" w:rsidTr="00671647">
        <w:trPr>
          <w:trHeight w:val="517"/>
        </w:trPr>
        <w:tc>
          <w:tcPr>
            <w:tcW w:w="705" w:type="dxa"/>
          </w:tcPr>
          <w:p w:rsidR="00671647" w:rsidRPr="000659E9" w:rsidRDefault="00671647" w:rsidP="000A4B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659E9">
              <w:rPr>
                <w:sz w:val="26"/>
                <w:szCs w:val="26"/>
              </w:rPr>
              <w:t>3</w:t>
            </w:r>
          </w:p>
        </w:tc>
        <w:tc>
          <w:tcPr>
            <w:tcW w:w="4256" w:type="dxa"/>
          </w:tcPr>
          <w:p w:rsidR="00671647" w:rsidRPr="000659E9" w:rsidRDefault="001C1F24" w:rsidP="001C1F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Томского района по экономической политике и муниципальным ресурсам</w:t>
            </w:r>
          </w:p>
        </w:tc>
        <w:tc>
          <w:tcPr>
            <w:tcW w:w="4253" w:type="dxa"/>
          </w:tcPr>
          <w:p w:rsidR="00671647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экономика</w:t>
            </w: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Производительность труда</w:t>
            </w: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Наука и университеты</w:t>
            </w: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</w:p>
          <w:p w:rsidR="00E54886" w:rsidRPr="000659E9" w:rsidRDefault="001C1F24" w:rsidP="00E54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Малое и среднее предпринимательство и поддержка индивидуальной предпринимательской инициативы</w:t>
            </w:r>
            <w:r w:rsidR="00E54886">
              <w:rPr>
                <w:sz w:val="26"/>
                <w:szCs w:val="26"/>
              </w:rPr>
              <w:t xml:space="preserve"> </w:t>
            </w:r>
          </w:p>
        </w:tc>
      </w:tr>
      <w:tr w:rsidR="00671647" w:rsidRPr="000659E9" w:rsidTr="00671647">
        <w:trPr>
          <w:trHeight w:val="971"/>
        </w:trPr>
        <w:tc>
          <w:tcPr>
            <w:tcW w:w="705" w:type="dxa"/>
          </w:tcPr>
          <w:p w:rsidR="00671647" w:rsidRPr="000659E9" w:rsidRDefault="00671647" w:rsidP="000A4B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6" w:type="dxa"/>
          </w:tcPr>
          <w:p w:rsidR="00671647" w:rsidRPr="000659E9" w:rsidRDefault="001C1F24" w:rsidP="00E5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Томского района – начальник Управления по социально-экономическому </w:t>
            </w:r>
            <w:r w:rsidR="00E54886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азвитию села</w:t>
            </w:r>
          </w:p>
        </w:tc>
        <w:tc>
          <w:tcPr>
            <w:tcW w:w="4253" w:type="dxa"/>
          </w:tcPr>
          <w:p w:rsidR="00671647" w:rsidRPr="000659E9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</w:tr>
      <w:tr w:rsidR="001C1F24" w:rsidRPr="000659E9" w:rsidTr="00671647">
        <w:trPr>
          <w:trHeight w:val="971"/>
        </w:trPr>
        <w:tc>
          <w:tcPr>
            <w:tcW w:w="705" w:type="dxa"/>
          </w:tcPr>
          <w:p w:rsidR="001C1F24" w:rsidRDefault="001C1F24" w:rsidP="000A4B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6" w:type="dxa"/>
          </w:tcPr>
          <w:p w:rsidR="001C1F24" w:rsidRDefault="001C1F24" w:rsidP="001C1F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</w:t>
            </w:r>
          </w:p>
          <w:p w:rsidR="001C1F24" w:rsidRDefault="001C1F24" w:rsidP="001C1F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Демография</w:t>
            </w: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</w:tr>
      <w:tr w:rsidR="001C1F24" w:rsidRPr="000659E9" w:rsidTr="00671647">
        <w:trPr>
          <w:trHeight w:val="971"/>
        </w:trPr>
        <w:tc>
          <w:tcPr>
            <w:tcW w:w="705" w:type="dxa"/>
          </w:tcPr>
          <w:p w:rsidR="001C1F24" w:rsidRDefault="001C1F24" w:rsidP="000A4B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6" w:type="dxa"/>
          </w:tcPr>
          <w:p w:rsidR="001C1F24" w:rsidRDefault="001C1F24" w:rsidP="001C1F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 культуре, спорту, молодежной политике и туризму</w:t>
            </w:r>
          </w:p>
        </w:tc>
        <w:tc>
          <w:tcPr>
            <w:tcW w:w="4253" w:type="dxa"/>
          </w:tcPr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  <w:p w:rsidR="00E54886" w:rsidRDefault="00E54886" w:rsidP="001C1F24">
            <w:pPr>
              <w:jc w:val="center"/>
              <w:rPr>
                <w:sz w:val="26"/>
                <w:szCs w:val="26"/>
              </w:rPr>
            </w:pP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Демография</w:t>
            </w:r>
          </w:p>
          <w:p w:rsidR="00E54886" w:rsidRDefault="00E54886" w:rsidP="001C1F24">
            <w:pPr>
              <w:jc w:val="center"/>
              <w:rPr>
                <w:sz w:val="26"/>
                <w:szCs w:val="26"/>
              </w:rPr>
            </w:pPr>
          </w:p>
          <w:p w:rsid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Туризм и индустрия гостеприимства </w:t>
            </w:r>
          </w:p>
        </w:tc>
      </w:tr>
    </w:tbl>
    <w:p w:rsidR="00170D60" w:rsidRDefault="00170D60" w:rsidP="00D25E5D">
      <w:pPr>
        <w:tabs>
          <w:tab w:val="left" w:pos="6804"/>
        </w:tabs>
        <w:jc w:val="center"/>
        <w:rPr>
          <w:color w:val="000000"/>
          <w:sz w:val="26"/>
          <w:szCs w:val="26"/>
        </w:rPr>
      </w:pPr>
    </w:p>
    <w:sectPr w:rsidR="00170D60" w:rsidSect="00D25E5D">
      <w:pgSz w:w="11906" w:h="16838" w:code="9"/>
      <w:pgMar w:top="709" w:right="1440" w:bottom="567" w:left="1440" w:header="720" w:footer="8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A5" w:rsidRDefault="009F77A5" w:rsidP="00574661">
      <w:r>
        <w:separator/>
      </w:r>
    </w:p>
  </w:endnote>
  <w:endnote w:type="continuationSeparator" w:id="0">
    <w:p w:rsidR="009F77A5" w:rsidRDefault="009F77A5" w:rsidP="0057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A5" w:rsidRDefault="009F77A5" w:rsidP="00574661">
      <w:r>
        <w:separator/>
      </w:r>
    </w:p>
  </w:footnote>
  <w:footnote w:type="continuationSeparator" w:id="0">
    <w:p w:rsidR="009F77A5" w:rsidRDefault="009F77A5" w:rsidP="0057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11236F"/>
    <w:rsid w:val="00163197"/>
    <w:rsid w:val="00170D60"/>
    <w:rsid w:val="001948B3"/>
    <w:rsid w:val="00196CF8"/>
    <w:rsid w:val="001A11C1"/>
    <w:rsid w:val="001A31DA"/>
    <w:rsid w:val="001C1F24"/>
    <w:rsid w:val="002D4908"/>
    <w:rsid w:val="003052F1"/>
    <w:rsid w:val="00334097"/>
    <w:rsid w:val="0037046D"/>
    <w:rsid w:val="00392C40"/>
    <w:rsid w:val="003B2054"/>
    <w:rsid w:val="003E7214"/>
    <w:rsid w:val="0049067C"/>
    <w:rsid w:val="004C315B"/>
    <w:rsid w:val="004D30E1"/>
    <w:rsid w:val="004F1A83"/>
    <w:rsid w:val="00564D61"/>
    <w:rsid w:val="00574661"/>
    <w:rsid w:val="005E069A"/>
    <w:rsid w:val="005F33AB"/>
    <w:rsid w:val="00656AB4"/>
    <w:rsid w:val="00671647"/>
    <w:rsid w:val="006825D3"/>
    <w:rsid w:val="00756E20"/>
    <w:rsid w:val="00793154"/>
    <w:rsid w:val="007D2098"/>
    <w:rsid w:val="008C2F29"/>
    <w:rsid w:val="00913622"/>
    <w:rsid w:val="00917BF4"/>
    <w:rsid w:val="009A69DF"/>
    <w:rsid w:val="009E6925"/>
    <w:rsid w:val="009F3754"/>
    <w:rsid w:val="009F77A5"/>
    <w:rsid w:val="00A13ACD"/>
    <w:rsid w:val="00A9305F"/>
    <w:rsid w:val="00AA28F0"/>
    <w:rsid w:val="00AA3059"/>
    <w:rsid w:val="00AD1764"/>
    <w:rsid w:val="00B40773"/>
    <w:rsid w:val="00B42D2F"/>
    <w:rsid w:val="00B71D69"/>
    <w:rsid w:val="00BC2A4F"/>
    <w:rsid w:val="00C73E48"/>
    <w:rsid w:val="00CA7B32"/>
    <w:rsid w:val="00CF09B7"/>
    <w:rsid w:val="00CF16AF"/>
    <w:rsid w:val="00D25E5D"/>
    <w:rsid w:val="00D63B2A"/>
    <w:rsid w:val="00D848E8"/>
    <w:rsid w:val="00DB6AC0"/>
    <w:rsid w:val="00DE53D9"/>
    <w:rsid w:val="00DE5FCE"/>
    <w:rsid w:val="00DF688C"/>
    <w:rsid w:val="00E54886"/>
    <w:rsid w:val="00E55208"/>
    <w:rsid w:val="00EF64D9"/>
    <w:rsid w:val="00F65968"/>
    <w:rsid w:val="00F928F6"/>
    <w:rsid w:val="00FB259B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825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character" w:customStyle="1" w:styleId="40">
    <w:name w:val="Заголовок 4 Знак"/>
    <w:link w:val="4"/>
    <w:semiHidden/>
    <w:rsid w:val="006825D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6825D3"/>
    <w:pPr>
      <w:spacing w:after="120"/>
    </w:pPr>
  </w:style>
  <w:style w:type="character" w:customStyle="1" w:styleId="a8">
    <w:name w:val="Основной текст Знак"/>
    <w:basedOn w:val="a0"/>
    <w:link w:val="a7"/>
    <w:rsid w:val="006825D3"/>
  </w:style>
  <w:style w:type="paragraph" w:styleId="a9">
    <w:name w:val="caption"/>
    <w:basedOn w:val="a"/>
    <w:qFormat/>
    <w:rsid w:val="006825D3"/>
    <w:pPr>
      <w:jc w:val="center"/>
    </w:pPr>
    <w:rPr>
      <w:b/>
      <w:sz w:val="28"/>
    </w:rPr>
  </w:style>
  <w:style w:type="character" w:customStyle="1" w:styleId="11">
    <w:name w:val="Заголовок 1 Знак"/>
    <w:link w:val="1"/>
    <w:rsid w:val="006825D3"/>
    <w:rPr>
      <w:sz w:val="24"/>
    </w:rPr>
  </w:style>
  <w:style w:type="paragraph" w:styleId="aa">
    <w:name w:val="header"/>
    <w:basedOn w:val="a"/>
    <w:link w:val="ab"/>
    <w:rsid w:val="00574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74661"/>
  </w:style>
  <w:style w:type="paragraph" w:styleId="ac">
    <w:name w:val="footer"/>
    <w:basedOn w:val="a"/>
    <w:link w:val="ad"/>
    <w:rsid w:val="00574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4661"/>
  </w:style>
  <w:style w:type="paragraph" w:styleId="ae">
    <w:name w:val="Balloon Text"/>
    <w:basedOn w:val="a"/>
    <w:link w:val="af"/>
    <w:rsid w:val="00170D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70D6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C2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825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character" w:customStyle="1" w:styleId="40">
    <w:name w:val="Заголовок 4 Знак"/>
    <w:link w:val="4"/>
    <w:semiHidden/>
    <w:rsid w:val="006825D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6825D3"/>
    <w:pPr>
      <w:spacing w:after="120"/>
    </w:pPr>
  </w:style>
  <w:style w:type="character" w:customStyle="1" w:styleId="a8">
    <w:name w:val="Основной текст Знак"/>
    <w:basedOn w:val="a0"/>
    <w:link w:val="a7"/>
    <w:rsid w:val="006825D3"/>
  </w:style>
  <w:style w:type="paragraph" w:styleId="a9">
    <w:name w:val="caption"/>
    <w:basedOn w:val="a"/>
    <w:qFormat/>
    <w:rsid w:val="006825D3"/>
    <w:pPr>
      <w:jc w:val="center"/>
    </w:pPr>
    <w:rPr>
      <w:b/>
      <w:sz w:val="28"/>
    </w:rPr>
  </w:style>
  <w:style w:type="character" w:customStyle="1" w:styleId="11">
    <w:name w:val="Заголовок 1 Знак"/>
    <w:link w:val="1"/>
    <w:rsid w:val="006825D3"/>
    <w:rPr>
      <w:sz w:val="24"/>
    </w:rPr>
  </w:style>
  <w:style w:type="paragraph" w:styleId="aa">
    <w:name w:val="header"/>
    <w:basedOn w:val="a"/>
    <w:link w:val="ab"/>
    <w:rsid w:val="00574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74661"/>
  </w:style>
  <w:style w:type="paragraph" w:styleId="ac">
    <w:name w:val="footer"/>
    <w:basedOn w:val="a"/>
    <w:link w:val="ad"/>
    <w:rsid w:val="00574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4661"/>
  </w:style>
  <w:style w:type="paragraph" w:styleId="ae">
    <w:name w:val="Balloon Text"/>
    <w:basedOn w:val="a"/>
    <w:link w:val="af"/>
    <w:rsid w:val="00170D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70D6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C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F9C8-B51D-4086-BFF2-9A0026B3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2024-07-08T09:12:00Z</cp:lastPrinted>
  <dcterms:created xsi:type="dcterms:W3CDTF">2025-02-04T06:47:00Z</dcterms:created>
  <dcterms:modified xsi:type="dcterms:W3CDTF">2025-02-04T06:47:00Z</dcterms:modified>
</cp:coreProperties>
</file>