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823F5F" w14:textId="77777777" w:rsidR="005A5822" w:rsidRDefault="00E960CF" w:rsidP="005A5822">
      <w:pPr>
        <w:pStyle w:val="a6"/>
        <w:spacing w:after="120"/>
      </w:pPr>
      <w:r w:rsidRPr="00E82C18">
        <w:rPr>
          <w:sz w:val="20"/>
        </w:rPr>
        <w:object w:dxaOrig="806" w:dyaOrig="1049" w14:anchorId="734DE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7" o:title=""/>
          </v:shape>
          <o:OLEObject Type="Embed" ProgID="Word.Picture.8" ShapeID="_x0000_i1025" DrawAspect="Content" ObjectID="_1800702738" r:id="rId8"/>
        </w:object>
      </w:r>
    </w:p>
    <w:p w14:paraId="77C5F766" w14:textId="77777777"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0B106BC" w14:textId="77777777" w:rsidR="000D2B71" w:rsidRPr="00E960CF" w:rsidRDefault="000D2B71" w:rsidP="00080011">
      <w:pPr>
        <w:pStyle w:val="a5"/>
        <w:spacing w:before="0" w:after="0"/>
        <w:jc w:val="center"/>
        <w:rPr>
          <w:sz w:val="22"/>
          <w:szCs w:val="22"/>
        </w:rPr>
      </w:pPr>
    </w:p>
    <w:p w14:paraId="225C0562" w14:textId="77777777"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14:paraId="3F474516" w14:textId="77777777" w:rsidR="00080011" w:rsidRPr="00E960CF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2"/>
          <w:szCs w:val="22"/>
        </w:rPr>
      </w:pPr>
    </w:p>
    <w:p w14:paraId="2C324315" w14:textId="77777777"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1F4455F2" w14:textId="4BA048A6" w:rsidR="005A5822" w:rsidRDefault="00D4502E" w:rsidP="00D4502E">
      <w:pPr>
        <w:pStyle w:val="a3"/>
        <w:tabs>
          <w:tab w:val="clear" w:pos="6804"/>
          <w:tab w:val="right" w:pos="9923"/>
        </w:tabs>
        <w:spacing w:before="240" w:after="240"/>
        <w:jc w:val="both"/>
        <w:rPr>
          <w:sz w:val="26"/>
          <w:szCs w:val="26"/>
        </w:rPr>
      </w:pPr>
      <w:bookmarkStart w:id="1" w:name="_Hlk158368101"/>
      <w:r>
        <w:rPr>
          <w:sz w:val="26"/>
          <w:szCs w:val="26"/>
        </w:rPr>
        <w:t>07.02.2024</w:t>
      </w:r>
      <w:r w:rsidR="000B0BCA" w:rsidRPr="00907868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 w:rsidR="000B0BCA" w:rsidRPr="00907868">
        <w:rPr>
          <w:sz w:val="26"/>
          <w:szCs w:val="26"/>
        </w:rPr>
        <w:t xml:space="preserve"> </w:t>
      </w:r>
      <w:r>
        <w:rPr>
          <w:sz w:val="26"/>
          <w:szCs w:val="26"/>
        </w:rPr>
        <w:t>64-П</w:t>
      </w:r>
    </w:p>
    <w:bookmarkEnd w:id="1"/>
    <w:p w14:paraId="1BA1EC2C" w14:textId="77777777" w:rsidR="00D33B9C" w:rsidRPr="00F14798" w:rsidRDefault="00D33B9C" w:rsidP="00E960CF">
      <w:pPr>
        <w:pStyle w:val="a3"/>
        <w:tabs>
          <w:tab w:val="clear" w:pos="6804"/>
          <w:tab w:val="right" w:pos="9072"/>
        </w:tabs>
        <w:spacing w:before="200" w:after="20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387EA273" w14:textId="77777777" w:rsidR="00D4502E" w:rsidRPr="00A868F1" w:rsidRDefault="00D4502E" w:rsidP="00D4502E">
      <w:pPr>
        <w:pStyle w:val="a3"/>
        <w:tabs>
          <w:tab w:val="clear" w:pos="6804"/>
        </w:tabs>
        <w:spacing w:before="0"/>
        <w:ind w:right="4961"/>
        <w:jc w:val="both"/>
        <w:rPr>
          <w:szCs w:val="24"/>
        </w:rPr>
      </w:pPr>
      <w:r w:rsidRPr="00A868F1">
        <w:rPr>
          <w:szCs w:val="24"/>
        </w:rPr>
        <w:t>О внесении изменений в постановление Администрации Томского района от 26.07.2021 № 299 «Об обеспечении горячим питанием обучающихся, получающих начальное общее образование в муниципальных образовательных организациях Томского района, за исключением обучающихся с ограниченными возможностями здоровья»</w:t>
      </w:r>
    </w:p>
    <w:p w14:paraId="1491CD61" w14:textId="77777777" w:rsidR="00D4502E" w:rsidRDefault="00D4502E" w:rsidP="00D450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E44DC1" w14:textId="3880B15E" w:rsidR="004C61FB" w:rsidRPr="00A868F1" w:rsidRDefault="006A617F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В соответствии со </w:t>
      </w:r>
      <w:hyperlink r:id="rId9" w:history="1">
        <w:r w:rsidRPr="00A868F1">
          <w:rPr>
            <w:sz w:val="24"/>
            <w:szCs w:val="24"/>
          </w:rPr>
          <w:t>статьей 37</w:t>
        </w:r>
      </w:hyperlink>
      <w:r w:rsidRPr="00A868F1">
        <w:rPr>
          <w:sz w:val="24"/>
          <w:szCs w:val="24"/>
        </w:rPr>
        <w:t xml:space="preserve"> Федерального</w:t>
      </w:r>
      <w:r w:rsidR="00AA0329">
        <w:rPr>
          <w:sz w:val="24"/>
          <w:szCs w:val="24"/>
        </w:rPr>
        <w:t xml:space="preserve"> закона от 29.12.2012 №</w:t>
      </w:r>
      <w:r w:rsidR="00F748C7">
        <w:rPr>
          <w:sz w:val="24"/>
          <w:szCs w:val="24"/>
        </w:rPr>
        <w:t xml:space="preserve"> 273-ФЗ «</w:t>
      </w:r>
      <w:r w:rsidRPr="00A868F1">
        <w:rPr>
          <w:sz w:val="24"/>
          <w:szCs w:val="24"/>
        </w:rPr>
        <w:t>Об образовании в Российской Федерации</w:t>
      </w:r>
      <w:r w:rsidR="00F748C7">
        <w:rPr>
          <w:sz w:val="24"/>
          <w:szCs w:val="24"/>
        </w:rPr>
        <w:t>»</w:t>
      </w:r>
      <w:r w:rsidRPr="00A868F1">
        <w:rPr>
          <w:sz w:val="24"/>
          <w:szCs w:val="24"/>
        </w:rPr>
        <w:t>,</w:t>
      </w:r>
      <w:r w:rsidR="00E960CF">
        <w:rPr>
          <w:sz w:val="24"/>
          <w:szCs w:val="24"/>
        </w:rPr>
        <w:t xml:space="preserve"> приложением 7 к подпрограмме 1 «</w:t>
      </w:r>
      <w:r w:rsidR="00E960CF" w:rsidRPr="00E960CF">
        <w:rPr>
          <w:sz w:val="24"/>
          <w:szCs w:val="24"/>
        </w:rPr>
        <w:t>Развитие дошкольного, общего и дополнительного образования</w:t>
      </w:r>
      <w:r w:rsidR="00E960CF">
        <w:rPr>
          <w:sz w:val="24"/>
          <w:szCs w:val="24"/>
        </w:rPr>
        <w:t xml:space="preserve"> </w:t>
      </w:r>
      <w:r w:rsidR="00E960CF" w:rsidRPr="00E960CF">
        <w:rPr>
          <w:sz w:val="24"/>
          <w:szCs w:val="24"/>
        </w:rPr>
        <w:t>в Томской области, реализация полномочий Российской</w:t>
      </w:r>
      <w:r w:rsidR="00E960CF">
        <w:rPr>
          <w:sz w:val="24"/>
          <w:szCs w:val="24"/>
        </w:rPr>
        <w:t xml:space="preserve"> Федерации в сфере образования» государственной программы «Развитие образования в Томской области» утвержденной постановлением Администрации Томской области от </w:t>
      </w:r>
      <w:r w:rsidR="00270739">
        <w:rPr>
          <w:sz w:val="24"/>
          <w:szCs w:val="24"/>
        </w:rPr>
        <w:t>2</w:t>
      </w:r>
      <w:r w:rsidR="00E960CF">
        <w:rPr>
          <w:sz w:val="24"/>
          <w:szCs w:val="24"/>
        </w:rPr>
        <w:t xml:space="preserve">7.09.2019 № 342а, </w:t>
      </w:r>
      <w:r w:rsidR="00AA0329">
        <w:rPr>
          <w:sz w:val="24"/>
          <w:szCs w:val="24"/>
        </w:rPr>
        <w:t>решением Думы Томского района от 22.12.2023 № 240 «Об утверждении бюджета Томского района на 2024 год и план</w:t>
      </w:r>
      <w:r w:rsidR="00E960CF">
        <w:rPr>
          <w:sz w:val="24"/>
          <w:szCs w:val="24"/>
        </w:rPr>
        <w:t>овый период 2025 и 2026 годов»</w:t>
      </w:r>
    </w:p>
    <w:p w14:paraId="6E87B8E1" w14:textId="77777777" w:rsidR="006A617F" w:rsidRPr="00E960CF" w:rsidRDefault="006A617F" w:rsidP="008B0AFA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67CC92C9" w14:textId="77777777" w:rsidR="005A5822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 w:rsidRPr="000B3EA5">
        <w:rPr>
          <w:b/>
          <w:sz w:val="26"/>
          <w:szCs w:val="26"/>
        </w:rPr>
        <w:t>ПОСТАНОВЛЯЮ</w:t>
      </w:r>
      <w:r w:rsidR="005A5822" w:rsidRPr="000B3EA5">
        <w:rPr>
          <w:b/>
          <w:sz w:val="26"/>
          <w:szCs w:val="26"/>
        </w:rPr>
        <w:t>:</w:t>
      </w:r>
    </w:p>
    <w:p w14:paraId="2E281D62" w14:textId="77777777" w:rsidR="00A868F1" w:rsidRPr="00E960CF" w:rsidRDefault="00A868F1" w:rsidP="00160CB8">
      <w:pPr>
        <w:pStyle w:val="3"/>
        <w:spacing w:after="0"/>
        <w:jc w:val="both"/>
        <w:rPr>
          <w:b/>
          <w:sz w:val="22"/>
          <w:szCs w:val="22"/>
        </w:rPr>
      </w:pPr>
    </w:p>
    <w:p w14:paraId="53FC15D0" w14:textId="77777777" w:rsidR="00663DC4" w:rsidRPr="00A868F1" w:rsidRDefault="00D33B9C" w:rsidP="003D744E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 w:rsidRPr="00A868F1">
        <w:rPr>
          <w:szCs w:val="24"/>
        </w:rPr>
        <w:t>Внести в постановлени</w:t>
      </w:r>
      <w:r w:rsidR="00663DC4" w:rsidRPr="00A868F1">
        <w:rPr>
          <w:szCs w:val="24"/>
        </w:rPr>
        <w:t>е</w:t>
      </w:r>
      <w:r w:rsidRPr="00A868F1">
        <w:rPr>
          <w:szCs w:val="24"/>
        </w:rPr>
        <w:t xml:space="preserve"> </w:t>
      </w:r>
      <w:r w:rsidR="00663DC4" w:rsidRPr="00A868F1">
        <w:rPr>
          <w:szCs w:val="24"/>
        </w:rPr>
        <w:t>Администрации Томского района от 26.07.2021 № 299 «Об обеспечении горячим питанием обучающихся, получающих начальное общее образование в муниципальных образовательных организациях Томского района, за исключением обучающихся с ограниченными возможностями здоровья»</w:t>
      </w:r>
      <w:r w:rsidR="003D744E" w:rsidRPr="00A868F1">
        <w:rPr>
          <w:szCs w:val="24"/>
        </w:rPr>
        <w:t xml:space="preserve"> (далее – постановление) следующие изменения:</w:t>
      </w:r>
    </w:p>
    <w:p w14:paraId="08DDA4E8" w14:textId="7A1F1B39" w:rsidR="00413770" w:rsidRDefault="00413770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наименовании постановления исключить слова «за исключением обучающихся с ограниченными возможностями здоровья».</w:t>
      </w:r>
    </w:p>
    <w:p w14:paraId="3A0C11AD" w14:textId="65153856" w:rsidR="003D744E" w:rsidRPr="004D02C9" w:rsidRDefault="003D744E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D02C9">
        <w:rPr>
          <w:sz w:val="24"/>
          <w:szCs w:val="24"/>
        </w:rPr>
        <w:t>пункт 1 постановлени</w:t>
      </w:r>
      <w:r w:rsidR="008500CD" w:rsidRPr="004D02C9">
        <w:rPr>
          <w:sz w:val="24"/>
          <w:szCs w:val="24"/>
        </w:rPr>
        <w:t>я</w:t>
      </w:r>
      <w:r w:rsidRPr="004D02C9">
        <w:rPr>
          <w:sz w:val="24"/>
          <w:szCs w:val="24"/>
        </w:rPr>
        <w:t xml:space="preserve"> </w:t>
      </w:r>
      <w:r w:rsidR="004D02C9" w:rsidRPr="004D02C9">
        <w:rPr>
          <w:sz w:val="24"/>
          <w:szCs w:val="24"/>
        </w:rPr>
        <w:t>изложить в следующей редакции</w:t>
      </w:r>
      <w:r w:rsidRPr="004D02C9">
        <w:rPr>
          <w:sz w:val="24"/>
          <w:szCs w:val="24"/>
        </w:rPr>
        <w:t>: «</w:t>
      </w:r>
      <w:r w:rsidR="004D02C9" w:rsidRPr="004D02C9">
        <w:rPr>
          <w:sz w:val="24"/>
          <w:szCs w:val="24"/>
        </w:rPr>
        <w:t xml:space="preserve"> 1. Управлению образования Администрации Томского района в порядке, установленном действующим законодательством, обеспечить горячим питанием обучающихся, получающих начальное общее образование в муниципальных образовательны</w:t>
      </w:r>
      <w:r w:rsidR="00413770">
        <w:rPr>
          <w:sz w:val="24"/>
          <w:szCs w:val="24"/>
        </w:rPr>
        <w:t xml:space="preserve">х организациях Томского района </w:t>
      </w:r>
      <w:r w:rsidRPr="004D02C9">
        <w:rPr>
          <w:sz w:val="24"/>
          <w:szCs w:val="24"/>
        </w:rPr>
        <w:t>с 01.01.202</w:t>
      </w:r>
      <w:r w:rsidR="00D33308">
        <w:rPr>
          <w:sz w:val="24"/>
          <w:szCs w:val="24"/>
        </w:rPr>
        <w:t>4</w:t>
      </w:r>
      <w:r w:rsidRPr="004D02C9">
        <w:rPr>
          <w:sz w:val="24"/>
          <w:szCs w:val="24"/>
        </w:rPr>
        <w:t xml:space="preserve"> по</w:t>
      </w:r>
      <w:r w:rsidR="00D4502E">
        <w:rPr>
          <w:sz w:val="24"/>
          <w:szCs w:val="24"/>
        </w:rPr>
        <w:t> </w:t>
      </w:r>
      <w:r w:rsidR="0050418E" w:rsidRPr="004D02C9">
        <w:rPr>
          <w:sz w:val="24"/>
          <w:szCs w:val="24"/>
        </w:rPr>
        <w:t>31</w:t>
      </w:r>
      <w:r w:rsidR="006E5D7B" w:rsidRPr="004D02C9">
        <w:rPr>
          <w:sz w:val="24"/>
          <w:szCs w:val="24"/>
        </w:rPr>
        <w:t>.</w:t>
      </w:r>
      <w:r w:rsidR="00F345AA" w:rsidRPr="004D02C9">
        <w:rPr>
          <w:sz w:val="24"/>
          <w:szCs w:val="24"/>
        </w:rPr>
        <w:t>12</w:t>
      </w:r>
      <w:r w:rsidR="006E5D7B" w:rsidRPr="004D02C9">
        <w:rPr>
          <w:sz w:val="24"/>
          <w:szCs w:val="24"/>
        </w:rPr>
        <w:t>.202</w:t>
      </w:r>
      <w:r w:rsidR="00D33308">
        <w:rPr>
          <w:sz w:val="24"/>
          <w:szCs w:val="24"/>
        </w:rPr>
        <w:t>4</w:t>
      </w:r>
      <w:r w:rsidR="006E5D7B" w:rsidRPr="004D02C9">
        <w:rPr>
          <w:sz w:val="24"/>
          <w:szCs w:val="24"/>
        </w:rPr>
        <w:t xml:space="preserve"> из расчета средней стоимости по десятидневному цикличному меню </w:t>
      </w:r>
      <w:r w:rsidR="003B4D87" w:rsidRPr="004D02C9">
        <w:rPr>
          <w:sz w:val="24"/>
          <w:szCs w:val="24"/>
        </w:rPr>
        <w:t>–</w:t>
      </w:r>
      <w:r w:rsidR="00413770">
        <w:rPr>
          <w:sz w:val="24"/>
          <w:szCs w:val="24"/>
        </w:rPr>
        <w:t xml:space="preserve"> </w:t>
      </w:r>
      <w:r w:rsidR="006F6373" w:rsidRPr="004D02C9">
        <w:rPr>
          <w:sz w:val="24"/>
          <w:szCs w:val="24"/>
        </w:rPr>
        <w:t>90</w:t>
      </w:r>
      <w:r w:rsidR="003B4D87" w:rsidRPr="004D02C9">
        <w:rPr>
          <w:sz w:val="24"/>
          <w:szCs w:val="24"/>
        </w:rPr>
        <w:t xml:space="preserve"> </w:t>
      </w:r>
      <w:r w:rsidR="006E5D7B" w:rsidRPr="004D02C9">
        <w:rPr>
          <w:sz w:val="24"/>
          <w:szCs w:val="24"/>
        </w:rPr>
        <w:t>рубл</w:t>
      </w:r>
      <w:r w:rsidR="006F6373" w:rsidRPr="004D02C9">
        <w:rPr>
          <w:sz w:val="24"/>
          <w:szCs w:val="24"/>
        </w:rPr>
        <w:t>ей</w:t>
      </w:r>
      <w:r w:rsidR="003B4D87" w:rsidRPr="004D02C9">
        <w:rPr>
          <w:sz w:val="24"/>
          <w:szCs w:val="24"/>
        </w:rPr>
        <w:t xml:space="preserve"> 00 копеек</w:t>
      </w:r>
      <w:r w:rsidR="006E5D7B" w:rsidRPr="004D02C9">
        <w:rPr>
          <w:sz w:val="24"/>
          <w:szCs w:val="24"/>
        </w:rPr>
        <w:t xml:space="preserve"> на одного обучающегося в день</w:t>
      </w:r>
      <w:r w:rsidR="00983AAB" w:rsidRPr="004D02C9">
        <w:rPr>
          <w:sz w:val="24"/>
          <w:szCs w:val="24"/>
        </w:rPr>
        <w:t>.</w:t>
      </w:r>
      <w:r w:rsidRPr="004D02C9">
        <w:rPr>
          <w:sz w:val="24"/>
          <w:szCs w:val="24"/>
        </w:rPr>
        <w:t>».</w:t>
      </w:r>
    </w:p>
    <w:p w14:paraId="7C0EF8EE" w14:textId="77777777" w:rsidR="003D744E" w:rsidRPr="00A868F1" w:rsidRDefault="003D744E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Управлению Делами опубликовать настоящее постановление в газете «Томское предместье» и разместить на официальном сайте </w:t>
      </w:r>
      <w:r w:rsidR="00983AAB">
        <w:rPr>
          <w:sz w:val="24"/>
          <w:szCs w:val="24"/>
        </w:rPr>
        <w:t xml:space="preserve">Администрации Томского района в информационно-телекоммуникационной сети </w:t>
      </w:r>
      <w:r w:rsidR="00713F97">
        <w:rPr>
          <w:sz w:val="24"/>
          <w:szCs w:val="24"/>
        </w:rPr>
        <w:t>«</w:t>
      </w:r>
      <w:r w:rsidR="00983AAB">
        <w:rPr>
          <w:sz w:val="24"/>
          <w:szCs w:val="24"/>
        </w:rPr>
        <w:t>Интернет</w:t>
      </w:r>
      <w:r w:rsidR="00713F97">
        <w:rPr>
          <w:sz w:val="24"/>
          <w:szCs w:val="24"/>
        </w:rPr>
        <w:t>»</w:t>
      </w:r>
      <w:r w:rsidRPr="00A868F1">
        <w:rPr>
          <w:sz w:val="24"/>
          <w:szCs w:val="24"/>
        </w:rPr>
        <w:t>.</w:t>
      </w:r>
    </w:p>
    <w:p w14:paraId="6570AF8E" w14:textId="77777777" w:rsidR="00A868F1" w:rsidRPr="00A868F1" w:rsidRDefault="00A868F1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>Настоящее постановление вступает в силу после</w:t>
      </w:r>
      <w:r w:rsidR="00983AAB">
        <w:rPr>
          <w:sz w:val="24"/>
          <w:szCs w:val="24"/>
        </w:rPr>
        <w:t xml:space="preserve"> дня</w:t>
      </w:r>
      <w:r w:rsidRPr="00A868F1">
        <w:rPr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01.0</w:t>
      </w:r>
      <w:r w:rsidR="00F345AA">
        <w:rPr>
          <w:sz w:val="24"/>
          <w:szCs w:val="24"/>
        </w:rPr>
        <w:t>1</w:t>
      </w:r>
      <w:r w:rsidRPr="00A868F1">
        <w:rPr>
          <w:sz w:val="24"/>
          <w:szCs w:val="24"/>
        </w:rPr>
        <w:t>.202</w:t>
      </w:r>
      <w:r w:rsidR="00D33308">
        <w:rPr>
          <w:sz w:val="24"/>
          <w:szCs w:val="24"/>
        </w:rPr>
        <w:t>4</w:t>
      </w:r>
      <w:r w:rsidRPr="00A868F1">
        <w:rPr>
          <w:sz w:val="24"/>
          <w:szCs w:val="24"/>
        </w:rPr>
        <w:t>.</w:t>
      </w:r>
    </w:p>
    <w:p w14:paraId="2F0BC669" w14:textId="77777777" w:rsidR="00076347" w:rsidRPr="00D4502E" w:rsidRDefault="00076347" w:rsidP="007C5D00">
      <w:pPr>
        <w:rPr>
          <w:sz w:val="24"/>
          <w:szCs w:val="40"/>
        </w:rPr>
      </w:pPr>
    </w:p>
    <w:p w14:paraId="71C76C3B" w14:textId="77777777" w:rsidR="0089249E" w:rsidRPr="00D4502E" w:rsidRDefault="0089249E" w:rsidP="007C5D00">
      <w:pPr>
        <w:rPr>
          <w:sz w:val="24"/>
          <w:szCs w:val="40"/>
        </w:rPr>
      </w:pPr>
    </w:p>
    <w:p w14:paraId="61FA03C1" w14:textId="77777777" w:rsidR="00D4502E" w:rsidRPr="00D4502E" w:rsidRDefault="00D4502E" w:rsidP="007C5D00">
      <w:pPr>
        <w:rPr>
          <w:sz w:val="24"/>
          <w:szCs w:val="40"/>
        </w:rPr>
      </w:pPr>
    </w:p>
    <w:p w14:paraId="0A8FF538" w14:textId="4F6EE844" w:rsidR="00EC374A" w:rsidRPr="00EC374A" w:rsidRDefault="00EC374A" w:rsidP="00D4502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Глав</w:t>
      </w:r>
      <w:r w:rsidR="00D33308">
        <w:rPr>
          <w:sz w:val="24"/>
          <w:szCs w:val="24"/>
        </w:rPr>
        <w:t>а</w:t>
      </w:r>
      <w:r>
        <w:rPr>
          <w:sz w:val="24"/>
          <w:szCs w:val="24"/>
        </w:rPr>
        <w:t xml:space="preserve"> Томского района</w:t>
      </w:r>
      <w:r>
        <w:rPr>
          <w:sz w:val="24"/>
          <w:szCs w:val="24"/>
        </w:rPr>
        <w:tab/>
      </w:r>
      <w:r w:rsidR="00D33308">
        <w:rPr>
          <w:sz w:val="24"/>
          <w:szCs w:val="24"/>
        </w:rPr>
        <w:t>В.М. Черноус</w:t>
      </w:r>
    </w:p>
    <w:sectPr w:rsidR="00EC374A" w:rsidRPr="00EC374A" w:rsidSect="003F41B5">
      <w:pgSz w:w="11906" w:h="16838" w:code="9"/>
      <w:pgMar w:top="567" w:right="849" w:bottom="28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42F8B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0F91"/>
    <w:rsid w:val="000115EB"/>
    <w:rsid w:val="00024C49"/>
    <w:rsid w:val="0002543B"/>
    <w:rsid w:val="000334E7"/>
    <w:rsid w:val="000348FC"/>
    <w:rsid w:val="00041B7D"/>
    <w:rsid w:val="0006462B"/>
    <w:rsid w:val="0007170A"/>
    <w:rsid w:val="00071E2B"/>
    <w:rsid w:val="00076347"/>
    <w:rsid w:val="00080011"/>
    <w:rsid w:val="00081EE5"/>
    <w:rsid w:val="00082469"/>
    <w:rsid w:val="000A1A6F"/>
    <w:rsid w:val="000B0BCA"/>
    <w:rsid w:val="000B3040"/>
    <w:rsid w:val="000B3EA5"/>
    <w:rsid w:val="000D2B71"/>
    <w:rsid w:val="000D675A"/>
    <w:rsid w:val="000E6A8A"/>
    <w:rsid w:val="000F57EC"/>
    <w:rsid w:val="000F60E3"/>
    <w:rsid w:val="0010069A"/>
    <w:rsid w:val="001220FB"/>
    <w:rsid w:val="001335FC"/>
    <w:rsid w:val="001423D9"/>
    <w:rsid w:val="00160CB8"/>
    <w:rsid w:val="001627E9"/>
    <w:rsid w:val="001719BB"/>
    <w:rsid w:val="00182115"/>
    <w:rsid w:val="00186E79"/>
    <w:rsid w:val="0019225B"/>
    <w:rsid w:val="001A7D1C"/>
    <w:rsid w:val="001B0948"/>
    <w:rsid w:val="001B49D9"/>
    <w:rsid w:val="001C2790"/>
    <w:rsid w:val="001C5A40"/>
    <w:rsid w:val="001E0D4B"/>
    <w:rsid w:val="001E6127"/>
    <w:rsid w:val="001F2151"/>
    <w:rsid w:val="001F7AD6"/>
    <w:rsid w:val="00203E55"/>
    <w:rsid w:val="002041A0"/>
    <w:rsid w:val="00217797"/>
    <w:rsid w:val="00225669"/>
    <w:rsid w:val="00235038"/>
    <w:rsid w:val="00242155"/>
    <w:rsid w:val="00254833"/>
    <w:rsid w:val="00267CB1"/>
    <w:rsid w:val="00270739"/>
    <w:rsid w:val="00281B2F"/>
    <w:rsid w:val="002907A0"/>
    <w:rsid w:val="002E37DC"/>
    <w:rsid w:val="0033767A"/>
    <w:rsid w:val="00345325"/>
    <w:rsid w:val="00352D15"/>
    <w:rsid w:val="00361D86"/>
    <w:rsid w:val="0036724C"/>
    <w:rsid w:val="003A7747"/>
    <w:rsid w:val="003B4D87"/>
    <w:rsid w:val="003C0F38"/>
    <w:rsid w:val="003D6157"/>
    <w:rsid w:val="003D744E"/>
    <w:rsid w:val="003D752B"/>
    <w:rsid w:val="003E155E"/>
    <w:rsid w:val="003E441F"/>
    <w:rsid w:val="003E6614"/>
    <w:rsid w:val="003F3EA8"/>
    <w:rsid w:val="003F41B5"/>
    <w:rsid w:val="003F73CA"/>
    <w:rsid w:val="00413770"/>
    <w:rsid w:val="00414958"/>
    <w:rsid w:val="00452177"/>
    <w:rsid w:val="004546D9"/>
    <w:rsid w:val="0045727D"/>
    <w:rsid w:val="00463A7B"/>
    <w:rsid w:val="00465DE9"/>
    <w:rsid w:val="00467D04"/>
    <w:rsid w:val="0048112A"/>
    <w:rsid w:val="004878AB"/>
    <w:rsid w:val="00491C55"/>
    <w:rsid w:val="004B7902"/>
    <w:rsid w:val="004C61FB"/>
    <w:rsid w:val="004C7264"/>
    <w:rsid w:val="004D02C9"/>
    <w:rsid w:val="004D2B13"/>
    <w:rsid w:val="004F312B"/>
    <w:rsid w:val="004F362D"/>
    <w:rsid w:val="004F60BF"/>
    <w:rsid w:val="0050418E"/>
    <w:rsid w:val="00505599"/>
    <w:rsid w:val="0052313C"/>
    <w:rsid w:val="00526041"/>
    <w:rsid w:val="00530564"/>
    <w:rsid w:val="00537533"/>
    <w:rsid w:val="005514C8"/>
    <w:rsid w:val="00554E2B"/>
    <w:rsid w:val="0058504B"/>
    <w:rsid w:val="005903AC"/>
    <w:rsid w:val="005925EB"/>
    <w:rsid w:val="005A5822"/>
    <w:rsid w:val="005B0969"/>
    <w:rsid w:val="005B41C9"/>
    <w:rsid w:val="005B72B8"/>
    <w:rsid w:val="005C4DBE"/>
    <w:rsid w:val="005C70D3"/>
    <w:rsid w:val="005D480D"/>
    <w:rsid w:val="005F7AD4"/>
    <w:rsid w:val="00605EDD"/>
    <w:rsid w:val="00610E33"/>
    <w:rsid w:val="006120E1"/>
    <w:rsid w:val="00623AAA"/>
    <w:rsid w:val="006269A9"/>
    <w:rsid w:val="006323A4"/>
    <w:rsid w:val="0064272C"/>
    <w:rsid w:val="0065389B"/>
    <w:rsid w:val="00662DB9"/>
    <w:rsid w:val="00663DC4"/>
    <w:rsid w:val="0066709F"/>
    <w:rsid w:val="00683372"/>
    <w:rsid w:val="0068475E"/>
    <w:rsid w:val="006913B2"/>
    <w:rsid w:val="00691644"/>
    <w:rsid w:val="00691FF3"/>
    <w:rsid w:val="006A183B"/>
    <w:rsid w:val="006A617F"/>
    <w:rsid w:val="006D3981"/>
    <w:rsid w:val="006E5D7B"/>
    <w:rsid w:val="006F6373"/>
    <w:rsid w:val="006F7F82"/>
    <w:rsid w:val="007015CD"/>
    <w:rsid w:val="007045E1"/>
    <w:rsid w:val="00710535"/>
    <w:rsid w:val="00713F97"/>
    <w:rsid w:val="007145D6"/>
    <w:rsid w:val="007146FD"/>
    <w:rsid w:val="00714ECE"/>
    <w:rsid w:val="00737E6F"/>
    <w:rsid w:val="00743FF0"/>
    <w:rsid w:val="00747C4F"/>
    <w:rsid w:val="00760A05"/>
    <w:rsid w:val="007661A0"/>
    <w:rsid w:val="00775624"/>
    <w:rsid w:val="00781679"/>
    <w:rsid w:val="0078543F"/>
    <w:rsid w:val="00787DAA"/>
    <w:rsid w:val="00796FFC"/>
    <w:rsid w:val="007B318D"/>
    <w:rsid w:val="007C5D00"/>
    <w:rsid w:val="007C66A6"/>
    <w:rsid w:val="007D6C1A"/>
    <w:rsid w:val="007E2583"/>
    <w:rsid w:val="007F2E3E"/>
    <w:rsid w:val="00831326"/>
    <w:rsid w:val="00843296"/>
    <w:rsid w:val="008500CD"/>
    <w:rsid w:val="00856742"/>
    <w:rsid w:val="00860536"/>
    <w:rsid w:val="008757C7"/>
    <w:rsid w:val="0089249E"/>
    <w:rsid w:val="008953FB"/>
    <w:rsid w:val="008B0AFA"/>
    <w:rsid w:val="008B6188"/>
    <w:rsid w:val="008E7FE0"/>
    <w:rsid w:val="008F01BE"/>
    <w:rsid w:val="008F552B"/>
    <w:rsid w:val="00900E19"/>
    <w:rsid w:val="009011F2"/>
    <w:rsid w:val="00907868"/>
    <w:rsid w:val="00920585"/>
    <w:rsid w:val="00936297"/>
    <w:rsid w:val="00955813"/>
    <w:rsid w:val="0096116D"/>
    <w:rsid w:val="00982042"/>
    <w:rsid w:val="00983AAB"/>
    <w:rsid w:val="009858AA"/>
    <w:rsid w:val="00993B6B"/>
    <w:rsid w:val="009A75B1"/>
    <w:rsid w:val="009C34E4"/>
    <w:rsid w:val="009C3DAA"/>
    <w:rsid w:val="009D3AAC"/>
    <w:rsid w:val="009D51D0"/>
    <w:rsid w:val="009E448B"/>
    <w:rsid w:val="009E7923"/>
    <w:rsid w:val="009F47DB"/>
    <w:rsid w:val="009F4D89"/>
    <w:rsid w:val="00A44F79"/>
    <w:rsid w:val="00A4776E"/>
    <w:rsid w:val="00A50AE5"/>
    <w:rsid w:val="00A52CA3"/>
    <w:rsid w:val="00A71F9A"/>
    <w:rsid w:val="00A73110"/>
    <w:rsid w:val="00A868F1"/>
    <w:rsid w:val="00A947CE"/>
    <w:rsid w:val="00AA0329"/>
    <w:rsid w:val="00AB0326"/>
    <w:rsid w:val="00AB1C00"/>
    <w:rsid w:val="00AB2C00"/>
    <w:rsid w:val="00B15543"/>
    <w:rsid w:val="00B42D3A"/>
    <w:rsid w:val="00B516C7"/>
    <w:rsid w:val="00B602A9"/>
    <w:rsid w:val="00B723F6"/>
    <w:rsid w:val="00B835A0"/>
    <w:rsid w:val="00B9235C"/>
    <w:rsid w:val="00B94201"/>
    <w:rsid w:val="00B94304"/>
    <w:rsid w:val="00BA20DE"/>
    <w:rsid w:val="00BB6A1D"/>
    <w:rsid w:val="00BD65DB"/>
    <w:rsid w:val="00BE2A74"/>
    <w:rsid w:val="00BF274C"/>
    <w:rsid w:val="00BF2F57"/>
    <w:rsid w:val="00C13382"/>
    <w:rsid w:val="00C21F1A"/>
    <w:rsid w:val="00C24E24"/>
    <w:rsid w:val="00C32D1C"/>
    <w:rsid w:val="00C37688"/>
    <w:rsid w:val="00C671E1"/>
    <w:rsid w:val="00C70F24"/>
    <w:rsid w:val="00C908B1"/>
    <w:rsid w:val="00C95EC5"/>
    <w:rsid w:val="00CA20C1"/>
    <w:rsid w:val="00CA755A"/>
    <w:rsid w:val="00CC2ED4"/>
    <w:rsid w:val="00CF6EDC"/>
    <w:rsid w:val="00D00DBF"/>
    <w:rsid w:val="00D33308"/>
    <w:rsid w:val="00D33B9C"/>
    <w:rsid w:val="00D42B15"/>
    <w:rsid w:val="00D4502E"/>
    <w:rsid w:val="00D46007"/>
    <w:rsid w:val="00D66390"/>
    <w:rsid w:val="00D76F40"/>
    <w:rsid w:val="00D80776"/>
    <w:rsid w:val="00DA6AAB"/>
    <w:rsid w:val="00DA72B6"/>
    <w:rsid w:val="00DB1DE8"/>
    <w:rsid w:val="00DB1EDD"/>
    <w:rsid w:val="00DC4948"/>
    <w:rsid w:val="00E00913"/>
    <w:rsid w:val="00E02840"/>
    <w:rsid w:val="00E0304D"/>
    <w:rsid w:val="00E10420"/>
    <w:rsid w:val="00E1142C"/>
    <w:rsid w:val="00E13DC5"/>
    <w:rsid w:val="00E15F6E"/>
    <w:rsid w:val="00E21D06"/>
    <w:rsid w:val="00E34B9B"/>
    <w:rsid w:val="00E40146"/>
    <w:rsid w:val="00E41150"/>
    <w:rsid w:val="00E603D9"/>
    <w:rsid w:val="00E670F4"/>
    <w:rsid w:val="00E82C18"/>
    <w:rsid w:val="00E8368D"/>
    <w:rsid w:val="00E92D9A"/>
    <w:rsid w:val="00E960CF"/>
    <w:rsid w:val="00E9665E"/>
    <w:rsid w:val="00EB2EC8"/>
    <w:rsid w:val="00EC26FE"/>
    <w:rsid w:val="00EC374A"/>
    <w:rsid w:val="00EC3ABE"/>
    <w:rsid w:val="00EE40AB"/>
    <w:rsid w:val="00EF417E"/>
    <w:rsid w:val="00F00F13"/>
    <w:rsid w:val="00F03784"/>
    <w:rsid w:val="00F14798"/>
    <w:rsid w:val="00F23F65"/>
    <w:rsid w:val="00F26D26"/>
    <w:rsid w:val="00F30772"/>
    <w:rsid w:val="00F345AA"/>
    <w:rsid w:val="00F345E9"/>
    <w:rsid w:val="00F373FA"/>
    <w:rsid w:val="00F40E6D"/>
    <w:rsid w:val="00F42542"/>
    <w:rsid w:val="00F43E82"/>
    <w:rsid w:val="00F52904"/>
    <w:rsid w:val="00F542A9"/>
    <w:rsid w:val="00F55A0B"/>
    <w:rsid w:val="00F55C78"/>
    <w:rsid w:val="00F662B1"/>
    <w:rsid w:val="00F67A9D"/>
    <w:rsid w:val="00F748C7"/>
    <w:rsid w:val="00F84D79"/>
    <w:rsid w:val="00FB07B2"/>
    <w:rsid w:val="00FC0B55"/>
    <w:rsid w:val="00FC5954"/>
    <w:rsid w:val="00FC78D1"/>
    <w:rsid w:val="00FF04AA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C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0873E31E2A8AF04DC50D7CEFDC0600734807D1974905FD4CC847D49A534FA8C31C00F822ED5E2EB6C5106EAB0693C291D8B8C96FB24557j6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39DE-B3AA-47F1-B1CE-AB3896A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2024-01-31T04:03:00Z</cp:lastPrinted>
  <dcterms:created xsi:type="dcterms:W3CDTF">2025-02-10T07:26:00Z</dcterms:created>
  <dcterms:modified xsi:type="dcterms:W3CDTF">2025-02-10T07:26:00Z</dcterms:modified>
</cp:coreProperties>
</file>