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45E70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9571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801484913" r:id="rId10"/>
        </w:object>
      </w:r>
    </w:p>
    <w:p w14:paraId="5FBC5B9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812B99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16610B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B63C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B4F2DA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6EBCE" w14:textId="4DC57386" w:rsidR="009456C5" w:rsidRPr="009456C5" w:rsidRDefault="006B2E2B" w:rsidP="00AA05B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324-з</w:t>
      </w:r>
    </w:p>
    <w:p w14:paraId="03E1280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2A52642" w14:textId="757DAD7D" w:rsidR="00DD08ED" w:rsidRDefault="002F0A3C" w:rsidP="00AA05B2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AA05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E7316">
        <w:rPr>
          <w:rFonts w:ascii="Times New Roman" w:hAnsi="Times New Roman" w:cs="Times New Roman"/>
          <w:b w:val="0"/>
          <w:bCs/>
          <w:sz w:val="28"/>
          <w:szCs w:val="28"/>
        </w:rPr>
        <w:t>0300090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E7316">
        <w:rPr>
          <w:rFonts w:ascii="Times New Roman" w:hAnsi="Times New Roman" w:cs="Times New Roman"/>
          <w:b w:val="0"/>
          <w:bCs/>
          <w:sz w:val="28"/>
          <w:szCs w:val="28"/>
        </w:rPr>
        <w:t>1711</w:t>
      </w:r>
    </w:p>
    <w:p w14:paraId="04B98441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C1366A9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B3CFC">
        <w:rPr>
          <w:rFonts w:ascii="Times New Roman" w:hAnsi="Times New Roman" w:cs="Times New Roman"/>
          <w:sz w:val="28"/>
          <w:szCs w:val="28"/>
        </w:rPr>
        <w:t>09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6F35EA">
        <w:rPr>
          <w:rFonts w:ascii="Times New Roman" w:hAnsi="Times New Roman" w:cs="Times New Roman"/>
          <w:sz w:val="28"/>
          <w:szCs w:val="28"/>
        </w:rPr>
        <w:t>33</w:t>
      </w:r>
      <w:r w:rsidR="001369AE">
        <w:rPr>
          <w:rFonts w:ascii="Times New Roman" w:hAnsi="Times New Roman" w:cs="Times New Roman"/>
          <w:sz w:val="28"/>
          <w:szCs w:val="28"/>
        </w:rPr>
        <w:t>-03-</w:t>
      </w:r>
      <w:r w:rsidR="00F16DFE">
        <w:rPr>
          <w:rFonts w:ascii="Times New Roman" w:hAnsi="Times New Roman" w:cs="Times New Roman"/>
          <w:sz w:val="28"/>
          <w:szCs w:val="28"/>
        </w:rPr>
        <w:t>27</w:t>
      </w:r>
      <w:r w:rsidR="001E7316">
        <w:rPr>
          <w:rFonts w:ascii="Times New Roman" w:hAnsi="Times New Roman" w:cs="Times New Roman"/>
          <w:sz w:val="28"/>
          <w:szCs w:val="28"/>
        </w:rPr>
        <w:t>51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F56524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A096A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14:paraId="74BFC174" w14:textId="77777777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9B3CF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9B3CF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F16DF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B3CFC">
        <w:rPr>
          <w:rFonts w:ascii="Times New Roman" w:hAnsi="Times New Roman" w:cs="Times New Roman"/>
          <w:sz w:val="28"/>
          <w:szCs w:val="28"/>
        </w:rPr>
        <w:t xml:space="preserve">строительства КТП-10/0,4кВ, ВЛ-10-0,4кВ в </w:t>
      </w:r>
      <w:r w:rsidR="001E7316">
        <w:rPr>
          <w:rFonts w:ascii="Times New Roman" w:hAnsi="Times New Roman" w:cs="Times New Roman"/>
          <w:sz w:val="28"/>
          <w:szCs w:val="28"/>
        </w:rPr>
        <w:t xml:space="preserve">с. Корнилово </w:t>
      </w:r>
      <w:r w:rsidR="009B3CFC">
        <w:rPr>
          <w:rFonts w:ascii="Times New Roman" w:hAnsi="Times New Roman" w:cs="Times New Roman"/>
          <w:sz w:val="28"/>
          <w:szCs w:val="28"/>
        </w:rPr>
        <w:t>для технологического присоединения (Томский район,</w:t>
      </w:r>
      <w:r w:rsidR="001E7316">
        <w:rPr>
          <w:rFonts w:ascii="Times New Roman" w:hAnsi="Times New Roman" w:cs="Times New Roman"/>
          <w:sz w:val="28"/>
          <w:szCs w:val="28"/>
        </w:rPr>
        <w:t xml:space="preserve"> с. Корнилово, ул. Промышленная, строение 1</w:t>
      </w:r>
      <w:r w:rsidR="009B3CFC">
        <w:rPr>
          <w:rFonts w:ascii="Times New Roman" w:hAnsi="Times New Roman" w:cs="Times New Roman"/>
          <w:sz w:val="28"/>
          <w:szCs w:val="28"/>
        </w:rPr>
        <w:t>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7B6D81F6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B99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9B3C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316">
        <w:rPr>
          <w:rFonts w:ascii="Times New Roman" w:hAnsi="Times New Roman" w:cs="Times New Roman"/>
          <w:bCs/>
          <w:sz w:val="28"/>
          <w:szCs w:val="28"/>
        </w:rPr>
        <w:t>с. Корнилово, ул. Саянская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E7316">
        <w:rPr>
          <w:rFonts w:ascii="Times New Roman" w:hAnsi="Times New Roman" w:cs="Times New Roman"/>
          <w:bCs/>
          <w:sz w:val="28"/>
          <w:szCs w:val="28"/>
        </w:rPr>
        <w:t>0300090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E7316">
        <w:rPr>
          <w:rFonts w:ascii="Times New Roman" w:hAnsi="Times New Roman" w:cs="Times New Roman"/>
          <w:bCs/>
          <w:sz w:val="28"/>
          <w:szCs w:val="28"/>
        </w:rPr>
        <w:t>1711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E7316">
        <w:rPr>
          <w:rFonts w:ascii="Times New Roman" w:hAnsi="Times New Roman" w:cs="Times New Roman"/>
          <w:bCs/>
          <w:sz w:val="28"/>
          <w:szCs w:val="28"/>
        </w:rPr>
        <w:t>21 735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E7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(территории) общего пользования</w:t>
      </w:r>
      <w:r w:rsidR="00220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1FC044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12 месяцев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41FBAF5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30542312" w14:textId="77777777" w:rsidR="0062789E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</w:t>
      </w:r>
      <w:r w:rsidR="0062789E" w:rsidRPr="00223BD7">
        <w:rPr>
          <w:rFonts w:ascii="Times New Roman" w:hAnsi="Times New Roman" w:cs="Times New Roman"/>
          <w:sz w:val="28"/>
          <w:szCs w:val="28"/>
        </w:rPr>
        <w:lastRenderedPageBreak/>
        <w:t>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26D229C1" w14:textId="77777777" w:rsidR="000427A6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7989E23" w14:textId="77777777" w:rsidR="00AD3119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64F79A6D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9B3CFC">
        <w:rPr>
          <w:rFonts w:ascii="Times New Roman" w:hAnsi="Times New Roman" w:cs="Times New Roman"/>
          <w:sz w:val="28"/>
          <w:szCs w:val="28"/>
        </w:rPr>
        <w:t>Томская распределительная компания»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9EC2F27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4D99FB1" w14:textId="77777777" w:rsidR="00EE5FA0" w:rsidRPr="00223BD7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BD02FCD" w14:textId="77777777" w:rsidR="009A7700" w:rsidRDefault="00220B99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CC6B7E5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99FBC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C1DD71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591258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0DF80A5" w14:textId="03133E6F" w:rsidR="001369AE" w:rsidRDefault="00C56CCC" w:rsidP="00AA05B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AA05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7C567" w14:textId="77777777" w:rsidR="00305A5D" w:rsidRDefault="00305A5D" w:rsidP="005A1D89">
      <w:pPr>
        <w:spacing w:after="0" w:line="240" w:lineRule="auto"/>
      </w:pPr>
      <w:r>
        <w:separator/>
      </w:r>
    </w:p>
  </w:endnote>
  <w:endnote w:type="continuationSeparator" w:id="0">
    <w:p w14:paraId="0482622B" w14:textId="77777777" w:rsidR="00305A5D" w:rsidRDefault="00305A5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A928D" w14:textId="77777777" w:rsidR="00305A5D" w:rsidRDefault="00305A5D" w:rsidP="005A1D89">
      <w:pPr>
        <w:spacing w:after="0" w:line="240" w:lineRule="auto"/>
      </w:pPr>
      <w:r>
        <w:separator/>
      </w:r>
    </w:p>
  </w:footnote>
  <w:footnote w:type="continuationSeparator" w:id="0">
    <w:p w14:paraId="004E8720" w14:textId="77777777" w:rsidR="00305A5D" w:rsidRDefault="00305A5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4E9E"/>
    <w:rsid w:val="00035CBB"/>
    <w:rsid w:val="000369CB"/>
    <w:rsid w:val="00037F43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5A5D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952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E2B"/>
    <w:rsid w:val="006B2F1B"/>
    <w:rsid w:val="006B35CC"/>
    <w:rsid w:val="006D244A"/>
    <w:rsid w:val="006E0FAE"/>
    <w:rsid w:val="006E577A"/>
    <w:rsid w:val="006F049C"/>
    <w:rsid w:val="006F35EA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05B2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3965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5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AFAE-45C1-40ED-B34F-7B73654E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2023-05-18T05:14:00Z</cp:lastPrinted>
  <dcterms:created xsi:type="dcterms:W3CDTF">2025-02-19T08:42:00Z</dcterms:created>
  <dcterms:modified xsi:type="dcterms:W3CDTF">2025-02-19T08:42:00Z</dcterms:modified>
</cp:coreProperties>
</file>