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F3A2649" w14:textId="77777777" w:rsidR="00B72F61" w:rsidRDefault="00B72F61" w:rsidP="00344895">
      <w:pPr>
        <w:spacing w:line="360" w:lineRule="auto"/>
        <w:jc w:val="center"/>
      </w:pPr>
      <w:r>
        <w:object w:dxaOrig="960" w:dyaOrig="1260" w14:anchorId="0188B0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6" o:title=""/>
          </v:shape>
          <o:OLEObject Type="Embed" ProgID="Word.Picture.8" ShapeID="_x0000_i1025" DrawAspect="Content" ObjectID="_1800950396" r:id="rId7"/>
        </w:object>
      </w:r>
    </w:p>
    <w:p w14:paraId="54DBACE3" w14:textId="77777777"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0A846FA9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15BC6F27" w14:textId="77777777" w:rsidR="00B72F61" w:rsidRDefault="00B72F61" w:rsidP="00344895">
      <w:pPr>
        <w:jc w:val="center"/>
        <w:rPr>
          <w:b/>
          <w:sz w:val="28"/>
          <w:szCs w:val="28"/>
        </w:rPr>
      </w:pPr>
    </w:p>
    <w:p w14:paraId="7900ECF4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38F38EA" w14:textId="77777777" w:rsidR="00B72F61" w:rsidRDefault="00B72F61" w:rsidP="00344895">
      <w:pPr>
        <w:jc w:val="center"/>
        <w:rPr>
          <w:sz w:val="28"/>
          <w:szCs w:val="28"/>
        </w:rPr>
      </w:pPr>
    </w:p>
    <w:p w14:paraId="18872E9E" w14:textId="77777777" w:rsidR="00B72F61" w:rsidRDefault="00B72F61" w:rsidP="00B72F61">
      <w:pPr>
        <w:rPr>
          <w:sz w:val="28"/>
          <w:szCs w:val="28"/>
        </w:rPr>
      </w:pPr>
    </w:p>
    <w:p w14:paraId="650E3554" w14:textId="33A1E675" w:rsidR="00665C5C" w:rsidRDefault="00665C5C" w:rsidP="00665C5C">
      <w:pPr>
        <w:tabs>
          <w:tab w:val="left" w:pos="9072"/>
        </w:tabs>
        <w:rPr>
          <w:sz w:val="27"/>
          <w:szCs w:val="27"/>
        </w:rPr>
      </w:pPr>
      <w:r>
        <w:rPr>
          <w:sz w:val="27"/>
          <w:szCs w:val="27"/>
        </w:rPr>
        <w:t>19.09.2023</w:t>
      </w:r>
      <w:r>
        <w:rPr>
          <w:sz w:val="27"/>
          <w:szCs w:val="27"/>
        </w:rPr>
        <w:tab/>
        <w:t>№ 510-П</w:t>
      </w:r>
    </w:p>
    <w:p w14:paraId="43058FC6" w14:textId="77777777"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14:paraId="47697B17" w14:textId="77777777" w:rsidR="00B72F61" w:rsidRPr="00344895" w:rsidRDefault="00B72F61" w:rsidP="00B72F61">
      <w:pPr>
        <w:ind w:right="4478"/>
        <w:jc w:val="both"/>
        <w:rPr>
          <w:sz w:val="27"/>
          <w:szCs w:val="27"/>
        </w:rPr>
      </w:pPr>
    </w:p>
    <w:p w14:paraId="34A40B3B" w14:textId="77777777" w:rsidR="008D2D70" w:rsidRPr="00344895" w:rsidRDefault="008D2D70" w:rsidP="00B72F61">
      <w:pPr>
        <w:ind w:right="4478"/>
        <w:rPr>
          <w:sz w:val="27"/>
          <w:szCs w:val="27"/>
          <w:u w:val="single"/>
        </w:rPr>
      </w:pPr>
    </w:p>
    <w:p w14:paraId="144FA32A" w14:textId="77777777" w:rsidR="00C3615B" w:rsidRPr="00344895" w:rsidRDefault="00B72F61" w:rsidP="00B72F61">
      <w:pPr>
        <w:ind w:right="4478"/>
        <w:rPr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</w:p>
    <w:p w14:paraId="4E3335BC" w14:textId="77777777" w:rsidR="00B72F61" w:rsidRPr="00344895" w:rsidRDefault="00C3615B" w:rsidP="00B72F61">
      <w:pPr>
        <w:ind w:right="4478"/>
        <w:rPr>
          <w:bCs/>
          <w:sz w:val="27"/>
          <w:szCs w:val="27"/>
        </w:rPr>
      </w:pPr>
      <w:r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="00B72F61" w:rsidRPr="00344895">
        <w:rPr>
          <w:sz w:val="27"/>
          <w:szCs w:val="27"/>
        </w:rPr>
        <w:t xml:space="preserve"> </w:t>
      </w:r>
      <w:r w:rsidR="00B72F61" w:rsidRPr="00344895">
        <w:rPr>
          <w:bCs/>
          <w:sz w:val="27"/>
          <w:szCs w:val="27"/>
        </w:rPr>
        <w:t>кадастров</w:t>
      </w:r>
      <w:r w:rsidR="00BF2332">
        <w:rPr>
          <w:bCs/>
          <w:sz w:val="27"/>
          <w:szCs w:val="27"/>
        </w:rPr>
        <w:t>ого</w:t>
      </w:r>
      <w:r w:rsidR="00B72F61"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BF2332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9632A3" w:rsidRPr="009632A3">
        <w:rPr>
          <w:bCs/>
          <w:sz w:val="27"/>
          <w:szCs w:val="27"/>
        </w:rPr>
        <w:t>70:14:0</w:t>
      </w:r>
      <w:r w:rsidR="0067167C">
        <w:rPr>
          <w:bCs/>
          <w:sz w:val="27"/>
          <w:szCs w:val="27"/>
        </w:rPr>
        <w:t>211010</w:t>
      </w:r>
      <w:r w:rsidR="009632A3" w:rsidRPr="009632A3">
        <w:rPr>
          <w:bCs/>
          <w:sz w:val="27"/>
          <w:szCs w:val="27"/>
        </w:rPr>
        <w:t xml:space="preserve"> </w:t>
      </w:r>
      <w:r w:rsidR="00715F11" w:rsidRPr="00344895">
        <w:rPr>
          <w:bCs/>
          <w:sz w:val="27"/>
          <w:szCs w:val="27"/>
        </w:rPr>
        <w:t>(</w:t>
      </w:r>
      <w:r w:rsidR="0067167C" w:rsidRPr="0067167C">
        <w:rPr>
          <w:bCs/>
          <w:sz w:val="27"/>
          <w:szCs w:val="27"/>
        </w:rPr>
        <w:t>СНТ «Сибирь»</w:t>
      </w:r>
      <w:r w:rsidR="001D5F7D" w:rsidRPr="00344895">
        <w:rPr>
          <w:bCs/>
          <w:sz w:val="27"/>
          <w:szCs w:val="27"/>
        </w:rPr>
        <w:t>)</w:t>
      </w:r>
    </w:p>
    <w:p w14:paraId="1DA13EF9" w14:textId="77777777" w:rsidR="00B72F61" w:rsidRPr="00344895" w:rsidRDefault="00B72F61" w:rsidP="00B72F61">
      <w:pPr>
        <w:rPr>
          <w:sz w:val="27"/>
          <w:szCs w:val="27"/>
          <w:u w:val="single"/>
        </w:rPr>
      </w:pPr>
    </w:p>
    <w:p w14:paraId="4DF9897C" w14:textId="77777777"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На основании 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Федерального закона от 24.07.2007 </w:t>
      </w:r>
      <w:r w:rsidR="00661666">
        <w:rPr>
          <w:rFonts w:eastAsiaTheme="minorHAnsi"/>
          <w:sz w:val="27"/>
          <w:szCs w:val="27"/>
          <w:lang w:eastAsia="en-US"/>
        </w:rPr>
        <w:t>№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221-ФЗ </w:t>
      </w:r>
      <w:r w:rsidR="00BC025B">
        <w:rPr>
          <w:rFonts w:eastAsiaTheme="minorHAnsi"/>
          <w:sz w:val="27"/>
          <w:szCs w:val="27"/>
          <w:lang w:eastAsia="en-US"/>
        </w:rPr>
        <w:t>«</w:t>
      </w:r>
      <w:r w:rsidR="00B72F61" w:rsidRPr="00344895">
        <w:rPr>
          <w:rFonts w:eastAsiaTheme="minorHAnsi"/>
          <w:sz w:val="27"/>
          <w:szCs w:val="27"/>
          <w:lang w:eastAsia="en-US"/>
        </w:rPr>
        <w:t>О кадастровой деятельности</w:t>
      </w:r>
      <w:r w:rsidR="00BC025B">
        <w:rPr>
          <w:rFonts w:eastAsiaTheme="minorHAnsi"/>
          <w:sz w:val="27"/>
          <w:szCs w:val="27"/>
          <w:lang w:eastAsia="en-US"/>
        </w:rPr>
        <w:t>»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</w:t>
      </w:r>
      <w:r w:rsidR="00661666">
        <w:rPr>
          <w:rFonts w:eastAsiaTheme="minorHAnsi"/>
          <w:sz w:val="27"/>
          <w:szCs w:val="27"/>
          <w:lang w:eastAsia="en-US"/>
        </w:rPr>
        <w:t>№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131-ФЗ </w:t>
      </w:r>
      <w:r w:rsidR="00BC025B">
        <w:rPr>
          <w:rFonts w:eastAsiaTheme="minorHAnsi"/>
          <w:sz w:val="27"/>
          <w:szCs w:val="27"/>
          <w:lang w:eastAsia="en-US"/>
        </w:rPr>
        <w:t>«</w:t>
      </w:r>
      <w:r w:rsidR="00A115F7" w:rsidRPr="00344895">
        <w:rPr>
          <w:rFonts w:eastAsiaTheme="minorHAnsi"/>
          <w:sz w:val="27"/>
          <w:szCs w:val="27"/>
          <w:lang w:eastAsia="en-US"/>
        </w:rPr>
        <w:t>Об общих принципах организации местного самоуправления в Российской Федерации</w:t>
      </w:r>
      <w:r w:rsidR="00BC025B">
        <w:rPr>
          <w:rFonts w:eastAsiaTheme="minorHAnsi"/>
          <w:sz w:val="27"/>
          <w:szCs w:val="27"/>
          <w:lang w:eastAsia="en-US"/>
        </w:rPr>
        <w:t>»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</w:t>
      </w:r>
      <w:r w:rsidR="00661666">
        <w:rPr>
          <w:rFonts w:eastAsiaTheme="minorHAnsi"/>
          <w:sz w:val="27"/>
          <w:szCs w:val="27"/>
          <w:lang w:eastAsia="en-US"/>
        </w:rPr>
        <w:t>.07.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2015 года </w:t>
      </w:r>
      <w:r w:rsidR="00661666">
        <w:rPr>
          <w:rFonts w:eastAsiaTheme="minorHAnsi"/>
          <w:sz w:val="27"/>
          <w:szCs w:val="27"/>
          <w:lang w:eastAsia="en-US"/>
        </w:rPr>
        <w:t>№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218-ФЗ </w:t>
      </w:r>
      <w:r w:rsidR="000461A1">
        <w:rPr>
          <w:bCs/>
          <w:sz w:val="28"/>
          <w:szCs w:val="28"/>
        </w:rPr>
        <w:t>«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 xml:space="preserve">подпункта 1.33 пункта 1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071879">
        <w:rPr>
          <w:rFonts w:eastAsiaTheme="minorHAnsi"/>
          <w:sz w:val="27"/>
          <w:szCs w:val="27"/>
          <w:lang w:eastAsia="en-US"/>
        </w:rPr>
        <w:t>муниципальным контрактом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№ </w:t>
      </w:r>
      <w:r w:rsidR="00856CA7">
        <w:rPr>
          <w:rFonts w:eastAsiaTheme="minorHAnsi"/>
          <w:sz w:val="27"/>
          <w:szCs w:val="27"/>
          <w:lang w:eastAsia="en-US"/>
        </w:rPr>
        <w:t>001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от </w:t>
      </w:r>
      <w:r w:rsidR="00856CA7">
        <w:rPr>
          <w:rFonts w:eastAsiaTheme="minorHAnsi"/>
          <w:sz w:val="27"/>
          <w:szCs w:val="27"/>
          <w:lang w:eastAsia="en-US"/>
        </w:rPr>
        <w:t>06</w:t>
      </w:r>
      <w:r w:rsidR="00661666">
        <w:rPr>
          <w:rFonts w:eastAsiaTheme="minorHAnsi"/>
          <w:sz w:val="27"/>
          <w:szCs w:val="27"/>
          <w:lang w:eastAsia="en-US"/>
        </w:rPr>
        <w:t>.03.</w:t>
      </w:r>
      <w:r w:rsidR="00F25861" w:rsidRPr="00344895">
        <w:rPr>
          <w:rFonts w:eastAsiaTheme="minorHAnsi"/>
          <w:sz w:val="27"/>
          <w:szCs w:val="27"/>
          <w:lang w:eastAsia="en-US"/>
        </w:rPr>
        <w:t>202</w:t>
      </w:r>
      <w:r w:rsidR="00856CA7">
        <w:rPr>
          <w:rFonts w:eastAsiaTheme="minorHAnsi"/>
          <w:sz w:val="27"/>
          <w:szCs w:val="27"/>
          <w:lang w:eastAsia="en-US"/>
        </w:rPr>
        <w:t>3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>на выполнение кадастровых работ</w:t>
      </w:r>
    </w:p>
    <w:p w14:paraId="791C2845" w14:textId="77777777"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14:paraId="4841D12F" w14:textId="77777777"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r w:rsidRPr="00344895">
        <w:rPr>
          <w:b/>
          <w:bCs/>
          <w:sz w:val="27"/>
          <w:szCs w:val="27"/>
        </w:rPr>
        <w:t>П О С Т А Н О В Л Я Ю</w:t>
      </w:r>
      <w:r w:rsidRPr="00344895">
        <w:rPr>
          <w:b/>
          <w:sz w:val="27"/>
          <w:szCs w:val="27"/>
        </w:rPr>
        <w:t>:</w:t>
      </w:r>
    </w:p>
    <w:p w14:paraId="2002C421" w14:textId="77777777"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BF2332">
        <w:rPr>
          <w:sz w:val="27"/>
          <w:szCs w:val="27"/>
        </w:rPr>
        <w:t>ого</w:t>
      </w:r>
      <w:r w:rsidR="00056ED4" w:rsidRPr="00344895">
        <w:rPr>
          <w:sz w:val="27"/>
          <w:szCs w:val="27"/>
        </w:rPr>
        <w:t xml:space="preserve"> квартал</w:t>
      </w:r>
      <w:r w:rsidR="00BF2332">
        <w:rPr>
          <w:sz w:val="27"/>
          <w:szCs w:val="27"/>
        </w:rPr>
        <w:t>а</w:t>
      </w:r>
      <w:r w:rsidR="00056ED4" w:rsidRPr="00344895">
        <w:rPr>
          <w:sz w:val="27"/>
          <w:szCs w:val="27"/>
        </w:rPr>
        <w:t xml:space="preserve"> </w:t>
      </w:r>
      <w:r w:rsidR="009E38F4" w:rsidRPr="009632A3">
        <w:rPr>
          <w:bCs/>
          <w:sz w:val="27"/>
          <w:szCs w:val="27"/>
        </w:rPr>
        <w:t>70:14:0</w:t>
      </w:r>
      <w:r w:rsidR="0067167C">
        <w:rPr>
          <w:bCs/>
          <w:sz w:val="27"/>
          <w:szCs w:val="27"/>
        </w:rPr>
        <w:t>211010</w:t>
      </w:r>
      <w:r w:rsidR="001D5F7D" w:rsidRPr="00344895">
        <w:rPr>
          <w:sz w:val="27"/>
          <w:szCs w:val="27"/>
        </w:rPr>
        <w:t>.</w:t>
      </w:r>
      <w:r w:rsidR="00941CA7" w:rsidRPr="00344895">
        <w:rPr>
          <w:sz w:val="27"/>
          <w:szCs w:val="27"/>
        </w:rPr>
        <w:t xml:space="preserve"> </w:t>
      </w:r>
    </w:p>
    <w:p w14:paraId="252AE77A" w14:textId="77777777"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 xml:space="preserve">2.  </w:t>
      </w:r>
      <w:r w:rsidR="00BC025B" w:rsidRPr="00BC025B">
        <w:rPr>
          <w:sz w:val="27"/>
          <w:szCs w:val="27"/>
        </w:rPr>
        <w:t>Установить, что ООО «Экспертно-консультационный центр «Промышленная безопасность» вправе обратиться в орган регистрации прав с заявлением о государственном кадастровом учете и направлении карты-плана территории посредством отправления в электронной форме.</w:t>
      </w:r>
    </w:p>
    <w:p w14:paraId="79FF03B7" w14:textId="77777777"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r w:rsidR="00281A4D" w:rsidRPr="00344895">
        <w:rPr>
          <w:sz w:val="27"/>
          <w:szCs w:val="27"/>
        </w:rPr>
        <w:t>разместить настоящее постановление на официальном сайте Администрации Томского района.</w:t>
      </w:r>
    </w:p>
    <w:p w14:paraId="473E7FDC" w14:textId="77777777"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r w:rsidR="00941CA7" w:rsidRPr="00344895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14:paraId="32C882AC" w14:textId="77777777" w:rsidR="001D0134" w:rsidRDefault="001D0134" w:rsidP="001D0134">
      <w:pPr>
        <w:rPr>
          <w:sz w:val="27"/>
          <w:szCs w:val="27"/>
        </w:rPr>
      </w:pPr>
    </w:p>
    <w:p w14:paraId="5149CF62" w14:textId="77777777" w:rsidR="001D0134" w:rsidRDefault="001D0134" w:rsidP="001D0134">
      <w:pPr>
        <w:rPr>
          <w:sz w:val="27"/>
          <w:szCs w:val="27"/>
        </w:rPr>
      </w:pPr>
    </w:p>
    <w:p w14:paraId="17A5C6B5" w14:textId="77777777" w:rsidR="001D0134" w:rsidRPr="00344895" w:rsidRDefault="001D0134" w:rsidP="001D0134">
      <w:pPr>
        <w:rPr>
          <w:sz w:val="27"/>
          <w:szCs w:val="27"/>
        </w:rPr>
      </w:pPr>
    </w:p>
    <w:p w14:paraId="4DC4DB01" w14:textId="77777777" w:rsidR="001D0134" w:rsidRDefault="001D0134" w:rsidP="001D0134">
      <w:pPr>
        <w:rPr>
          <w:sz w:val="27"/>
          <w:szCs w:val="27"/>
        </w:rPr>
      </w:pPr>
      <w:r>
        <w:rPr>
          <w:sz w:val="27"/>
          <w:szCs w:val="27"/>
        </w:rPr>
        <w:t>Временно исполняющий полномочия</w:t>
      </w:r>
    </w:p>
    <w:p w14:paraId="264F8BAE" w14:textId="4FD0143D" w:rsidR="0013267D" w:rsidRPr="001D0134" w:rsidRDefault="001D0134" w:rsidP="001D0134">
      <w:pPr>
        <w:tabs>
          <w:tab w:val="left" w:pos="7938"/>
        </w:tabs>
        <w:rPr>
          <w:sz w:val="16"/>
          <w:szCs w:val="16"/>
        </w:rPr>
      </w:pPr>
      <w:r>
        <w:rPr>
          <w:sz w:val="27"/>
          <w:szCs w:val="27"/>
        </w:rPr>
        <w:t>Г</w:t>
      </w:r>
      <w:r w:rsidRPr="00344895">
        <w:rPr>
          <w:sz w:val="27"/>
          <w:szCs w:val="27"/>
        </w:rPr>
        <w:t>лав</w:t>
      </w:r>
      <w:r>
        <w:rPr>
          <w:sz w:val="27"/>
          <w:szCs w:val="27"/>
        </w:rPr>
        <w:t>ы</w:t>
      </w:r>
      <w:r w:rsidRPr="00344895">
        <w:rPr>
          <w:sz w:val="27"/>
          <w:szCs w:val="27"/>
        </w:rPr>
        <w:t xml:space="preserve"> Томского района</w:t>
      </w:r>
      <w:r>
        <w:rPr>
          <w:sz w:val="27"/>
          <w:szCs w:val="27"/>
        </w:rPr>
        <w:tab/>
        <w:t>А.Н. Масловский</w:t>
      </w:r>
    </w:p>
    <w:sectPr w:rsidR="0013267D" w:rsidRPr="001D0134" w:rsidSect="0034489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C5"/>
    <w:rsid w:val="00023E6F"/>
    <w:rsid w:val="000461A1"/>
    <w:rsid w:val="00056ED4"/>
    <w:rsid w:val="00071879"/>
    <w:rsid w:val="000A66F5"/>
    <w:rsid w:val="0013267D"/>
    <w:rsid w:val="00155825"/>
    <w:rsid w:val="00161440"/>
    <w:rsid w:val="00193214"/>
    <w:rsid w:val="001A5C27"/>
    <w:rsid w:val="001D0134"/>
    <w:rsid w:val="001D5F7D"/>
    <w:rsid w:val="00206F61"/>
    <w:rsid w:val="002557E7"/>
    <w:rsid w:val="00281A4D"/>
    <w:rsid w:val="00344895"/>
    <w:rsid w:val="00394AC6"/>
    <w:rsid w:val="003E1311"/>
    <w:rsid w:val="003F4AF4"/>
    <w:rsid w:val="00413CA3"/>
    <w:rsid w:val="00424DB3"/>
    <w:rsid w:val="00456368"/>
    <w:rsid w:val="004E17E4"/>
    <w:rsid w:val="00503732"/>
    <w:rsid w:val="0050399B"/>
    <w:rsid w:val="00517489"/>
    <w:rsid w:val="005363B7"/>
    <w:rsid w:val="005A194B"/>
    <w:rsid w:val="005A6A1D"/>
    <w:rsid w:val="005C4059"/>
    <w:rsid w:val="005F0827"/>
    <w:rsid w:val="00634F84"/>
    <w:rsid w:val="00637647"/>
    <w:rsid w:val="00661666"/>
    <w:rsid w:val="00665C5C"/>
    <w:rsid w:val="0067167C"/>
    <w:rsid w:val="00694692"/>
    <w:rsid w:val="006B4063"/>
    <w:rsid w:val="006C0569"/>
    <w:rsid w:val="00715F11"/>
    <w:rsid w:val="007369C6"/>
    <w:rsid w:val="00784A8A"/>
    <w:rsid w:val="007A43ED"/>
    <w:rsid w:val="007C61BF"/>
    <w:rsid w:val="0083012E"/>
    <w:rsid w:val="00856CA7"/>
    <w:rsid w:val="0089360E"/>
    <w:rsid w:val="008A56B8"/>
    <w:rsid w:val="008D2D70"/>
    <w:rsid w:val="008F2DBE"/>
    <w:rsid w:val="00921AB4"/>
    <w:rsid w:val="00931FFA"/>
    <w:rsid w:val="00941CA7"/>
    <w:rsid w:val="009632A3"/>
    <w:rsid w:val="009E38F4"/>
    <w:rsid w:val="009F5CB0"/>
    <w:rsid w:val="00A115F7"/>
    <w:rsid w:val="00B035C5"/>
    <w:rsid w:val="00B143CE"/>
    <w:rsid w:val="00B72F61"/>
    <w:rsid w:val="00B907AA"/>
    <w:rsid w:val="00BA7405"/>
    <w:rsid w:val="00BC025B"/>
    <w:rsid w:val="00BE734D"/>
    <w:rsid w:val="00BF2332"/>
    <w:rsid w:val="00C14CF4"/>
    <w:rsid w:val="00C21556"/>
    <w:rsid w:val="00C3615B"/>
    <w:rsid w:val="00C7493B"/>
    <w:rsid w:val="00C93B73"/>
    <w:rsid w:val="00CC3000"/>
    <w:rsid w:val="00CD5998"/>
    <w:rsid w:val="00D2441C"/>
    <w:rsid w:val="00DB605F"/>
    <w:rsid w:val="00DD6D83"/>
    <w:rsid w:val="00DF6701"/>
    <w:rsid w:val="00E005CA"/>
    <w:rsid w:val="00E511B6"/>
    <w:rsid w:val="00EA39F3"/>
    <w:rsid w:val="00F12A91"/>
    <w:rsid w:val="00F25861"/>
    <w:rsid w:val="00F93F11"/>
    <w:rsid w:val="00FB24E3"/>
    <w:rsid w:val="00FE7F45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243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Блинова Наталья</cp:lastModifiedBy>
  <cp:revision>2</cp:revision>
  <cp:lastPrinted>2023-09-19T03:10:00Z</cp:lastPrinted>
  <dcterms:created xsi:type="dcterms:W3CDTF">2025-02-13T04:13:00Z</dcterms:created>
  <dcterms:modified xsi:type="dcterms:W3CDTF">2025-02-13T04:13:00Z</dcterms:modified>
</cp:coreProperties>
</file>