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5417712"/>
    <w:bookmarkEnd w:id="0"/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7" o:title=""/>
          </v:shape>
          <o:OLEObject Type="Embed" ProgID="Word.Picture.8" ShapeID="_x0000_i1025" DrawAspect="Content" ObjectID="_1802152690" r:id="rId8"/>
        </w:object>
      </w:r>
    </w:p>
    <w:p w:rsidR="00995C00" w:rsidRPr="008F246A" w:rsidRDefault="00995C00" w:rsidP="00995C00">
      <w:pPr>
        <w:pStyle w:val="13"/>
        <w:spacing w:after="120"/>
        <w:rPr>
          <w:rFonts w:ascii="Times New Roman" w:hAnsi="Times New Roman" w:cs="Times New Roman"/>
          <w:sz w:val="20"/>
          <w:szCs w:val="20"/>
        </w:rPr>
      </w:pPr>
    </w:p>
    <w:p w:rsidR="00995C00" w:rsidRPr="008F246A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8F246A">
        <w:rPr>
          <w:rFonts w:ascii="Times New Roman" w:hAnsi="Times New Roman" w:cs="Times New Roman"/>
          <w:sz w:val="20"/>
          <w:szCs w:val="20"/>
        </w:rPr>
        <w:t>МУНИЦИПАЛЬНОЕ ОБРАЗОВАНИЕ «ТОМСКИЙ РАЙОН»</w:t>
      </w:r>
    </w:p>
    <w:p w:rsidR="00995C00" w:rsidRPr="008F246A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995C00" w:rsidRPr="00903BD4" w:rsidRDefault="00995C00" w:rsidP="008F246A">
      <w:pPr>
        <w:pStyle w:val="7"/>
        <w:jc w:val="center"/>
        <w:rPr>
          <w:b/>
          <w:sz w:val="27"/>
          <w:szCs w:val="27"/>
        </w:rPr>
      </w:pPr>
      <w:r w:rsidRPr="00903BD4">
        <w:rPr>
          <w:b/>
          <w:sz w:val="27"/>
          <w:szCs w:val="27"/>
        </w:rPr>
        <w:t>АДМИНИСТРАЦИЯ ТОМСКОГО РАЙОНА</w:t>
      </w:r>
    </w:p>
    <w:p w:rsidR="00995C00" w:rsidRPr="00903BD4" w:rsidRDefault="00995C00" w:rsidP="008F24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995C00" w:rsidRPr="00903BD4" w:rsidRDefault="00995C00" w:rsidP="008F246A">
      <w:pPr>
        <w:pStyle w:val="1"/>
        <w:rPr>
          <w:rFonts w:ascii="Times New Roman" w:hAnsi="Times New Roman" w:cs="Times New Roman"/>
          <w:b/>
          <w:sz w:val="27"/>
          <w:szCs w:val="27"/>
        </w:rPr>
      </w:pPr>
      <w:r w:rsidRPr="00903B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95C00" w:rsidRPr="00903BD4" w:rsidRDefault="00995C00" w:rsidP="008F246A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</w:p>
    <w:p w:rsidR="00995C00" w:rsidRPr="00903BD4" w:rsidRDefault="00F12CA9" w:rsidP="00F12CA9">
      <w:pPr>
        <w:pStyle w:val="a4"/>
        <w:tabs>
          <w:tab w:val="clear" w:pos="6804"/>
          <w:tab w:val="left" w:pos="708"/>
          <w:tab w:val="left" w:pos="8505"/>
        </w:tabs>
        <w:spacing w:before="0"/>
        <w:jc w:val="both"/>
        <w:rPr>
          <w:rFonts w:ascii="Times New Roman" w:hAnsi="Times New Roman" w:cs="Times New Roman"/>
          <w:sz w:val="27"/>
          <w:szCs w:val="27"/>
        </w:rPr>
      </w:pPr>
      <w:r w:rsidRPr="00F12CA9">
        <w:rPr>
          <w:rFonts w:ascii="Times New Roman" w:hAnsi="Times New Roman" w:cs="Times New Roman"/>
          <w:sz w:val="27"/>
          <w:szCs w:val="27"/>
        </w:rPr>
        <w:t>24.02.2025</w:t>
      </w:r>
      <w:r w:rsidR="00995C00" w:rsidRPr="00903BD4">
        <w:rPr>
          <w:rFonts w:ascii="Times New Roman" w:hAnsi="Times New Roman" w:cs="Times New Roman"/>
          <w:sz w:val="27"/>
          <w:szCs w:val="27"/>
        </w:rPr>
        <w:tab/>
        <w:t>№</w:t>
      </w:r>
      <w:r>
        <w:rPr>
          <w:rFonts w:ascii="Times New Roman" w:hAnsi="Times New Roman" w:cs="Times New Roman"/>
          <w:sz w:val="27"/>
          <w:szCs w:val="27"/>
        </w:rPr>
        <w:t xml:space="preserve"> 97-П</w:t>
      </w:r>
    </w:p>
    <w:p w:rsidR="00995C00" w:rsidRPr="00903BD4" w:rsidRDefault="00995C00" w:rsidP="008F246A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Томск</w:t>
      </w:r>
    </w:p>
    <w:p w:rsidR="00995C00" w:rsidRPr="00903BD4" w:rsidRDefault="00995C00" w:rsidP="008F246A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7"/>
          <w:szCs w:val="27"/>
        </w:rPr>
      </w:pPr>
    </w:p>
    <w:p w:rsidR="00995C00" w:rsidRPr="00903BD4" w:rsidRDefault="00995C00" w:rsidP="00F12CA9">
      <w:pPr>
        <w:pStyle w:val="a4"/>
        <w:tabs>
          <w:tab w:val="left" w:pos="708"/>
          <w:tab w:val="left" w:pos="5103"/>
        </w:tabs>
        <w:spacing w:before="0"/>
        <w:ind w:right="3684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 xml:space="preserve">О </w:t>
      </w:r>
      <w:r w:rsidR="00D75102" w:rsidRPr="00903BD4">
        <w:rPr>
          <w:rFonts w:ascii="Times New Roman" w:hAnsi="Times New Roman" w:cs="Times New Roman"/>
          <w:sz w:val="27"/>
          <w:szCs w:val="27"/>
        </w:rPr>
        <w:t>внесении изменений в постановление Администрации Томского района от</w:t>
      </w:r>
      <w:r w:rsidR="00F12CA9">
        <w:rPr>
          <w:rFonts w:ascii="Times New Roman" w:hAnsi="Times New Roman" w:cs="Times New Roman"/>
          <w:sz w:val="27"/>
          <w:szCs w:val="27"/>
        </w:rPr>
        <w:t> </w:t>
      </w:r>
      <w:r w:rsidR="00D75102" w:rsidRPr="00903BD4">
        <w:rPr>
          <w:rFonts w:ascii="Times New Roman" w:hAnsi="Times New Roman" w:cs="Times New Roman"/>
          <w:sz w:val="27"/>
          <w:szCs w:val="27"/>
        </w:rPr>
        <w:t xml:space="preserve">31.05.2022 № 213-П «О </w:t>
      </w:r>
      <w:r w:rsidRPr="00903BD4">
        <w:rPr>
          <w:rFonts w:ascii="Times New Roman" w:hAnsi="Times New Roman" w:cs="Times New Roman"/>
          <w:sz w:val="27"/>
          <w:szCs w:val="27"/>
        </w:rPr>
        <w:t>порядке изменения существенных условий муниципальных контрактов</w:t>
      </w:r>
      <w:r w:rsidR="00D75102" w:rsidRPr="00903BD4">
        <w:rPr>
          <w:rFonts w:ascii="Times New Roman" w:hAnsi="Times New Roman" w:cs="Times New Roman"/>
          <w:sz w:val="27"/>
          <w:szCs w:val="27"/>
        </w:rPr>
        <w:t>»</w:t>
      </w:r>
    </w:p>
    <w:p w:rsidR="00995C00" w:rsidRPr="00903BD4" w:rsidRDefault="00995C00" w:rsidP="008F246A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5C00" w:rsidRPr="00903BD4" w:rsidRDefault="00995C00" w:rsidP="008F246A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Руковод</w:t>
      </w:r>
      <w:r w:rsidR="003D2EFF" w:rsidRPr="00903BD4">
        <w:rPr>
          <w:rFonts w:ascii="Times New Roman" w:hAnsi="Times New Roman" w:cs="Times New Roman"/>
          <w:sz w:val="27"/>
          <w:szCs w:val="27"/>
        </w:rPr>
        <w:t xml:space="preserve">ствуясь Федеральным законом от </w:t>
      </w:r>
      <w:r w:rsidRPr="00903BD4">
        <w:rPr>
          <w:rFonts w:ascii="Times New Roman" w:hAnsi="Times New Roman" w:cs="Times New Roman"/>
          <w:sz w:val="27"/>
          <w:szCs w:val="27"/>
        </w:rPr>
        <w:t>6</w:t>
      </w:r>
      <w:r w:rsidR="005663B5" w:rsidRPr="00903BD4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903BD4">
        <w:rPr>
          <w:rFonts w:ascii="Times New Roman" w:hAnsi="Times New Roman" w:cs="Times New Roman"/>
          <w:sz w:val="27"/>
          <w:szCs w:val="27"/>
        </w:rPr>
        <w:t xml:space="preserve">2003 </w:t>
      </w:r>
      <w:r w:rsidR="005663B5" w:rsidRPr="00903BD4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903BD4"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</w:t>
      </w:r>
      <w:r w:rsidR="003D2EFF" w:rsidRPr="00903BD4">
        <w:rPr>
          <w:rFonts w:ascii="Times New Roman" w:hAnsi="Times New Roman" w:cs="Times New Roman"/>
          <w:sz w:val="27"/>
          <w:szCs w:val="27"/>
        </w:rPr>
        <w:t xml:space="preserve">рации», Федеральным законом от </w:t>
      </w:r>
      <w:r w:rsidRPr="00903BD4">
        <w:rPr>
          <w:rFonts w:ascii="Times New Roman" w:hAnsi="Times New Roman" w:cs="Times New Roman"/>
          <w:sz w:val="27"/>
          <w:szCs w:val="27"/>
        </w:rPr>
        <w:t>5</w:t>
      </w:r>
      <w:r w:rsidR="005663B5" w:rsidRPr="00903BD4">
        <w:rPr>
          <w:rFonts w:ascii="Times New Roman" w:hAnsi="Times New Roman" w:cs="Times New Roman"/>
          <w:sz w:val="27"/>
          <w:szCs w:val="27"/>
        </w:rPr>
        <w:t xml:space="preserve"> апреля </w:t>
      </w:r>
      <w:r w:rsidRPr="00903BD4">
        <w:rPr>
          <w:rFonts w:ascii="Times New Roman" w:hAnsi="Times New Roman" w:cs="Times New Roman"/>
          <w:sz w:val="27"/>
          <w:szCs w:val="27"/>
        </w:rPr>
        <w:t xml:space="preserve">2012 </w:t>
      </w:r>
      <w:r w:rsidR="005663B5" w:rsidRPr="00903BD4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903BD4">
        <w:rPr>
          <w:rFonts w:ascii="Times New Roman" w:hAnsi="Times New Roman" w:cs="Times New Roman"/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 w:rsidRPr="00903BD4">
        <w:rPr>
          <w:rFonts w:ascii="Times New Roman" w:hAnsi="Times New Roman" w:cs="Times New Roman"/>
          <w:sz w:val="27"/>
          <w:szCs w:val="27"/>
        </w:rPr>
        <w:t>,</w:t>
      </w:r>
      <w:r w:rsidR="00BF37E2" w:rsidRPr="00903BD4">
        <w:rPr>
          <w:rFonts w:ascii="Times New Roman" w:hAnsi="Times New Roman" w:cs="Times New Roman"/>
          <w:sz w:val="27"/>
          <w:szCs w:val="27"/>
        </w:rPr>
        <w:t xml:space="preserve"> в </w:t>
      </w:r>
      <w:r w:rsidR="0027514A">
        <w:rPr>
          <w:rFonts w:ascii="Times New Roman" w:hAnsi="Times New Roman" w:cs="Times New Roman"/>
          <w:sz w:val="27"/>
          <w:szCs w:val="27"/>
        </w:rPr>
        <w:t>связи с</w:t>
      </w:r>
      <w:r w:rsidR="008F246A" w:rsidRPr="00903BD4">
        <w:rPr>
          <w:rFonts w:ascii="Times New Roman" w:hAnsi="Times New Roman" w:cs="Times New Roman"/>
          <w:sz w:val="27"/>
          <w:szCs w:val="27"/>
        </w:rPr>
        <w:t xml:space="preserve"> </w:t>
      </w:r>
      <w:r w:rsidR="004D744A" w:rsidRPr="00903BD4">
        <w:rPr>
          <w:rFonts w:ascii="Times New Roman" w:hAnsi="Times New Roman" w:cs="Times New Roman"/>
          <w:sz w:val="27"/>
          <w:szCs w:val="27"/>
        </w:rPr>
        <w:t>организационно-штатными мероприятиями</w:t>
      </w:r>
    </w:p>
    <w:p w:rsidR="00995C00" w:rsidRPr="00903BD4" w:rsidRDefault="00995C00" w:rsidP="008F246A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5C00" w:rsidRPr="00903BD4" w:rsidRDefault="00995C00" w:rsidP="008F246A">
      <w:pPr>
        <w:pStyle w:val="a4"/>
        <w:spacing w:befor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3BD4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051791" w:rsidRPr="00903BD4" w:rsidRDefault="00051791" w:rsidP="008F246A">
      <w:pPr>
        <w:pStyle w:val="a4"/>
        <w:spacing w:before="0"/>
        <w:jc w:val="both"/>
        <w:rPr>
          <w:rFonts w:ascii="Times New Roman" w:hAnsi="Times New Roman" w:cs="Times New Roman"/>
          <w:sz w:val="27"/>
          <w:szCs w:val="27"/>
        </w:rPr>
      </w:pPr>
    </w:p>
    <w:p w:rsidR="00241730" w:rsidRPr="00903BD4" w:rsidRDefault="00DE1F0C" w:rsidP="008F246A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1.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Внести следующ</w:t>
      </w:r>
      <w:r w:rsidR="00241730" w:rsidRPr="00903BD4">
        <w:rPr>
          <w:rFonts w:ascii="Times New Roman" w:hAnsi="Times New Roman" w:cs="Times New Roman"/>
          <w:sz w:val="27"/>
          <w:szCs w:val="27"/>
        </w:rPr>
        <w:t>ие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241730" w:rsidRPr="00903BD4">
        <w:rPr>
          <w:rFonts w:ascii="Times New Roman" w:hAnsi="Times New Roman" w:cs="Times New Roman"/>
          <w:sz w:val="27"/>
          <w:szCs w:val="27"/>
        </w:rPr>
        <w:t>я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Томского района от 31.05.2022 № 213-П «О порядке изменения существенных условий муниципальных контрактов» (далее – постановление)</w:t>
      </w:r>
      <w:r w:rsidR="00241730" w:rsidRPr="00903BD4">
        <w:rPr>
          <w:rFonts w:ascii="Times New Roman" w:hAnsi="Times New Roman" w:cs="Times New Roman"/>
          <w:sz w:val="27"/>
          <w:szCs w:val="27"/>
        </w:rPr>
        <w:t>: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1F0C" w:rsidRPr="00903BD4" w:rsidRDefault="00241730" w:rsidP="008F246A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1.1.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в пунктах 1, 3, 5, 13</w:t>
      </w:r>
      <w:r w:rsidR="0027514A">
        <w:rPr>
          <w:rFonts w:ascii="Times New Roman" w:hAnsi="Times New Roman" w:cs="Times New Roman"/>
          <w:sz w:val="27"/>
          <w:szCs w:val="27"/>
        </w:rPr>
        <w:t>,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 </w:t>
      </w:r>
      <w:r w:rsidR="0027514A">
        <w:rPr>
          <w:rFonts w:ascii="Times New Roman" w:hAnsi="Times New Roman" w:cs="Times New Roman"/>
          <w:sz w:val="27"/>
          <w:szCs w:val="27"/>
        </w:rPr>
        <w:t>в</w:t>
      </w:r>
      <w:r w:rsidR="001A64E0" w:rsidRPr="00903BD4">
        <w:rPr>
          <w:rFonts w:ascii="Times New Roman" w:hAnsi="Times New Roman" w:cs="Times New Roman"/>
          <w:sz w:val="27"/>
          <w:szCs w:val="27"/>
        </w:rPr>
        <w:t xml:space="preserve"> приложении № 1 </w:t>
      </w:r>
      <w:r w:rsidR="00CE4317" w:rsidRPr="00903BD4">
        <w:rPr>
          <w:rFonts w:ascii="Times New Roman" w:hAnsi="Times New Roman" w:cs="Times New Roman"/>
          <w:sz w:val="27"/>
          <w:szCs w:val="27"/>
        </w:rPr>
        <w:t xml:space="preserve">постановления слова и цифры </w:t>
      </w:r>
      <w:r w:rsidRPr="00903BD4">
        <w:rPr>
          <w:rFonts w:ascii="Times New Roman" w:hAnsi="Times New Roman" w:cs="Times New Roman"/>
          <w:sz w:val="27"/>
          <w:szCs w:val="27"/>
        </w:rPr>
        <w:br/>
      </w:r>
      <w:r w:rsidR="00DE1F0C" w:rsidRPr="00903BD4">
        <w:rPr>
          <w:rFonts w:ascii="Times New Roman" w:hAnsi="Times New Roman" w:cs="Times New Roman"/>
          <w:sz w:val="27"/>
          <w:szCs w:val="27"/>
        </w:rPr>
        <w:t>«до 1 января 202</w:t>
      </w:r>
      <w:r w:rsidR="00CE4317" w:rsidRPr="00903BD4">
        <w:rPr>
          <w:rFonts w:ascii="Times New Roman" w:hAnsi="Times New Roman" w:cs="Times New Roman"/>
          <w:sz w:val="27"/>
          <w:szCs w:val="27"/>
        </w:rPr>
        <w:t>5</w:t>
      </w:r>
      <w:r w:rsidR="00DE1F0C" w:rsidRPr="00903BD4">
        <w:rPr>
          <w:rFonts w:ascii="Times New Roman" w:hAnsi="Times New Roman" w:cs="Times New Roman"/>
          <w:sz w:val="27"/>
          <w:szCs w:val="27"/>
        </w:rPr>
        <w:t xml:space="preserve"> года» заменить словами и цифрами «до 1 января 202</w:t>
      </w:r>
      <w:r w:rsidR="00CE4317" w:rsidRPr="00903BD4">
        <w:rPr>
          <w:rFonts w:ascii="Times New Roman" w:hAnsi="Times New Roman" w:cs="Times New Roman"/>
          <w:sz w:val="27"/>
          <w:szCs w:val="27"/>
        </w:rPr>
        <w:t>6</w:t>
      </w:r>
      <w:r w:rsidR="00DE1F0C" w:rsidRPr="00903BD4">
        <w:rPr>
          <w:rFonts w:ascii="Times New Roman" w:hAnsi="Times New Roman" w:cs="Times New Roman"/>
          <w:sz w:val="27"/>
          <w:szCs w:val="27"/>
        </w:rPr>
        <w:t xml:space="preserve"> года»</w:t>
      </w:r>
      <w:r w:rsidR="00444F7B">
        <w:rPr>
          <w:rFonts w:ascii="Times New Roman" w:hAnsi="Times New Roman" w:cs="Times New Roman"/>
          <w:sz w:val="27"/>
          <w:szCs w:val="27"/>
        </w:rPr>
        <w:t>;</w:t>
      </w:r>
    </w:p>
    <w:p w:rsidR="0027514A" w:rsidRDefault="00241730" w:rsidP="0027514A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1.</w:t>
      </w:r>
      <w:r w:rsidR="004D744A" w:rsidRPr="00903BD4">
        <w:rPr>
          <w:rFonts w:ascii="Times New Roman" w:hAnsi="Times New Roman" w:cs="Times New Roman"/>
          <w:sz w:val="27"/>
          <w:szCs w:val="27"/>
        </w:rPr>
        <w:t xml:space="preserve">2. </w:t>
      </w:r>
      <w:r w:rsidR="0027514A">
        <w:rPr>
          <w:rFonts w:ascii="Times New Roman" w:hAnsi="Times New Roman" w:cs="Times New Roman"/>
          <w:sz w:val="27"/>
          <w:szCs w:val="27"/>
        </w:rPr>
        <w:t xml:space="preserve">в пункте 14 </w:t>
      </w:r>
      <w:r w:rsidR="0027514A" w:rsidRPr="0027514A">
        <w:rPr>
          <w:rFonts w:ascii="Times New Roman" w:hAnsi="Times New Roman" w:cs="Times New Roman"/>
          <w:sz w:val="27"/>
          <w:szCs w:val="27"/>
        </w:rPr>
        <w:t>постановления слова «по экономической политике и муниципальным ресурсам» заменить словами</w:t>
      </w:r>
      <w:r w:rsidR="0027514A">
        <w:rPr>
          <w:rFonts w:ascii="Times New Roman" w:hAnsi="Times New Roman" w:cs="Times New Roman"/>
          <w:sz w:val="27"/>
          <w:szCs w:val="27"/>
        </w:rPr>
        <w:t xml:space="preserve"> «</w:t>
      </w:r>
      <w:r w:rsidR="0027514A" w:rsidRPr="0027514A">
        <w:rPr>
          <w:rFonts w:ascii="Times New Roman" w:hAnsi="Times New Roman" w:cs="Times New Roman"/>
          <w:sz w:val="27"/>
          <w:szCs w:val="27"/>
        </w:rPr>
        <w:t>по финансово</w:t>
      </w:r>
      <w:r w:rsidR="0027514A">
        <w:rPr>
          <w:rFonts w:ascii="Times New Roman" w:hAnsi="Times New Roman" w:cs="Times New Roman"/>
          <w:sz w:val="27"/>
          <w:szCs w:val="27"/>
        </w:rPr>
        <w:t>-</w:t>
      </w:r>
      <w:r w:rsidR="0027514A" w:rsidRPr="0027514A">
        <w:rPr>
          <w:rFonts w:ascii="Times New Roman" w:hAnsi="Times New Roman" w:cs="Times New Roman"/>
          <w:sz w:val="27"/>
          <w:szCs w:val="27"/>
        </w:rPr>
        <w:t>экономическим вопросам –</w:t>
      </w:r>
      <w:r w:rsidR="0027514A">
        <w:rPr>
          <w:rFonts w:ascii="Times New Roman" w:hAnsi="Times New Roman" w:cs="Times New Roman"/>
          <w:sz w:val="27"/>
          <w:szCs w:val="27"/>
        </w:rPr>
        <w:t xml:space="preserve"> </w:t>
      </w:r>
      <w:r w:rsidR="0027514A" w:rsidRPr="0027514A">
        <w:rPr>
          <w:rFonts w:ascii="Times New Roman" w:hAnsi="Times New Roman" w:cs="Times New Roman"/>
          <w:sz w:val="27"/>
          <w:szCs w:val="27"/>
        </w:rPr>
        <w:t>начальник</w:t>
      </w:r>
      <w:r w:rsidR="001D7516">
        <w:rPr>
          <w:rFonts w:ascii="Times New Roman" w:hAnsi="Times New Roman" w:cs="Times New Roman"/>
          <w:sz w:val="27"/>
          <w:szCs w:val="27"/>
        </w:rPr>
        <w:t>а</w:t>
      </w:r>
      <w:r w:rsidR="0027514A" w:rsidRPr="0027514A">
        <w:rPr>
          <w:rFonts w:ascii="Times New Roman" w:hAnsi="Times New Roman" w:cs="Times New Roman"/>
          <w:sz w:val="27"/>
          <w:szCs w:val="27"/>
        </w:rPr>
        <w:t xml:space="preserve"> Управления</w:t>
      </w:r>
      <w:r w:rsidR="0027514A">
        <w:rPr>
          <w:rFonts w:ascii="Times New Roman" w:hAnsi="Times New Roman" w:cs="Times New Roman"/>
          <w:sz w:val="27"/>
          <w:szCs w:val="27"/>
        </w:rPr>
        <w:t xml:space="preserve"> </w:t>
      </w:r>
      <w:r w:rsidR="0027514A" w:rsidRPr="0027514A">
        <w:rPr>
          <w:rFonts w:ascii="Times New Roman" w:hAnsi="Times New Roman" w:cs="Times New Roman"/>
          <w:sz w:val="27"/>
          <w:szCs w:val="27"/>
        </w:rPr>
        <w:t>финансов</w:t>
      </w:r>
      <w:r w:rsidR="00444F7B">
        <w:rPr>
          <w:rFonts w:ascii="Times New Roman" w:hAnsi="Times New Roman" w:cs="Times New Roman"/>
          <w:sz w:val="27"/>
          <w:szCs w:val="27"/>
        </w:rPr>
        <w:t>»;</w:t>
      </w:r>
    </w:p>
    <w:p w:rsidR="004D744A" w:rsidRPr="00903BD4" w:rsidRDefault="0027514A" w:rsidP="008F246A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1A64E0" w:rsidRPr="00903BD4">
        <w:rPr>
          <w:rFonts w:ascii="Times New Roman" w:hAnsi="Times New Roman" w:cs="Times New Roman"/>
          <w:sz w:val="27"/>
          <w:szCs w:val="27"/>
        </w:rPr>
        <w:t>приложени</w:t>
      </w:r>
      <w:r w:rsidR="00241730" w:rsidRPr="00903BD4">
        <w:rPr>
          <w:rFonts w:ascii="Times New Roman" w:hAnsi="Times New Roman" w:cs="Times New Roman"/>
          <w:sz w:val="27"/>
          <w:szCs w:val="27"/>
        </w:rPr>
        <w:t>е</w:t>
      </w:r>
      <w:r w:rsidR="001A64E0" w:rsidRPr="00903BD4">
        <w:rPr>
          <w:rFonts w:ascii="Times New Roman" w:hAnsi="Times New Roman" w:cs="Times New Roman"/>
          <w:sz w:val="27"/>
          <w:szCs w:val="27"/>
        </w:rPr>
        <w:t xml:space="preserve"> № 1 </w:t>
      </w:r>
      <w:r w:rsidR="00241730" w:rsidRPr="00903BD4">
        <w:rPr>
          <w:rFonts w:ascii="Times New Roman" w:hAnsi="Times New Roman" w:cs="Times New Roman"/>
          <w:sz w:val="27"/>
          <w:szCs w:val="27"/>
        </w:rPr>
        <w:t xml:space="preserve">к </w:t>
      </w:r>
      <w:r w:rsidR="001A64E0" w:rsidRPr="00903BD4">
        <w:rPr>
          <w:rFonts w:ascii="Times New Roman" w:hAnsi="Times New Roman" w:cs="Times New Roman"/>
          <w:sz w:val="27"/>
          <w:szCs w:val="27"/>
        </w:rPr>
        <w:t>постановлени</w:t>
      </w:r>
      <w:r w:rsidR="00241730" w:rsidRPr="00903BD4">
        <w:rPr>
          <w:rFonts w:ascii="Times New Roman" w:hAnsi="Times New Roman" w:cs="Times New Roman"/>
          <w:sz w:val="27"/>
          <w:szCs w:val="27"/>
        </w:rPr>
        <w:t>ю</w:t>
      </w:r>
      <w:r w:rsidR="001A64E0" w:rsidRPr="00903BD4">
        <w:rPr>
          <w:rFonts w:ascii="Times New Roman" w:hAnsi="Times New Roman" w:cs="Times New Roman"/>
          <w:sz w:val="27"/>
          <w:szCs w:val="27"/>
        </w:rPr>
        <w:t xml:space="preserve"> </w:t>
      </w:r>
      <w:r w:rsidR="00241730" w:rsidRPr="00903BD4">
        <w:rPr>
          <w:rFonts w:ascii="Times New Roman" w:hAnsi="Times New Roman" w:cs="Times New Roman"/>
          <w:sz w:val="27"/>
          <w:szCs w:val="27"/>
        </w:rPr>
        <w:t>изложить в новой редакции согласно приложению к настоящему постановлению</w:t>
      </w:r>
      <w:r w:rsidR="004D744A" w:rsidRPr="00903BD4">
        <w:rPr>
          <w:rFonts w:ascii="Times New Roman" w:hAnsi="Times New Roman" w:cs="Times New Roman"/>
          <w:sz w:val="27"/>
          <w:szCs w:val="27"/>
        </w:rPr>
        <w:t>.</w:t>
      </w:r>
    </w:p>
    <w:p w:rsidR="00DE1F0C" w:rsidRPr="00903BD4" w:rsidRDefault="00241730" w:rsidP="008F246A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2</w:t>
      </w:r>
      <w:r w:rsidR="00DE1F0C" w:rsidRPr="00903BD4">
        <w:rPr>
          <w:rFonts w:ascii="Times New Roman" w:hAnsi="Times New Roman" w:cs="Times New Roman"/>
          <w:sz w:val="27"/>
          <w:szCs w:val="27"/>
        </w:rPr>
        <w:t xml:space="preserve">. Управлению Делами Администрации Томского района обеспечить размещение настоящего постановления на сайте Администрации </w:t>
      </w:r>
      <w:r w:rsidR="00581E12" w:rsidRPr="00903BD4">
        <w:rPr>
          <w:rFonts w:ascii="Times New Roman" w:hAnsi="Times New Roman" w:cs="Times New Roman"/>
          <w:sz w:val="27"/>
          <w:szCs w:val="27"/>
        </w:rPr>
        <w:t>Томского района в информационно-</w:t>
      </w:r>
      <w:r w:rsidR="00DE1F0C" w:rsidRPr="00903BD4">
        <w:rPr>
          <w:rFonts w:ascii="Times New Roman" w:hAnsi="Times New Roman" w:cs="Times New Roman"/>
          <w:sz w:val="27"/>
          <w:szCs w:val="27"/>
        </w:rPr>
        <w:t>телекоммуникационной сети «Интернет»</w:t>
      </w:r>
      <w:r w:rsidR="00581E12" w:rsidRPr="00903BD4">
        <w:rPr>
          <w:rFonts w:ascii="Times New Roman" w:hAnsi="Times New Roman" w:cs="Times New Roman"/>
          <w:sz w:val="27"/>
          <w:szCs w:val="27"/>
        </w:rPr>
        <w:t xml:space="preserve"> и официальное опубликование</w:t>
      </w:r>
      <w:r w:rsidR="00DE1F0C" w:rsidRPr="00903BD4">
        <w:rPr>
          <w:rFonts w:ascii="Times New Roman" w:hAnsi="Times New Roman" w:cs="Times New Roman"/>
          <w:sz w:val="27"/>
          <w:szCs w:val="27"/>
        </w:rPr>
        <w:t>.</w:t>
      </w:r>
    </w:p>
    <w:p w:rsidR="005663B5" w:rsidRPr="00903BD4" w:rsidRDefault="00241730" w:rsidP="008F246A">
      <w:pPr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903BD4">
        <w:rPr>
          <w:rFonts w:ascii="Times New Roman" w:hAnsi="Times New Roman" w:cs="Times New Roman"/>
          <w:sz w:val="27"/>
          <w:szCs w:val="27"/>
        </w:rPr>
        <w:t>3</w:t>
      </w:r>
      <w:r w:rsidR="00DE1F0C" w:rsidRPr="00903BD4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дня его официального опубликования.</w:t>
      </w:r>
    </w:p>
    <w:p w:rsidR="00DE1F0C" w:rsidRPr="00903BD4" w:rsidRDefault="00DE1F0C" w:rsidP="008F24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</w:pPr>
    </w:p>
    <w:p w:rsidR="00DE1F0C" w:rsidRPr="00903BD4" w:rsidRDefault="00DE1F0C" w:rsidP="008F24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</w:pPr>
    </w:p>
    <w:p w:rsidR="00DA6B47" w:rsidRPr="00903BD4" w:rsidRDefault="00DA6B47" w:rsidP="008F24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</w:pPr>
    </w:p>
    <w:p w:rsidR="005663B5" w:rsidRDefault="005663B5" w:rsidP="00F12CA9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</w:pPr>
      <w:r w:rsidRPr="00903BD4"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  <w:t>Глав</w:t>
      </w:r>
      <w:r w:rsidR="00DE63C7"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  <w:t>а</w:t>
      </w:r>
      <w:r w:rsidRPr="00903BD4"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  <w:t xml:space="preserve"> Томского района</w:t>
      </w:r>
      <w:r w:rsidRPr="00903BD4"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  <w:tab/>
      </w:r>
      <w:proofErr w:type="spellStart"/>
      <w:r w:rsidR="00DE63C7"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  <w:t>П.П.Хрячков</w:t>
      </w:r>
      <w:proofErr w:type="spellEnd"/>
    </w:p>
    <w:p w:rsidR="00F12CA9" w:rsidRPr="00903BD4" w:rsidRDefault="00F12CA9" w:rsidP="00F12CA9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hi-IN" w:bidi="hi-IN"/>
        </w:rPr>
      </w:pPr>
    </w:p>
    <w:p w:rsidR="00DA6B47" w:rsidRPr="00255DE0" w:rsidRDefault="00DA6B47" w:rsidP="003A629D">
      <w:pPr>
        <w:pStyle w:val="a4"/>
        <w:spacing w:before="0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E53632" w:rsidRDefault="00E53632" w:rsidP="001451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E53632" w:rsidSect="00581E12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F0112F" w:rsidRDefault="00F0112F" w:rsidP="00F0112F">
      <w:pPr>
        <w:widowControl w:val="0"/>
        <w:autoSpaceDE w:val="0"/>
        <w:autoSpaceDN w:val="0"/>
        <w:spacing w:after="0" w:line="240" w:lineRule="auto"/>
        <w:ind w:left="5670"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0112F" w:rsidRDefault="00F0112F" w:rsidP="00F0112F">
      <w:pPr>
        <w:widowControl w:val="0"/>
        <w:autoSpaceDE w:val="0"/>
        <w:autoSpaceDN w:val="0"/>
        <w:spacing w:after="0" w:line="240" w:lineRule="auto"/>
        <w:ind w:left="5670"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453" w:rsidRDefault="00F0112F" w:rsidP="00F0112F">
      <w:pPr>
        <w:widowControl w:val="0"/>
        <w:autoSpaceDE w:val="0"/>
        <w:autoSpaceDN w:val="0"/>
        <w:spacing w:after="0" w:line="240" w:lineRule="auto"/>
        <w:ind w:left="5670"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1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12F" w:rsidRPr="00F0112F" w:rsidRDefault="00F0112F" w:rsidP="00F0112F">
      <w:pPr>
        <w:widowControl w:val="0"/>
        <w:autoSpaceDE w:val="0"/>
        <w:autoSpaceDN w:val="0"/>
        <w:spacing w:after="0" w:line="240" w:lineRule="auto"/>
        <w:ind w:left="5670"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1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F0112F" w:rsidRPr="00F0112F" w:rsidRDefault="00757453" w:rsidP="00F0112F">
      <w:pPr>
        <w:widowControl w:val="0"/>
        <w:autoSpaceDE w:val="0"/>
        <w:autoSpaceDN w:val="0"/>
        <w:spacing w:after="0" w:line="240" w:lineRule="auto"/>
        <w:ind w:left="5670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2CA9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1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97-П</w:t>
      </w:r>
    </w:p>
    <w:p w:rsidR="00F0112F" w:rsidRPr="00F0112F" w:rsidRDefault="00F0112F" w:rsidP="00F0112F">
      <w:pPr>
        <w:widowControl w:val="0"/>
        <w:autoSpaceDE w:val="0"/>
        <w:autoSpaceDN w:val="0"/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173" w:rsidRPr="00903BD4" w:rsidRDefault="00F0112F" w:rsidP="00F0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51"/>
      <w:bookmarkEnd w:id="1"/>
      <w:r w:rsidRPr="00903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  <w:r w:rsidR="007F5173" w:rsidRPr="00903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F5173" w:rsidRPr="00903BD4" w:rsidRDefault="00F0112F" w:rsidP="00F0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3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АДМИНИСТРАЦИИ ТОМСКОГО РАЙОНА </w:t>
      </w:r>
    </w:p>
    <w:p w:rsidR="007F5173" w:rsidRPr="00903BD4" w:rsidRDefault="00F0112F" w:rsidP="00F0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3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РАССМОТРЕНИЮ ОБРАЩЕНИЙ О ВОЗМОЖНОСТИ ИЗМЕНЕНИЙ СУЩЕСТВЕННЫХ УСЛОВИЙ МУНИЦИПАЛЬНОГО КОНТРАКТА, ЗАКЛЮЧЕННОГО ДО 1 ЯНВАРЯ 2026 ГОДА </w:t>
      </w:r>
    </w:p>
    <w:p w:rsidR="00F0112F" w:rsidRPr="00903BD4" w:rsidRDefault="00F0112F" w:rsidP="00F01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3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(ДАЛЕЕ - КОМИССИЯ)</w:t>
      </w:r>
    </w:p>
    <w:p w:rsidR="00F0112F" w:rsidRPr="00903BD4" w:rsidRDefault="00F0112F" w:rsidP="00F0112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12F" w:rsidRPr="007640A6" w:rsidRDefault="00F0112F" w:rsidP="007640A6">
      <w:pPr>
        <w:pStyle w:val="1"/>
        <w:jc w:val="left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340"/>
        <w:gridCol w:w="7200"/>
      </w:tblGrid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DC5B43" w:rsidRPr="007640A6" w:rsidRDefault="00DC5B43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Главы Томского района по финансово-экономическим вопросам – начальник Управления финансов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0947E9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ачальник Управления по экономической политике Администрации Томского района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отдела муниципальных закупок Управления по экономической политике Администрации Томского района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Главы Томского района по общим вопросам и управлению делами – начальник Управления Делами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Главы Томского района по ЖКХ и территориальному </w:t>
            </w:r>
            <w:bookmarkStart w:id="2" w:name="_GoBack"/>
            <w:bookmarkEnd w:id="2"/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развитию - начальник Управления ЖКХ, ГО и ЧС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Главы Томского района по социальной политике – начальник </w:t>
            </w:r>
            <w:r w:rsidR="00A556C2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36A4E"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правления образования, культуры, молодежной политики, туризма и спорта</w:t>
            </w:r>
          </w:p>
        </w:tc>
      </w:tr>
      <w:tr w:rsidR="00F0112F" w:rsidRPr="007640A6" w:rsidTr="00F0112F">
        <w:tc>
          <w:tcPr>
            <w:tcW w:w="1763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340" w:type="dxa"/>
            <w:hideMark/>
          </w:tcPr>
          <w:p w:rsidR="00F0112F" w:rsidRPr="007640A6" w:rsidRDefault="00F0112F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  <w:hideMark/>
          </w:tcPr>
          <w:p w:rsidR="00F0112F" w:rsidRPr="007640A6" w:rsidRDefault="00DC5B43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Главы Томского района по социально-экономическому развитию села – начальник Управления по социально-экономическому развитию села</w:t>
            </w:r>
          </w:p>
        </w:tc>
      </w:tr>
      <w:tr w:rsidR="001E58B3" w:rsidRPr="007640A6" w:rsidTr="00F0112F">
        <w:tc>
          <w:tcPr>
            <w:tcW w:w="1763" w:type="dxa"/>
          </w:tcPr>
          <w:p w:rsidR="001E58B3" w:rsidRPr="007640A6" w:rsidRDefault="001E58B3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340" w:type="dxa"/>
          </w:tcPr>
          <w:p w:rsidR="001E58B3" w:rsidRPr="007640A6" w:rsidRDefault="001E58B3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200" w:type="dxa"/>
          </w:tcPr>
          <w:p w:rsidR="001E58B3" w:rsidRPr="007640A6" w:rsidRDefault="001E58B3" w:rsidP="007640A6">
            <w:pPr>
              <w:pStyle w:val="1"/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40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начальник Управления правового обеспечения Администрации Томского района</w:t>
            </w:r>
          </w:p>
        </w:tc>
      </w:tr>
    </w:tbl>
    <w:p w:rsidR="0014511E" w:rsidRPr="007640A6" w:rsidRDefault="0014511E" w:rsidP="007640A6">
      <w:pPr>
        <w:pStyle w:val="1"/>
        <w:jc w:val="left"/>
        <w:rPr>
          <w:rFonts w:ascii="Times New Roman" w:hAnsi="Times New Roman" w:cs="Times New Roman"/>
        </w:rPr>
      </w:pPr>
    </w:p>
    <w:sectPr w:rsidR="0014511E" w:rsidRPr="007640A6" w:rsidSect="0005179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51791"/>
    <w:rsid w:val="000947E9"/>
    <w:rsid w:val="000C372B"/>
    <w:rsid w:val="00104ABA"/>
    <w:rsid w:val="00106A56"/>
    <w:rsid w:val="00113E61"/>
    <w:rsid w:val="0014511E"/>
    <w:rsid w:val="001A64E0"/>
    <w:rsid w:val="001D7516"/>
    <w:rsid w:val="001E58B3"/>
    <w:rsid w:val="00241730"/>
    <w:rsid w:val="00255DE0"/>
    <w:rsid w:val="0027514A"/>
    <w:rsid w:val="002E6167"/>
    <w:rsid w:val="002F33F3"/>
    <w:rsid w:val="00315B77"/>
    <w:rsid w:val="00336A4E"/>
    <w:rsid w:val="00336FE8"/>
    <w:rsid w:val="00362420"/>
    <w:rsid w:val="003A629D"/>
    <w:rsid w:val="003D2EFF"/>
    <w:rsid w:val="0041008F"/>
    <w:rsid w:val="00444F7B"/>
    <w:rsid w:val="004C3451"/>
    <w:rsid w:val="004C3D81"/>
    <w:rsid w:val="004D744A"/>
    <w:rsid w:val="004F6128"/>
    <w:rsid w:val="0051757A"/>
    <w:rsid w:val="00551DBC"/>
    <w:rsid w:val="0055336A"/>
    <w:rsid w:val="005663B5"/>
    <w:rsid w:val="00581E12"/>
    <w:rsid w:val="005F419D"/>
    <w:rsid w:val="0061632D"/>
    <w:rsid w:val="006A226D"/>
    <w:rsid w:val="007308FC"/>
    <w:rsid w:val="00757453"/>
    <w:rsid w:val="007640A6"/>
    <w:rsid w:val="007721C1"/>
    <w:rsid w:val="007F1CBD"/>
    <w:rsid w:val="007F5173"/>
    <w:rsid w:val="007F7B3A"/>
    <w:rsid w:val="00840108"/>
    <w:rsid w:val="008B078C"/>
    <w:rsid w:val="008F246A"/>
    <w:rsid w:val="00903BD4"/>
    <w:rsid w:val="00952E9A"/>
    <w:rsid w:val="0095799A"/>
    <w:rsid w:val="00992A1C"/>
    <w:rsid w:val="00995C00"/>
    <w:rsid w:val="009A1C64"/>
    <w:rsid w:val="009D45DF"/>
    <w:rsid w:val="00A556C2"/>
    <w:rsid w:val="00A55BC7"/>
    <w:rsid w:val="00B060A1"/>
    <w:rsid w:val="00B27A15"/>
    <w:rsid w:val="00B65F96"/>
    <w:rsid w:val="00BC6A3D"/>
    <w:rsid w:val="00BF37E2"/>
    <w:rsid w:val="00C00AF3"/>
    <w:rsid w:val="00C25245"/>
    <w:rsid w:val="00C77C41"/>
    <w:rsid w:val="00CE4317"/>
    <w:rsid w:val="00D42990"/>
    <w:rsid w:val="00D75102"/>
    <w:rsid w:val="00DA6B47"/>
    <w:rsid w:val="00DC5B43"/>
    <w:rsid w:val="00DE1F0C"/>
    <w:rsid w:val="00DE63C7"/>
    <w:rsid w:val="00DF7CB0"/>
    <w:rsid w:val="00E53632"/>
    <w:rsid w:val="00F0112F"/>
    <w:rsid w:val="00F12CA9"/>
    <w:rsid w:val="00F2748D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848B-147D-4F29-9510-5210C72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Косач Алёна</cp:lastModifiedBy>
  <cp:revision>2</cp:revision>
  <cp:lastPrinted>2025-02-19T09:19:00Z</cp:lastPrinted>
  <dcterms:created xsi:type="dcterms:W3CDTF">2025-02-27T02:12:00Z</dcterms:created>
  <dcterms:modified xsi:type="dcterms:W3CDTF">2025-02-27T02:12:00Z</dcterms:modified>
</cp:coreProperties>
</file>