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Pr="00737A84" w:rsidRDefault="00957567" w:rsidP="000840CC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9" o:title=""/>
          </v:shape>
        </w:pict>
      </w:r>
    </w:p>
    <w:p w:rsidR="00134BB9" w:rsidRPr="00737A84" w:rsidRDefault="00134BB9" w:rsidP="00737A84">
      <w:pPr>
        <w:pStyle w:val="a4"/>
        <w:jc w:val="center"/>
        <w:rPr>
          <w:color w:val="auto"/>
          <w:sz w:val="20"/>
          <w:szCs w:val="20"/>
        </w:rPr>
      </w:pPr>
      <w:r w:rsidRPr="00737A84">
        <w:rPr>
          <w:color w:val="auto"/>
          <w:sz w:val="20"/>
          <w:szCs w:val="20"/>
        </w:rPr>
        <w:t>МУНИЦИПАЛЬНОЕ ОБРАЗОВАНИЕ «ТОМСКИЙ РАЙОН»</w:t>
      </w:r>
    </w:p>
    <w:p w:rsidR="00134BB9" w:rsidRPr="00737A84" w:rsidRDefault="00134BB9" w:rsidP="00737A84">
      <w:pPr>
        <w:pStyle w:val="ac"/>
        <w:jc w:val="center"/>
        <w:rPr>
          <w:color w:val="auto"/>
          <w:sz w:val="16"/>
          <w:szCs w:val="16"/>
        </w:rPr>
      </w:pPr>
    </w:p>
    <w:p w:rsidR="00134BB9" w:rsidRPr="00737A84" w:rsidRDefault="00134BB9" w:rsidP="00737A84">
      <w:pPr>
        <w:pStyle w:val="a6"/>
        <w:spacing w:before="0" w:after="0"/>
        <w:jc w:val="center"/>
        <w:rPr>
          <w:color w:val="auto"/>
        </w:rPr>
      </w:pPr>
      <w:r w:rsidRPr="00737A84">
        <w:rPr>
          <w:color w:val="auto"/>
        </w:rPr>
        <w:t>АДМИНИСТРАЦИЯ ТОМСКОГО РАЙОНА</w:t>
      </w:r>
    </w:p>
    <w:p w:rsidR="00134BB9" w:rsidRPr="00737A84" w:rsidRDefault="00134BB9" w:rsidP="00737A84">
      <w:pPr>
        <w:pStyle w:val="ac"/>
        <w:jc w:val="center"/>
        <w:rPr>
          <w:color w:val="auto"/>
          <w:spacing w:val="0"/>
          <w:sz w:val="16"/>
          <w:szCs w:val="16"/>
        </w:rPr>
      </w:pPr>
    </w:p>
    <w:p w:rsidR="00134BB9" w:rsidRPr="00737A84" w:rsidRDefault="00134BB9" w:rsidP="00737A84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737A84">
        <w:rPr>
          <w:rFonts w:ascii="Times New Roman" w:hAnsi="Times New Roman"/>
          <w:color w:val="auto"/>
          <w:kern w:val="0"/>
        </w:rPr>
        <w:t>ПОСТАНОВЛЕНИЕ</w:t>
      </w:r>
    </w:p>
    <w:p w:rsidR="00580849" w:rsidRPr="00737A84" w:rsidRDefault="004C5E59" w:rsidP="004C5E59">
      <w:pPr>
        <w:pStyle w:val="ac"/>
        <w:tabs>
          <w:tab w:val="left" w:pos="8364"/>
        </w:tabs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25.12.</w:t>
      </w:r>
      <w:r w:rsidR="00215F2D" w:rsidRPr="00737A84">
        <w:rPr>
          <w:color w:val="auto"/>
          <w:spacing w:val="0"/>
        </w:rPr>
        <w:t>20</w:t>
      </w:r>
      <w:r w:rsidR="00901DF5" w:rsidRPr="00737A84">
        <w:rPr>
          <w:color w:val="auto"/>
          <w:spacing w:val="0"/>
        </w:rPr>
        <w:t>24</w:t>
      </w:r>
      <w:r w:rsidR="00580849" w:rsidRPr="00737A84">
        <w:rPr>
          <w:color w:val="auto"/>
          <w:spacing w:val="0"/>
        </w:rPr>
        <w:tab/>
        <w:t xml:space="preserve">№ </w:t>
      </w:r>
      <w:r w:rsidR="00901DF5" w:rsidRPr="00737A84">
        <w:rPr>
          <w:color w:val="auto"/>
          <w:spacing w:val="0"/>
        </w:rPr>
        <w:t>928-П</w:t>
      </w:r>
    </w:p>
    <w:p w:rsidR="00134BB9" w:rsidRPr="00737A84" w:rsidRDefault="00134BB9" w:rsidP="009F477C">
      <w:pPr>
        <w:pStyle w:val="ac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Томск</w:t>
      </w:r>
    </w:p>
    <w:p w:rsidR="00C6442A" w:rsidRPr="00737A84" w:rsidRDefault="00C6442A" w:rsidP="004C5E59">
      <w:pPr>
        <w:pStyle w:val="ac"/>
        <w:ind w:right="5101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О проведении электронного аукциона на право заключения договора аренды земельного участка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737A84" w:rsidRDefault="00C6442A" w:rsidP="00E95814">
      <w:pPr>
        <w:pStyle w:val="ac"/>
        <w:ind w:firstLine="709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Р</w:t>
      </w:r>
      <w:r w:rsidR="00B9537D" w:rsidRPr="00737A84">
        <w:rPr>
          <w:color w:val="auto"/>
          <w:spacing w:val="0"/>
        </w:rPr>
        <w:t>уководствуясь статьями 39.11, 39.12</w:t>
      </w:r>
      <w:r w:rsidR="00E322A5" w:rsidRPr="00737A84">
        <w:rPr>
          <w:color w:val="auto"/>
          <w:spacing w:val="0"/>
        </w:rPr>
        <w:t>, 39.13</w:t>
      </w:r>
      <w:r w:rsidR="00B9537D" w:rsidRPr="00737A84">
        <w:rPr>
          <w:color w:val="auto"/>
          <w:spacing w:val="0"/>
        </w:rPr>
        <w:t xml:space="preserve"> Земельного кодекса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  <w:r w:rsidR="004D1B2D" w:rsidRPr="00737A84">
        <w:rPr>
          <w:color w:val="auto"/>
          <w:spacing w:val="0"/>
        </w:rPr>
        <w:t>,</w:t>
      </w:r>
      <w:r w:rsidR="00F73663" w:rsidRPr="00737A84">
        <w:rPr>
          <w:color w:val="auto"/>
          <w:spacing w:val="0"/>
        </w:rPr>
        <w:t xml:space="preserve"> </w:t>
      </w:r>
      <w:r w:rsidR="00967182" w:rsidRPr="00737A84">
        <w:rPr>
          <w:color w:val="auto"/>
          <w:spacing w:val="0"/>
        </w:rPr>
        <w:t xml:space="preserve">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737A84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737A84">
        <w:rPr>
          <w:b/>
          <w:color w:val="auto"/>
          <w:spacing w:val="0"/>
          <w:sz w:val="27"/>
          <w:szCs w:val="27"/>
        </w:rPr>
        <w:t>П О С Т А Н О В Л Я Ю:</w:t>
      </w:r>
    </w:p>
    <w:p w:rsidR="00D66FB2" w:rsidRPr="00737A84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E3EB7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1. </w:t>
      </w:r>
      <w:r w:rsidR="00F73663" w:rsidRPr="00737A84">
        <w:rPr>
          <w:color w:val="auto"/>
          <w:spacing w:val="0"/>
        </w:rPr>
        <w:t xml:space="preserve">Осуществить подготовку </w:t>
      </w:r>
      <w:r w:rsidR="00C454EA" w:rsidRPr="00737A84">
        <w:rPr>
          <w:color w:val="auto"/>
          <w:spacing w:val="0"/>
        </w:rPr>
        <w:t xml:space="preserve">электронного </w:t>
      </w:r>
      <w:r w:rsidR="00F73663" w:rsidRPr="00737A84">
        <w:rPr>
          <w:color w:val="auto"/>
          <w:spacing w:val="0"/>
        </w:rPr>
        <w:t>аукциона</w:t>
      </w:r>
      <w:r w:rsidRPr="00737A84">
        <w:rPr>
          <w:color w:val="auto"/>
          <w:spacing w:val="0"/>
        </w:rPr>
        <w:t xml:space="preserve"> на право заключения договора аренды земельн</w:t>
      </w:r>
      <w:r w:rsidR="00F73663" w:rsidRPr="00737A84">
        <w:rPr>
          <w:color w:val="auto"/>
          <w:spacing w:val="0"/>
        </w:rPr>
        <w:t>ого участка</w:t>
      </w:r>
      <w:r w:rsidRPr="00737A84">
        <w:rPr>
          <w:color w:val="auto"/>
          <w:spacing w:val="0"/>
        </w:rPr>
        <w:t>, по перечню и на условиях, согласно</w:t>
      </w:r>
      <w:r w:rsidR="00E95814" w:rsidRPr="00737A84">
        <w:rPr>
          <w:color w:val="auto"/>
          <w:spacing w:val="0"/>
        </w:rPr>
        <w:t xml:space="preserve"> </w:t>
      </w:r>
      <w:r w:rsidRPr="00737A84">
        <w:rPr>
          <w:color w:val="auto"/>
          <w:spacing w:val="0"/>
        </w:rPr>
        <w:t xml:space="preserve">приложению 1. </w:t>
      </w:r>
    </w:p>
    <w:p w:rsidR="00CE3EB7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2. </w:t>
      </w:r>
      <w:r w:rsidR="002426B6" w:rsidRPr="00737A84">
        <w:rPr>
          <w:color w:val="auto"/>
          <w:spacing w:val="0"/>
        </w:rPr>
        <w:t>Условия электронного аукциона</w:t>
      </w:r>
      <w:r w:rsidRPr="00737A84">
        <w:rPr>
          <w:color w:val="auto"/>
          <w:spacing w:val="0"/>
        </w:rPr>
        <w:t>:</w:t>
      </w:r>
    </w:p>
    <w:p w:rsidR="005D5703" w:rsidRPr="00737A84" w:rsidRDefault="00103AA2" w:rsidP="00965B71">
      <w:pPr>
        <w:autoSpaceDE w:val="0"/>
        <w:autoSpaceDN w:val="0"/>
        <w:adjustRightInd w:val="0"/>
        <w:jc w:val="both"/>
        <w:rPr>
          <w:color w:val="auto"/>
        </w:rPr>
      </w:pPr>
      <w:r w:rsidRPr="00737A84">
        <w:rPr>
          <w:color w:val="auto"/>
        </w:rPr>
        <w:t xml:space="preserve">2.1. </w:t>
      </w:r>
      <w:r w:rsidR="00287D3C" w:rsidRPr="00737A84">
        <w:rPr>
          <w:color w:val="auto"/>
        </w:rPr>
        <w:t>Начальная цена</w:t>
      </w:r>
      <w:r w:rsidR="00B9537D" w:rsidRPr="00737A84">
        <w:rPr>
          <w:color w:val="auto"/>
        </w:rPr>
        <w:t xml:space="preserve"> предмета аукциона (начальный размер ежегодной арендной платы) для лота №</w:t>
      </w:r>
      <w:r w:rsidR="00287D3C" w:rsidRPr="00737A84">
        <w:rPr>
          <w:color w:val="auto"/>
        </w:rPr>
        <w:t xml:space="preserve"> 1 </w:t>
      </w:r>
      <w:r w:rsidR="00066D5C" w:rsidRPr="00737A84">
        <w:rPr>
          <w:color w:val="auto"/>
        </w:rPr>
        <w:t xml:space="preserve">установлена </w:t>
      </w:r>
      <w:r w:rsidR="005C448A" w:rsidRPr="00737A84">
        <w:rPr>
          <w:color w:val="auto"/>
        </w:rPr>
        <w:t xml:space="preserve">ниже </w:t>
      </w:r>
      <w:r w:rsidR="00066D5C" w:rsidRPr="00737A84">
        <w:rPr>
          <w:color w:val="auto"/>
        </w:rPr>
        <w:t xml:space="preserve">на </w:t>
      </w:r>
      <w:r w:rsidR="005D5703" w:rsidRPr="00737A84">
        <w:rPr>
          <w:color w:val="auto"/>
        </w:rPr>
        <w:t xml:space="preserve">30% от рыночной стоимости годовой арендной платы </w:t>
      </w:r>
      <w:r w:rsidR="005C448A" w:rsidRPr="00737A84">
        <w:rPr>
          <w:color w:val="auto"/>
        </w:rPr>
        <w:t>определенной</w:t>
      </w:r>
      <w:r w:rsidR="005D5703" w:rsidRPr="00737A84">
        <w:rPr>
          <w:color w:val="auto"/>
        </w:rPr>
        <w:t xml:space="preserve"> на основании отчета, выполненного ООО</w:t>
      </w:r>
      <w:r w:rsidR="004C5E59" w:rsidRPr="00737A84">
        <w:rPr>
          <w:color w:val="auto"/>
        </w:rPr>
        <w:t> </w:t>
      </w:r>
      <w:r w:rsidR="005D5703" w:rsidRPr="00737A84">
        <w:rPr>
          <w:color w:val="auto"/>
        </w:rPr>
        <w:t>«Центр оценки «Скоринг» от 23.07.2024 № 23112/4-2024 в соответствии с пунктом 17 статьи 39.11 Земельного кодекса Российской Федерации.</w:t>
      </w:r>
    </w:p>
    <w:p w:rsidR="00103AA2" w:rsidRPr="00737A84" w:rsidRDefault="00287D3C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2.2. Начальная цена предмета аукциона (начальный размер ежегодной арендной платы) для лота № 2 </w:t>
      </w:r>
      <w:r w:rsidR="005C448A" w:rsidRPr="00737A84">
        <w:rPr>
          <w:color w:val="auto"/>
          <w:spacing w:val="0"/>
        </w:rPr>
        <w:t xml:space="preserve">установлена ниже </w:t>
      </w:r>
      <w:r w:rsidR="005D5703" w:rsidRPr="00737A84">
        <w:rPr>
          <w:color w:val="auto"/>
        </w:rPr>
        <w:t xml:space="preserve">на 30% от рыночной стоимости </w:t>
      </w:r>
      <w:r w:rsidR="005D5703" w:rsidRPr="00737A84">
        <w:rPr>
          <w:color w:val="auto"/>
          <w:spacing w:val="0"/>
        </w:rPr>
        <w:t>годовой арендной платы</w:t>
      </w:r>
      <w:r w:rsidR="005D5703" w:rsidRPr="00737A84">
        <w:rPr>
          <w:color w:val="auto"/>
        </w:rPr>
        <w:t xml:space="preserve"> </w:t>
      </w:r>
      <w:r w:rsidR="005C448A" w:rsidRPr="00737A84">
        <w:rPr>
          <w:color w:val="auto"/>
        </w:rPr>
        <w:t>определенной</w:t>
      </w:r>
      <w:r w:rsidR="005D5703" w:rsidRPr="00737A84">
        <w:rPr>
          <w:color w:val="auto"/>
        </w:rPr>
        <w:t xml:space="preserve"> на основании отчета</w:t>
      </w:r>
      <w:r w:rsidR="00AD2819" w:rsidRPr="00737A84">
        <w:rPr>
          <w:color w:val="auto"/>
          <w:spacing w:val="0"/>
        </w:rPr>
        <w:t xml:space="preserve">, выполненного ООО «Центр оценки «Скоринг» от 23.07.2024 </w:t>
      </w:r>
      <w:r w:rsidR="00957BFD" w:rsidRPr="00737A84">
        <w:rPr>
          <w:color w:val="auto"/>
          <w:spacing w:val="0"/>
        </w:rPr>
        <w:t>№ 23112/3</w:t>
      </w:r>
      <w:r w:rsidR="00AD2819" w:rsidRPr="00737A84">
        <w:rPr>
          <w:color w:val="auto"/>
          <w:spacing w:val="0"/>
        </w:rPr>
        <w:t>-2024</w:t>
      </w:r>
      <w:r w:rsidR="005D5703" w:rsidRPr="00737A84">
        <w:rPr>
          <w:color w:val="auto"/>
          <w:spacing w:val="0"/>
        </w:rPr>
        <w:t xml:space="preserve"> </w:t>
      </w:r>
      <w:r w:rsidR="005D5703" w:rsidRPr="00737A84">
        <w:rPr>
          <w:color w:val="auto"/>
        </w:rPr>
        <w:t>в соответствии с пунктом 17 статьи 39.11 Земельного кодекса Российской Федерации</w:t>
      </w:r>
      <w:r w:rsidR="006E6D98" w:rsidRPr="00737A84">
        <w:rPr>
          <w:color w:val="auto"/>
          <w:spacing w:val="0"/>
        </w:rPr>
        <w:t>.</w:t>
      </w:r>
    </w:p>
    <w:p w:rsidR="00426FA8" w:rsidRPr="00737A84" w:rsidRDefault="00426FA8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2.3. Начальная цена предмета аукциона  (начальный размер ежегодной арендной платы) для лота № 3 установлена на основании отчета об определении рыночной стоимости ежегодной арендной платы, выполненного ООО «Прайм Консалтинг»  от 08.11.2024</w:t>
      </w:r>
      <w:r w:rsidR="006E52B1" w:rsidRPr="00737A84">
        <w:rPr>
          <w:color w:val="auto"/>
          <w:spacing w:val="0"/>
        </w:rPr>
        <w:t xml:space="preserve"> № 3126/03</w:t>
      </w:r>
      <w:r w:rsidRPr="00737A84">
        <w:rPr>
          <w:color w:val="auto"/>
          <w:spacing w:val="0"/>
        </w:rPr>
        <w:t>.</w:t>
      </w:r>
    </w:p>
    <w:p w:rsidR="00FC636D" w:rsidRPr="00737A84" w:rsidRDefault="00FC636D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</w:t>
      </w:r>
      <w:r w:rsidR="004E7AE0" w:rsidRPr="00737A84">
        <w:rPr>
          <w:color w:val="auto"/>
          <w:spacing w:val="0"/>
        </w:rPr>
        <w:t>4</w:t>
      </w:r>
      <w:r w:rsidRPr="00737A84">
        <w:rPr>
          <w:color w:val="auto"/>
          <w:spacing w:val="0"/>
        </w:rPr>
        <w:t xml:space="preserve">. </w:t>
      </w:r>
      <w:r w:rsidR="00F73663" w:rsidRPr="00737A84">
        <w:rPr>
          <w:color w:val="auto"/>
          <w:spacing w:val="0"/>
        </w:rPr>
        <w:t>Величина</w:t>
      </w:r>
      <w:r w:rsidRPr="00737A84">
        <w:rPr>
          <w:color w:val="auto"/>
          <w:spacing w:val="0"/>
        </w:rPr>
        <w:t xml:space="preserve"> повышения начальной цены предмета аукциона («шаг аукциона») </w:t>
      </w:r>
      <w:r w:rsidR="00F73663" w:rsidRPr="00737A84">
        <w:rPr>
          <w:color w:val="auto"/>
          <w:spacing w:val="0"/>
        </w:rPr>
        <w:t>установлена</w:t>
      </w:r>
      <w:r w:rsidRPr="00737A84">
        <w:rPr>
          <w:color w:val="auto"/>
          <w:spacing w:val="0"/>
        </w:rPr>
        <w:t xml:space="preserve"> в размере 3 % от начального цены предмета аукциона.</w:t>
      </w:r>
    </w:p>
    <w:p w:rsidR="00FC636D" w:rsidRPr="00737A84" w:rsidRDefault="00FC636D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2.</w:t>
      </w:r>
      <w:r w:rsidR="004E7AE0" w:rsidRPr="00737A84">
        <w:rPr>
          <w:color w:val="auto"/>
          <w:spacing w:val="0"/>
        </w:rPr>
        <w:t>5</w:t>
      </w:r>
      <w:r w:rsidRPr="00737A84">
        <w:rPr>
          <w:color w:val="auto"/>
          <w:spacing w:val="0"/>
        </w:rPr>
        <w:t xml:space="preserve">. </w:t>
      </w:r>
      <w:r w:rsidR="002426B6" w:rsidRPr="00737A84">
        <w:rPr>
          <w:color w:val="auto"/>
          <w:spacing w:val="0"/>
        </w:rPr>
        <w:t>Величина задатка для участия в аукционе установлена в размере 100 % от начальной цены предмета аукциона</w:t>
      </w:r>
      <w:r w:rsidRPr="00737A84">
        <w:rPr>
          <w:color w:val="auto"/>
          <w:spacing w:val="0"/>
        </w:rPr>
        <w:t>.</w:t>
      </w:r>
    </w:p>
    <w:p w:rsidR="002426B6" w:rsidRPr="00737A84" w:rsidRDefault="00CE3EB7" w:rsidP="002F6F1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3. </w:t>
      </w:r>
      <w:r w:rsidR="002426B6" w:rsidRPr="00737A84">
        <w:rPr>
          <w:color w:val="auto"/>
          <w:spacing w:val="0"/>
        </w:rPr>
        <w:t>Существенные условия договора аренды земельного участка</w:t>
      </w:r>
      <w:r w:rsidR="006E52B1" w:rsidRPr="00737A84">
        <w:rPr>
          <w:color w:val="auto"/>
          <w:spacing w:val="0"/>
        </w:rPr>
        <w:t>.</w:t>
      </w:r>
      <w:r w:rsidR="00936556" w:rsidRPr="00737A84">
        <w:rPr>
          <w:color w:val="auto"/>
          <w:spacing w:val="0"/>
        </w:rPr>
        <w:t xml:space="preserve"> </w:t>
      </w:r>
    </w:p>
    <w:p w:rsidR="00E06222" w:rsidRPr="00737A84" w:rsidRDefault="002426B6" w:rsidP="002F6F12">
      <w:pPr>
        <w:pStyle w:val="ac"/>
        <w:jc w:val="both"/>
        <w:rPr>
          <w:color w:val="auto"/>
          <w:spacing w:val="0"/>
          <w:lang w:eastAsia="en-US" w:bidi="en-US"/>
        </w:rPr>
      </w:pPr>
      <w:r w:rsidRPr="00737A84">
        <w:rPr>
          <w:color w:val="auto"/>
          <w:spacing w:val="0"/>
        </w:rPr>
        <w:lastRenderedPageBreak/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</w:t>
      </w:r>
      <w:r w:rsidR="00E06222" w:rsidRPr="00737A84">
        <w:rPr>
          <w:color w:val="auto"/>
          <w:spacing w:val="0"/>
        </w:rPr>
        <w:t>.</w:t>
      </w:r>
    </w:p>
    <w:p w:rsidR="00346C87" w:rsidRPr="00737A84" w:rsidRDefault="002F6F12" w:rsidP="002F6F12">
      <w:pPr>
        <w:pStyle w:val="ac"/>
        <w:jc w:val="both"/>
        <w:rPr>
          <w:color w:val="auto"/>
          <w:spacing w:val="0"/>
          <w:lang w:eastAsia="en-US" w:bidi="en-US"/>
        </w:rPr>
      </w:pPr>
      <w:r w:rsidRPr="00737A84">
        <w:rPr>
          <w:color w:val="auto"/>
          <w:spacing w:val="0"/>
        </w:rPr>
        <w:t xml:space="preserve">4. </w:t>
      </w:r>
      <w:r w:rsidR="00346C87" w:rsidRPr="00737A84">
        <w:rPr>
          <w:color w:val="auto"/>
          <w:spacing w:val="0"/>
          <w:lang w:eastAsia="en-US" w:bidi="en-US"/>
        </w:rPr>
        <w:t>Место проведения электронного аукциона: универсальная торговая платформа АО «Сбербанк-АСТ» по адресу: https://utp.sberbank-ast.ru/</w:t>
      </w:r>
    </w:p>
    <w:p w:rsidR="00346C87" w:rsidRPr="00737A84" w:rsidRDefault="002F6F12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5. </w:t>
      </w:r>
      <w:r w:rsidR="00346C87" w:rsidRPr="00737A84">
        <w:rPr>
          <w:color w:val="auto"/>
          <w:spacing w:val="0"/>
        </w:rPr>
        <w:t>Сроки, время подачи документов и проведения электронного аукциона:</w:t>
      </w:r>
    </w:p>
    <w:p w:rsidR="00346C87" w:rsidRPr="00737A84" w:rsidRDefault="00BD0B91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Начало приема документов – </w:t>
      </w:r>
      <w:r w:rsidR="00426FA8" w:rsidRPr="00737A84">
        <w:rPr>
          <w:b w:val="0"/>
          <w:bCs w:val="0"/>
          <w:color w:val="auto"/>
          <w:sz w:val="28"/>
        </w:rPr>
        <w:t>13.01.2025</w:t>
      </w:r>
      <w:r w:rsidR="00346C87" w:rsidRPr="00737A84">
        <w:rPr>
          <w:b w:val="0"/>
          <w:bCs w:val="0"/>
          <w:color w:val="auto"/>
          <w:sz w:val="28"/>
        </w:rPr>
        <w:t xml:space="preserve"> в 06:00 часов.   </w:t>
      </w:r>
    </w:p>
    <w:p w:rsidR="00346C87" w:rsidRPr="00737A84" w:rsidRDefault="00BD0B91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Окончание приема документов – </w:t>
      </w:r>
      <w:r w:rsidR="00426FA8" w:rsidRPr="00737A84">
        <w:rPr>
          <w:b w:val="0"/>
          <w:bCs w:val="0"/>
          <w:color w:val="auto"/>
          <w:sz w:val="28"/>
        </w:rPr>
        <w:t>07.02.2025</w:t>
      </w:r>
      <w:r w:rsidR="00346C87" w:rsidRPr="00737A84">
        <w:rPr>
          <w:b w:val="0"/>
          <w:bCs w:val="0"/>
          <w:color w:val="auto"/>
          <w:sz w:val="28"/>
        </w:rPr>
        <w:t xml:space="preserve"> в 19:59 часов.</w:t>
      </w:r>
    </w:p>
    <w:p w:rsidR="00346C87" w:rsidRPr="00737A84" w:rsidRDefault="00346C87" w:rsidP="00346C87">
      <w:pPr>
        <w:pStyle w:val="a4"/>
        <w:tabs>
          <w:tab w:val="left" w:pos="851"/>
        </w:tabs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Дата и время рассмотрения заявок – </w:t>
      </w:r>
      <w:r w:rsidR="00426FA8" w:rsidRPr="00737A84">
        <w:rPr>
          <w:b w:val="0"/>
          <w:bCs w:val="0"/>
          <w:color w:val="auto"/>
          <w:sz w:val="28"/>
        </w:rPr>
        <w:t>10.02.2025</w:t>
      </w:r>
      <w:r w:rsidRPr="00737A84">
        <w:rPr>
          <w:b w:val="0"/>
          <w:bCs w:val="0"/>
          <w:color w:val="auto"/>
          <w:sz w:val="28"/>
        </w:rPr>
        <w:t xml:space="preserve"> в 10:00 часов.</w:t>
      </w:r>
    </w:p>
    <w:p w:rsidR="004D110C" w:rsidRPr="00737A84" w:rsidRDefault="00346C87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Дата и время проведения аукциона – </w:t>
      </w:r>
      <w:r w:rsidR="00426FA8" w:rsidRPr="00737A84">
        <w:rPr>
          <w:color w:val="auto"/>
          <w:spacing w:val="0"/>
        </w:rPr>
        <w:t>1</w:t>
      </w:r>
      <w:r w:rsidR="00B01E21" w:rsidRPr="00737A84">
        <w:rPr>
          <w:color w:val="auto"/>
          <w:spacing w:val="0"/>
        </w:rPr>
        <w:t>2</w:t>
      </w:r>
      <w:r w:rsidR="00426FA8" w:rsidRPr="00737A84">
        <w:rPr>
          <w:color w:val="auto"/>
          <w:spacing w:val="0"/>
        </w:rPr>
        <w:t>.02</w:t>
      </w:r>
      <w:r w:rsidR="004E7AE0" w:rsidRPr="00737A84">
        <w:rPr>
          <w:color w:val="auto"/>
          <w:spacing w:val="0"/>
        </w:rPr>
        <w:t>.2025</w:t>
      </w:r>
      <w:r w:rsidRPr="00737A84">
        <w:rPr>
          <w:color w:val="auto"/>
          <w:spacing w:val="0"/>
        </w:rPr>
        <w:t xml:space="preserve"> в 10:00 часов</w:t>
      </w:r>
      <w:r w:rsidR="004D110C" w:rsidRPr="00737A84">
        <w:rPr>
          <w:color w:val="auto"/>
          <w:spacing w:val="0"/>
        </w:rPr>
        <w:t>.</w:t>
      </w:r>
      <w:r w:rsidR="00FB2C4B" w:rsidRPr="00737A84">
        <w:rPr>
          <w:color w:val="auto"/>
          <w:spacing w:val="0"/>
        </w:rPr>
        <w:t xml:space="preserve"> </w:t>
      </w:r>
    </w:p>
    <w:p w:rsidR="00FB49D1" w:rsidRPr="00737A84" w:rsidRDefault="00FB49D1" w:rsidP="00346C87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Заявки на участие в электронном аукционе оформляются по форме, указанной в приложении к извещению.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6. Утвердить форму извещения о проведении электронного аукциона, согласно приложению 2.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7. Утвердить форму заявки на участие в электронном аукционе, согласно    приложению 3.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8. Утвердить форму проекта договора аренды земельного участка, согласно приложению 4.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9. Утвердить форму акта приема-передачи земельного участка, согласно приложению 5.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www.torgi.gov.ru. </w:t>
      </w:r>
    </w:p>
    <w:p w:rsidR="00FB49D1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11. Управлению Делами Администрации Томского района разместить извещение о проведении аукциона на сайте муниципального образования «Томский район»: www.tradm.ru.</w:t>
      </w:r>
    </w:p>
    <w:p w:rsidR="00967182" w:rsidRPr="00737A84" w:rsidRDefault="00FB49D1" w:rsidP="00FB49D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12. Контроль за исполнением настоящего постановления возложить на заместителя </w:t>
      </w:r>
      <w:r w:rsidR="004E7AE0" w:rsidRPr="00737A84">
        <w:rPr>
          <w:color w:val="auto"/>
          <w:spacing w:val="0"/>
        </w:rPr>
        <w:t xml:space="preserve">Главы Томского района </w:t>
      </w:r>
      <w:r w:rsidR="00B01E21" w:rsidRPr="00737A84">
        <w:rPr>
          <w:color w:val="auto"/>
          <w:spacing w:val="0"/>
        </w:rPr>
        <w:t>по экономической политике и муниципальным ресурсам</w:t>
      </w:r>
      <w:r w:rsidR="002F6F12" w:rsidRPr="00737A84">
        <w:rPr>
          <w:color w:val="auto"/>
          <w:spacing w:val="0"/>
        </w:rPr>
        <w:t>.</w:t>
      </w:r>
      <w:r w:rsidR="00967182" w:rsidRPr="00737A84">
        <w:rPr>
          <w:color w:val="auto"/>
          <w:spacing w:val="0"/>
        </w:rPr>
        <w:t xml:space="preserve">  </w:t>
      </w:r>
    </w:p>
    <w:p w:rsidR="00967182" w:rsidRPr="00737A84" w:rsidRDefault="00967182" w:rsidP="009F477C">
      <w:pPr>
        <w:pStyle w:val="ac"/>
        <w:jc w:val="both"/>
        <w:rPr>
          <w:color w:val="auto"/>
          <w:spacing w:val="0"/>
        </w:rPr>
      </w:pPr>
    </w:p>
    <w:p w:rsidR="00967182" w:rsidRPr="00737A84" w:rsidRDefault="00967182" w:rsidP="009F477C">
      <w:pPr>
        <w:pStyle w:val="ac"/>
        <w:jc w:val="both"/>
        <w:rPr>
          <w:color w:val="auto"/>
          <w:spacing w:val="0"/>
        </w:rPr>
      </w:pPr>
    </w:p>
    <w:p w:rsidR="00AA6845" w:rsidRPr="00737A84" w:rsidRDefault="00AA6845" w:rsidP="009F477C">
      <w:pPr>
        <w:pStyle w:val="ac"/>
        <w:jc w:val="both"/>
        <w:rPr>
          <w:color w:val="auto"/>
          <w:spacing w:val="0"/>
        </w:rPr>
      </w:pPr>
    </w:p>
    <w:p w:rsidR="00FB2C4B" w:rsidRPr="00737A84" w:rsidRDefault="00FB2C4B" w:rsidP="00AF0A06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Временно исполняющий полномочия </w:t>
      </w:r>
    </w:p>
    <w:p w:rsidR="00AF0A06" w:rsidRPr="00737A84" w:rsidRDefault="00AF0A06" w:rsidP="00737A84">
      <w:pPr>
        <w:pStyle w:val="ac"/>
        <w:tabs>
          <w:tab w:val="left" w:pos="7797"/>
        </w:tabs>
        <w:jc w:val="both"/>
        <w:rPr>
          <w:bCs/>
          <w:color w:val="auto"/>
          <w:spacing w:val="0"/>
        </w:rPr>
      </w:pPr>
      <w:r w:rsidRPr="00737A84">
        <w:rPr>
          <w:color w:val="auto"/>
          <w:spacing w:val="0"/>
        </w:rPr>
        <w:t>Глав</w:t>
      </w:r>
      <w:r w:rsidR="00FB2C4B" w:rsidRPr="00737A84">
        <w:rPr>
          <w:color w:val="auto"/>
          <w:spacing w:val="0"/>
        </w:rPr>
        <w:t>ы</w:t>
      </w:r>
      <w:r w:rsidRPr="00737A84">
        <w:rPr>
          <w:color w:val="auto"/>
          <w:spacing w:val="0"/>
        </w:rPr>
        <w:t xml:space="preserve"> Томского района</w:t>
      </w:r>
      <w:r w:rsidR="00737A84">
        <w:rPr>
          <w:color w:val="auto"/>
          <w:spacing w:val="0"/>
        </w:rPr>
        <w:tab/>
      </w:r>
      <w:r w:rsidR="00FB2C4B" w:rsidRPr="00737A84">
        <w:rPr>
          <w:color w:val="auto"/>
          <w:spacing w:val="0"/>
        </w:rPr>
        <w:t>В.Л. Челокьян</w:t>
      </w:r>
    </w:p>
    <w:p w:rsidR="00967182" w:rsidRDefault="00967182" w:rsidP="00967182">
      <w:pPr>
        <w:jc w:val="both"/>
        <w:rPr>
          <w:bCs w:val="0"/>
          <w:color w:val="auto"/>
        </w:rPr>
      </w:pPr>
    </w:p>
    <w:p w:rsidR="00737A84" w:rsidRDefault="00737A84" w:rsidP="00967182">
      <w:pPr>
        <w:jc w:val="both"/>
        <w:rPr>
          <w:bCs w:val="0"/>
          <w:color w:val="auto"/>
        </w:rPr>
      </w:pPr>
    </w:p>
    <w:p w:rsidR="00737A84" w:rsidRPr="00737A84" w:rsidRDefault="00737A84" w:rsidP="00967182">
      <w:pPr>
        <w:jc w:val="both"/>
        <w:rPr>
          <w:bCs w:val="0"/>
          <w:color w:val="auto"/>
        </w:rPr>
      </w:pPr>
    </w:p>
    <w:p w:rsidR="00CD68BF" w:rsidRPr="00737A84" w:rsidRDefault="00CD68BF" w:rsidP="00D32A0C">
      <w:pPr>
        <w:pStyle w:val="ac"/>
        <w:rPr>
          <w:color w:val="auto"/>
          <w:spacing w:val="0"/>
          <w:sz w:val="20"/>
          <w:szCs w:val="20"/>
        </w:rPr>
        <w:sectPr w:rsidR="00CD68BF" w:rsidRPr="00737A84" w:rsidSect="00551538">
          <w:headerReference w:type="default" r:id="rId10"/>
          <w:pgSz w:w="11906" w:h="16838" w:code="9"/>
          <w:pgMar w:top="709" w:right="851" w:bottom="1134" w:left="1418" w:header="113" w:footer="113" w:gutter="0"/>
          <w:cols w:space="720"/>
          <w:titlePg/>
          <w:docGrid w:linePitch="381"/>
        </w:sectPr>
      </w:pPr>
    </w:p>
    <w:p w:rsidR="00F17002" w:rsidRPr="00737A84" w:rsidRDefault="00F17002" w:rsidP="00A72DF3">
      <w:pPr>
        <w:tabs>
          <w:tab w:val="left" w:pos="7901"/>
        </w:tabs>
        <w:ind w:left="11766" w:right="621"/>
        <w:rPr>
          <w:color w:val="auto"/>
          <w:sz w:val="24"/>
          <w:szCs w:val="26"/>
        </w:rPr>
      </w:pPr>
      <w:r w:rsidRPr="00737A84">
        <w:rPr>
          <w:color w:val="auto"/>
          <w:sz w:val="24"/>
          <w:szCs w:val="26"/>
        </w:rPr>
        <w:lastRenderedPageBreak/>
        <w:t>Приложение 1 к постановлению</w:t>
      </w:r>
    </w:p>
    <w:p w:rsidR="00F17002" w:rsidRPr="00737A84" w:rsidRDefault="00F17002" w:rsidP="00A72DF3">
      <w:pPr>
        <w:tabs>
          <w:tab w:val="left" w:pos="7901"/>
        </w:tabs>
        <w:ind w:left="11766" w:right="621"/>
        <w:rPr>
          <w:color w:val="auto"/>
          <w:sz w:val="24"/>
          <w:szCs w:val="26"/>
        </w:rPr>
      </w:pPr>
      <w:r w:rsidRPr="00737A84">
        <w:rPr>
          <w:color w:val="auto"/>
          <w:sz w:val="24"/>
          <w:szCs w:val="26"/>
        </w:rPr>
        <w:t xml:space="preserve">Администрации Томского района </w:t>
      </w:r>
    </w:p>
    <w:p w:rsidR="00260701" w:rsidRPr="00737A84" w:rsidRDefault="00F17002" w:rsidP="00A72DF3">
      <w:pPr>
        <w:ind w:left="11766" w:right="-108"/>
        <w:rPr>
          <w:color w:val="auto"/>
          <w:sz w:val="26"/>
          <w:szCs w:val="26"/>
        </w:rPr>
      </w:pPr>
      <w:r w:rsidRPr="00737A84">
        <w:rPr>
          <w:color w:val="auto"/>
          <w:sz w:val="24"/>
          <w:szCs w:val="26"/>
        </w:rPr>
        <w:t xml:space="preserve">от </w:t>
      </w:r>
      <w:r w:rsidR="00901DF5" w:rsidRPr="00737A84">
        <w:rPr>
          <w:color w:val="auto"/>
          <w:sz w:val="24"/>
          <w:szCs w:val="26"/>
        </w:rPr>
        <w:t>25.12.2024</w:t>
      </w:r>
      <w:r w:rsidRPr="00737A84">
        <w:rPr>
          <w:color w:val="auto"/>
          <w:sz w:val="24"/>
          <w:szCs w:val="26"/>
        </w:rPr>
        <w:t xml:space="preserve"> № </w:t>
      </w:r>
      <w:r w:rsidR="00901DF5" w:rsidRPr="00737A84">
        <w:rPr>
          <w:color w:val="auto"/>
          <w:sz w:val="24"/>
          <w:szCs w:val="26"/>
        </w:rPr>
        <w:t>928-П</w:t>
      </w:r>
    </w:p>
    <w:p w:rsidR="00762EB1" w:rsidRPr="00737A84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737A84">
        <w:rPr>
          <w:b/>
          <w:color w:val="auto"/>
          <w:sz w:val="27"/>
          <w:szCs w:val="27"/>
        </w:rPr>
        <w:t>Предмет аукциона</w:t>
      </w:r>
    </w:p>
    <w:p w:rsidR="00CF4CCB" w:rsidRPr="00737A84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AB0C27" w:rsidRPr="00737A84">
        <w:rPr>
          <w:color w:val="auto"/>
          <w:sz w:val="27"/>
          <w:szCs w:val="27"/>
        </w:rPr>
        <w:t xml:space="preserve">электронный </w:t>
      </w:r>
      <w:r w:rsidRPr="00737A84">
        <w:rPr>
          <w:bCs w:val="0"/>
          <w:color w:val="auto"/>
          <w:sz w:val="27"/>
          <w:szCs w:val="27"/>
        </w:rPr>
        <w:t xml:space="preserve">аукцион </w:t>
      </w:r>
      <w:r w:rsidRPr="00737A84">
        <w:rPr>
          <w:color w:val="auto"/>
          <w:sz w:val="27"/>
          <w:szCs w:val="27"/>
        </w:rPr>
        <w:t xml:space="preserve">на право заключения </w:t>
      </w:r>
    </w:p>
    <w:p w:rsidR="00CF4CCB" w:rsidRPr="00737A84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договора аренды земельн</w:t>
      </w:r>
      <w:r w:rsidR="0018404B" w:rsidRPr="00737A84">
        <w:rPr>
          <w:color w:val="auto"/>
          <w:sz w:val="27"/>
          <w:szCs w:val="27"/>
        </w:rPr>
        <w:t>ого</w:t>
      </w:r>
      <w:r w:rsidRPr="00737A84">
        <w:rPr>
          <w:color w:val="auto"/>
          <w:sz w:val="27"/>
          <w:szCs w:val="27"/>
        </w:rPr>
        <w:t xml:space="preserve"> участк</w:t>
      </w:r>
      <w:r w:rsidR="0018404B" w:rsidRPr="00737A84">
        <w:rPr>
          <w:color w:val="auto"/>
          <w:sz w:val="27"/>
          <w:szCs w:val="27"/>
        </w:rPr>
        <w:t>а</w:t>
      </w:r>
    </w:p>
    <w:tbl>
      <w:tblPr>
        <w:tblW w:w="1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1842"/>
        <w:gridCol w:w="851"/>
        <w:gridCol w:w="1685"/>
        <w:gridCol w:w="1287"/>
        <w:gridCol w:w="1685"/>
        <w:gridCol w:w="1411"/>
        <w:gridCol w:w="1129"/>
        <w:gridCol w:w="913"/>
        <w:gridCol w:w="2046"/>
        <w:gridCol w:w="1157"/>
      </w:tblGrid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7350F0" w:rsidRPr="00737A84" w:rsidRDefault="00616332" w:rsidP="00A72DF3">
            <w:pPr>
              <w:autoSpaceDE w:val="0"/>
              <w:autoSpaceDN w:val="0"/>
              <w:adjustRightInd w:val="0"/>
              <w:ind w:left="-60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№</w:t>
            </w:r>
          </w:p>
          <w:p w:rsidR="00616332" w:rsidRPr="00737A84" w:rsidRDefault="00616332" w:rsidP="00A72DF3">
            <w:pPr>
              <w:autoSpaceDE w:val="0"/>
              <w:autoSpaceDN w:val="0"/>
              <w:adjustRightInd w:val="0"/>
              <w:ind w:left="-60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лота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right="30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Кадастровый</w:t>
            </w:r>
          </w:p>
          <w:p w:rsidR="00616332" w:rsidRPr="00737A84" w:rsidRDefault="00616332" w:rsidP="00A72DF3">
            <w:pPr>
              <w:ind w:left="-108" w:right="-108" w:firstLine="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номер участка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7" w:right="-112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Площадь</w:t>
            </w:r>
          </w:p>
          <w:p w:rsidR="00616332" w:rsidRPr="00737A84" w:rsidRDefault="00616332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участка, кв. м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Разрешенное</w:t>
            </w:r>
          </w:p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использование  </w:t>
            </w:r>
          </w:p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участка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Категория </w:t>
            </w:r>
          </w:p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земель  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Форма собственности</w:t>
            </w:r>
          </w:p>
        </w:tc>
        <w:tc>
          <w:tcPr>
            <w:tcW w:w="1411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29" w:type="dxa"/>
          </w:tcPr>
          <w:p w:rsidR="00616332" w:rsidRPr="00737A84" w:rsidRDefault="00616332" w:rsidP="00A72DF3">
            <w:pPr>
              <w:ind w:right="-106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Сумма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задатка руб.</w:t>
            </w:r>
          </w:p>
        </w:tc>
        <w:tc>
          <w:tcPr>
            <w:tcW w:w="913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Шаг 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аукциона, руб.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Обременения и ограничения, кв. м.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Срок аренды участка (срок действия договора аренды)</w:t>
            </w:r>
          </w:p>
        </w:tc>
      </w:tr>
      <w:tr w:rsidR="00737A84" w:rsidRPr="00737A84" w:rsidTr="00737A84">
        <w:trPr>
          <w:trHeight w:val="14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jc w:val="center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737A84">
              <w:rPr>
                <w:b w:val="0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41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129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12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70:14:0100034:1211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38785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1411" w:type="dxa"/>
          </w:tcPr>
          <w:p w:rsidR="00616332" w:rsidRPr="00737A84" w:rsidRDefault="00426FA8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1129" w:type="dxa"/>
          </w:tcPr>
          <w:p w:rsidR="00616332" w:rsidRPr="00737A84" w:rsidRDefault="00426FA8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913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1134,00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4" w:type="dxa"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муниципальный район Томский, окр. с. Рыбалово, уч. № 19</w:t>
            </w:r>
          </w:p>
        </w:tc>
        <w:tc>
          <w:tcPr>
            <w:tcW w:w="1842" w:type="dxa"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70:14:0100036:684</w:t>
            </w:r>
          </w:p>
        </w:tc>
        <w:tc>
          <w:tcPr>
            <w:tcW w:w="851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414089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1" w:type="dxa"/>
          </w:tcPr>
          <w:p w:rsidR="00616332" w:rsidRPr="00737A84" w:rsidRDefault="00B01E21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</w:t>
            </w:r>
            <w:r w:rsidR="00616332" w:rsidRPr="00737A84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29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156100,00</w:t>
            </w:r>
          </w:p>
        </w:tc>
        <w:tc>
          <w:tcPr>
            <w:tcW w:w="913" w:type="dxa"/>
          </w:tcPr>
          <w:p w:rsidR="00616332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4683,00</w:t>
            </w:r>
          </w:p>
        </w:tc>
        <w:tc>
          <w:tcPr>
            <w:tcW w:w="2046" w:type="dxa"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358"/>
          <w:jc w:val="center"/>
        </w:trPr>
        <w:tc>
          <w:tcPr>
            <w:tcW w:w="534" w:type="dxa"/>
          </w:tcPr>
          <w:p w:rsidR="00CD6293" w:rsidRPr="00737A84" w:rsidRDefault="00CD6293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4" w:type="dxa"/>
          </w:tcPr>
          <w:p w:rsidR="00CD6293" w:rsidRPr="00737A84" w:rsidRDefault="00CD6293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 xml:space="preserve">Российская Федерация, Томская область, муниципальный район Томский, окр. с. Семилужки, участок 4а </w:t>
            </w:r>
          </w:p>
        </w:tc>
        <w:tc>
          <w:tcPr>
            <w:tcW w:w="1842" w:type="dxa"/>
          </w:tcPr>
          <w:p w:rsidR="00CD6293" w:rsidRPr="00737A84" w:rsidRDefault="00CD6293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70:14:0300083:499</w:t>
            </w:r>
          </w:p>
        </w:tc>
        <w:tc>
          <w:tcPr>
            <w:tcW w:w="851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1173002</w:t>
            </w:r>
          </w:p>
        </w:tc>
        <w:tc>
          <w:tcPr>
            <w:tcW w:w="1685" w:type="dxa"/>
          </w:tcPr>
          <w:p w:rsidR="00CD6293" w:rsidRPr="00737A84" w:rsidRDefault="00CD6293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87" w:type="dxa"/>
          </w:tcPr>
          <w:p w:rsidR="00CD6293" w:rsidRPr="00737A84" w:rsidRDefault="00CD6293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685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1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1129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913" w:type="dxa"/>
          </w:tcPr>
          <w:p w:rsidR="00CD6293" w:rsidRPr="00737A84" w:rsidRDefault="00CD6293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17277,00</w:t>
            </w:r>
          </w:p>
        </w:tc>
        <w:tc>
          <w:tcPr>
            <w:tcW w:w="2046" w:type="dxa"/>
          </w:tcPr>
          <w:p w:rsidR="00B02AF1" w:rsidRPr="00737A84" w:rsidRDefault="00B02AF1" w:rsidP="00A72DF3">
            <w:pPr>
              <w:ind w:right="-108"/>
              <w:rPr>
                <w:color w:val="auto"/>
                <w:sz w:val="10"/>
                <w:szCs w:val="10"/>
              </w:rPr>
            </w:pPr>
            <w:r w:rsidRPr="00737A84">
              <w:rPr>
                <w:color w:val="auto"/>
                <w:sz w:val="18"/>
                <w:szCs w:val="18"/>
              </w:rPr>
              <w:t>- зона санитарной охраны источников водоснабжения и водопроводов питьевого назначения, р</w:t>
            </w:r>
            <w:r w:rsidR="005D5703" w:rsidRPr="00737A84">
              <w:rPr>
                <w:color w:val="auto"/>
                <w:sz w:val="18"/>
                <w:szCs w:val="18"/>
              </w:rPr>
              <w:t>еестровый номер:</w:t>
            </w:r>
            <w:r w:rsidRPr="00737A84">
              <w:rPr>
                <w:color w:val="auto"/>
                <w:sz w:val="18"/>
                <w:szCs w:val="18"/>
              </w:rPr>
              <w:t xml:space="preserve"> 70:14-6.1685</w:t>
            </w:r>
            <w:r w:rsidR="005D5703" w:rsidRPr="00737A84">
              <w:rPr>
                <w:color w:val="auto"/>
                <w:sz w:val="18"/>
                <w:szCs w:val="18"/>
              </w:rPr>
              <w:t>,</w:t>
            </w:r>
          </w:p>
          <w:p w:rsidR="00CF76C8" w:rsidRPr="00737A84" w:rsidRDefault="00B02AF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 санитарно-защитная зона предприятий, сооружений и иных объектов, р</w:t>
            </w:r>
            <w:r w:rsidR="005D5703" w:rsidRPr="00737A84">
              <w:rPr>
                <w:color w:val="auto"/>
                <w:sz w:val="18"/>
                <w:szCs w:val="18"/>
              </w:rPr>
              <w:t>еестровый номер</w:t>
            </w:r>
            <w:r w:rsidRPr="00737A84">
              <w:rPr>
                <w:color w:val="auto"/>
                <w:sz w:val="18"/>
                <w:szCs w:val="18"/>
              </w:rPr>
              <w:t>: 70:14-6.2216</w:t>
            </w:r>
            <w:r w:rsidR="00CF76C8" w:rsidRPr="00737A84">
              <w:rPr>
                <w:color w:val="auto"/>
                <w:sz w:val="18"/>
                <w:szCs w:val="18"/>
              </w:rPr>
              <w:t>,</w:t>
            </w:r>
          </w:p>
          <w:p w:rsidR="00517346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 xml:space="preserve">зоны с особыми условиями использования территории, реестровый номер 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>70:00-6.572</w:t>
            </w:r>
            <w:r w:rsidR="00B02AF1" w:rsidRPr="00737A84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157" w:type="dxa"/>
          </w:tcPr>
          <w:p w:rsidR="00CD6293" w:rsidRPr="00737A84" w:rsidRDefault="00CD6293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</w:tbl>
    <w:p w:rsidR="00A64B9E" w:rsidRPr="00737A84" w:rsidRDefault="00A64B9E" w:rsidP="00F361BD">
      <w:pPr>
        <w:tabs>
          <w:tab w:val="left" w:pos="7901"/>
          <w:tab w:val="left" w:pos="10063"/>
          <w:tab w:val="left" w:pos="15735"/>
        </w:tabs>
        <w:ind w:left="567" w:right="678"/>
        <w:jc w:val="right"/>
        <w:rPr>
          <w:color w:val="auto"/>
          <w:sz w:val="27"/>
          <w:szCs w:val="27"/>
        </w:rPr>
      </w:pPr>
    </w:p>
    <w:p w:rsidR="0068555A" w:rsidRPr="00737A84" w:rsidRDefault="0068555A">
      <w:pPr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br w:type="page"/>
      </w:r>
    </w:p>
    <w:p w:rsidR="009D3F3B" w:rsidRPr="00737A84" w:rsidRDefault="009D3F3B" w:rsidP="0068555A">
      <w:pPr>
        <w:tabs>
          <w:tab w:val="left" w:pos="7901"/>
          <w:tab w:val="left" w:pos="10063"/>
          <w:tab w:val="left" w:pos="15735"/>
        </w:tabs>
        <w:ind w:left="12049" w:right="678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lastRenderedPageBreak/>
        <w:t xml:space="preserve">Приложение </w:t>
      </w:r>
      <w:r w:rsidR="00B25B82" w:rsidRPr="00737A84">
        <w:rPr>
          <w:color w:val="auto"/>
          <w:sz w:val="24"/>
          <w:szCs w:val="24"/>
        </w:rPr>
        <w:t>2</w:t>
      </w:r>
      <w:r w:rsidRPr="00737A84">
        <w:rPr>
          <w:color w:val="auto"/>
          <w:sz w:val="24"/>
          <w:szCs w:val="24"/>
        </w:rPr>
        <w:t xml:space="preserve"> к постановлению</w:t>
      </w:r>
    </w:p>
    <w:p w:rsidR="009D3F3B" w:rsidRPr="00737A84" w:rsidRDefault="009D3F3B" w:rsidP="0068555A">
      <w:pPr>
        <w:tabs>
          <w:tab w:val="left" w:pos="7901"/>
          <w:tab w:val="left" w:pos="10063"/>
        </w:tabs>
        <w:ind w:left="12049" w:right="678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Администрации Томского района </w:t>
      </w:r>
    </w:p>
    <w:p w:rsidR="0021130F" w:rsidRPr="00737A84" w:rsidRDefault="00275AB4" w:rsidP="0068555A">
      <w:pPr>
        <w:pStyle w:val="ac"/>
        <w:ind w:left="12049" w:right="678"/>
        <w:rPr>
          <w:color w:val="auto"/>
          <w:spacing w:val="0"/>
          <w:sz w:val="24"/>
          <w:szCs w:val="24"/>
        </w:rPr>
      </w:pPr>
      <w:r w:rsidRPr="00737A84">
        <w:rPr>
          <w:color w:val="auto"/>
          <w:spacing w:val="0"/>
          <w:sz w:val="24"/>
          <w:szCs w:val="24"/>
        </w:rPr>
        <w:t xml:space="preserve">от </w:t>
      </w:r>
      <w:r w:rsidR="00901DF5" w:rsidRPr="00737A84">
        <w:rPr>
          <w:color w:val="auto"/>
          <w:spacing w:val="0"/>
          <w:sz w:val="24"/>
          <w:szCs w:val="24"/>
        </w:rPr>
        <w:t>25.12.2024</w:t>
      </w:r>
      <w:r w:rsidRPr="00737A84">
        <w:rPr>
          <w:color w:val="auto"/>
          <w:spacing w:val="0"/>
          <w:sz w:val="24"/>
          <w:szCs w:val="24"/>
        </w:rPr>
        <w:t xml:space="preserve"> № </w:t>
      </w:r>
      <w:r w:rsidR="00901DF5" w:rsidRPr="00737A84">
        <w:rPr>
          <w:color w:val="auto"/>
          <w:spacing w:val="0"/>
          <w:sz w:val="24"/>
          <w:szCs w:val="24"/>
        </w:rPr>
        <w:t>928-П</w:t>
      </w:r>
    </w:p>
    <w:p w:rsidR="00AB7DA6" w:rsidRPr="00737A84" w:rsidRDefault="00AB7DA6" w:rsidP="00DC1034">
      <w:pPr>
        <w:tabs>
          <w:tab w:val="left" w:pos="15876"/>
        </w:tabs>
        <w:ind w:left="567" w:right="678"/>
        <w:jc w:val="center"/>
        <w:rPr>
          <w:b/>
          <w:color w:val="auto"/>
          <w:sz w:val="24"/>
          <w:szCs w:val="24"/>
        </w:rPr>
      </w:pPr>
      <w:r w:rsidRPr="00737A84">
        <w:rPr>
          <w:b/>
          <w:bCs w:val="0"/>
          <w:color w:val="auto"/>
          <w:sz w:val="24"/>
          <w:szCs w:val="24"/>
        </w:rPr>
        <w:t xml:space="preserve">Извещение </w:t>
      </w:r>
      <w:r w:rsidRPr="00737A84">
        <w:rPr>
          <w:b/>
          <w:color w:val="auto"/>
          <w:sz w:val="24"/>
          <w:szCs w:val="24"/>
        </w:rPr>
        <w:t xml:space="preserve">о проведении </w:t>
      </w:r>
      <w:r w:rsidR="00AB0C27" w:rsidRPr="00737A84">
        <w:rPr>
          <w:b/>
          <w:color w:val="auto"/>
          <w:sz w:val="24"/>
          <w:szCs w:val="24"/>
        </w:rPr>
        <w:t xml:space="preserve">электронного </w:t>
      </w:r>
      <w:r w:rsidRPr="00737A84">
        <w:rPr>
          <w:b/>
          <w:color w:val="auto"/>
          <w:sz w:val="24"/>
          <w:szCs w:val="24"/>
        </w:rPr>
        <w:t>аукциона на право заключения договор</w:t>
      </w:r>
      <w:r w:rsidR="001E3A4C" w:rsidRPr="00737A84">
        <w:rPr>
          <w:b/>
          <w:color w:val="auto"/>
          <w:sz w:val="24"/>
          <w:szCs w:val="24"/>
        </w:rPr>
        <w:t>а</w:t>
      </w:r>
      <w:r w:rsidRPr="00737A84">
        <w:rPr>
          <w:b/>
          <w:color w:val="auto"/>
          <w:sz w:val="24"/>
          <w:szCs w:val="24"/>
        </w:rPr>
        <w:t xml:space="preserve"> аренды земельн</w:t>
      </w:r>
      <w:r w:rsidR="0018404B" w:rsidRPr="00737A84">
        <w:rPr>
          <w:b/>
          <w:color w:val="auto"/>
          <w:sz w:val="24"/>
          <w:szCs w:val="24"/>
        </w:rPr>
        <w:t>ого</w:t>
      </w:r>
      <w:r w:rsidRPr="00737A84">
        <w:rPr>
          <w:b/>
          <w:color w:val="auto"/>
          <w:sz w:val="24"/>
          <w:szCs w:val="24"/>
        </w:rPr>
        <w:t xml:space="preserve"> участ</w:t>
      </w:r>
      <w:r w:rsidR="0018404B" w:rsidRPr="00737A84">
        <w:rPr>
          <w:b/>
          <w:color w:val="auto"/>
          <w:sz w:val="24"/>
          <w:szCs w:val="24"/>
        </w:rPr>
        <w:t>ка</w:t>
      </w:r>
      <w:r w:rsidRPr="00737A84">
        <w:rPr>
          <w:b/>
          <w:color w:val="auto"/>
          <w:sz w:val="24"/>
          <w:szCs w:val="24"/>
        </w:rPr>
        <w:t xml:space="preserve"> </w:t>
      </w:r>
    </w:p>
    <w:p w:rsidR="00AB7DA6" w:rsidRPr="00737A84" w:rsidRDefault="00AB7DA6" w:rsidP="00DC1034">
      <w:pPr>
        <w:tabs>
          <w:tab w:val="left" w:pos="15876"/>
        </w:tabs>
        <w:ind w:left="567" w:right="678"/>
        <w:jc w:val="both"/>
        <w:rPr>
          <w:color w:val="auto"/>
          <w:sz w:val="24"/>
          <w:szCs w:val="24"/>
        </w:rPr>
      </w:pPr>
      <w:r w:rsidRPr="00737A84">
        <w:rPr>
          <w:bCs w:val="0"/>
          <w:color w:val="auto"/>
          <w:sz w:val="24"/>
          <w:szCs w:val="24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737A84">
        <w:rPr>
          <w:color w:val="auto"/>
          <w:sz w:val="24"/>
          <w:szCs w:val="24"/>
        </w:rPr>
        <w:t xml:space="preserve">№ </w:t>
      </w:r>
      <w:r w:rsidR="0068555A" w:rsidRPr="00737A84">
        <w:rPr>
          <w:color w:val="auto"/>
          <w:sz w:val="24"/>
          <w:szCs w:val="24"/>
        </w:rPr>
        <w:t>928-П</w:t>
      </w:r>
      <w:r w:rsidRPr="00737A84">
        <w:rPr>
          <w:color w:val="auto"/>
          <w:sz w:val="24"/>
          <w:szCs w:val="24"/>
        </w:rPr>
        <w:t xml:space="preserve"> </w:t>
      </w:r>
      <w:r w:rsidRPr="00737A84">
        <w:rPr>
          <w:bCs w:val="0"/>
          <w:color w:val="auto"/>
          <w:sz w:val="24"/>
          <w:szCs w:val="24"/>
        </w:rPr>
        <w:t xml:space="preserve">от </w:t>
      </w:r>
      <w:r w:rsidR="0068555A" w:rsidRPr="00737A84">
        <w:rPr>
          <w:color w:val="auto"/>
          <w:sz w:val="24"/>
          <w:szCs w:val="24"/>
        </w:rPr>
        <w:t>25.12.</w:t>
      </w:r>
      <w:r w:rsidR="00C0167E" w:rsidRPr="00737A84">
        <w:rPr>
          <w:color w:val="auto"/>
          <w:sz w:val="24"/>
          <w:szCs w:val="24"/>
        </w:rPr>
        <w:t>20</w:t>
      </w:r>
      <w:r w:rsidR="0068555A" w:rsidRPr="00737A84">
        <w:rPr>
          <w:color w:val="auto"/>
          <w:sz w:val="24"/>
          <w:szCs w:val="24"/>
        </w:rPr>
        <w:t>24 </w:t>
      </w:r>
      <w:r w:rsidR="005D5A6A" w:rsidRPr="00737A84">
        <w:rPr>
          <w:color w:val="auto"/>
          <w:sz w:val="24"/>
          <w:szCs w:val="24"/>
        </w:rPr>
        <w:t>г.</w:t>
      </w:r>
      <w:r w:rsidRPr="00737A84">
        <w:rPr>
          <w:bCs w:val="0"/>
          <w:color w:val="auto"/>
          <w:sz w:val="24"/>
          <w:szCs w:val="24"/>
        </w:rPr>
        <w:t xml:space="preserve"> «</w:t>
      </w:r>
      <w:r w:rsidRPr="00737A84">
        <w:rPr>
          <w:color w:val="auto"/>
          <w:sz w:val="24"/>
          <w:szCs w:val="24"/>
        </w:rPr>
        <w:t xml:space="preserve">О проведении </w:t>
      </w:r>
      <w:r w:rsidR="00AB0C27" w:rsidRPr="00737A84">
        <w:rPr>
          <w:color w:val="auto"/>
          <w:sz w:val="24"/>
          <w:szCs w:val="24"/>
        </w:rPr>
        <w:t xml:space="preserve">электронного </w:t>
      </w:r>
      <w:r w:rsidRPr="00737A84">
        <w:rPr>
          <w:color w:val="auto"/>
          <w:sz w:val="24"/>
          <w:szCs w:val="24"/>
        </w:rPr>
        <w:t>аукциона на право заключения договор</w:t>
      </w:r>
      <w:r w:rsidR="0018404B" w:rsidRPr="00737A84">
        <w:rPr>
          <w:color w:val="auto"/>
          <w:sz w:val="24"/>
          <w:szCs w:val="24"/>
        </w:rPr>
        <w:t>а</w:t>
      </w:r>
      <w:r w:rsidRPr="00737A84">
        <w:rPr>
          <w:color w:val="auto"/>
          <w:sz w:val="24"/>
          <w:szCs w:val="24"/>
        </w:rPr>
        <w:t xml:space="preserve"> аренды земельн</w:t>
      </w:r>
      <w:r w:rsidR="003B6E7F" w:rsidRPr="00737A84">
        <w:rPr>
          <w:color w:val="auto"/>
          <w:sz w:val="24"/>
          <w:szCs w:val="24"/>
        </w:rPr>
        <w:t>ого</w:t>
      </w:r>
      <w:r w:rsidRPr="00737A84">
        <w:rPr>
          <w:color w:val="auto"/>
          <w:sz w:val="24"/>
          <w:szCs w:val="24"/>
        </w:rPr>
        <w:t xml:space="preserve"> участк</w:t>
      </w:r>
      <w:r w:rsidR="003B6E7F" w:rsidRPr="00737A84">
        <w:rPr>
          <w:color w:val="auto"/>
          <w:sz w:val="24"/>
          <w:szCs w:val="24"/>
        </w:rPr>
        <w:t>а</w:t>
      </w:r>
      <w:r w:rsidRPr="00737A84">
        <w:rPr>
          <w:color w:val="auto"/>
          <w:sz w:val="24"/>
          <w:szCs w:val="24"/>
        </w:rPr>
        <w:t xml:space="preserve">» объявляет аукцион на право заключения договора аренды </w:t>
      </w:r>
      <w:r w:rsidR="003B6E7F" w:rsidRPr="00737A84">
        <w:rPr>
          <w:color w:val="auto"/>
          <w:sz w:val="24"/>
          <w:szCs w:val="24"/>
        </w:rPr>
        <w:t>земельного участка</w:t>
      </w:r>
      <w:r w:rsidRPr="00737A84">
        <w:rPr>
          <w:color w:val="auto"/>
          <w:sz w:val="24"/>
          <w:szCs w:val="24"/>
        </w:rPr>
        <w:t xml:space="preserve"> </w:t>
      </w:r>
      <w:r w:rsidRPr="00737A84">
        <w:rPr>
          <w:bCs w:val="0"/>
          <w:color w:val="auto"/>
          <w:sz w:val="24"/>
          <w:szCs w:val="24"/>
        </w:rPr>
        <w:t>на следующих условиях:</w:t>
      </w:r>
    </w:p>
    <w:p w:rsidR="00F45B2C" w:rsidRPr="00737A84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4"/>
          <w:szCs w:val="24"/>
        </w:rPr>
      </w:pPr>
      <w:r w:rsidRPr="00737A84">
        <w:rPr>
          <w:b/>
          <w:color w:val="auto"/>
          <w:sz w:val="24"/>
          <w:szCs w:val="24"/>
        </w:rPr>
        <w:t>Предмет аукциона</w:t>
      </w:r>
    </w:p>
    <w:p w:rsidR="00AB05F7" w:rsidRPr="00737A84" w:rsidRDefault="00AB05F7" w:rsidP="001304E3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Перечень земельных участков (лотов), выставленных на электронный аукцион </w:t>
      </w:r>
    </w:p>
    <w:p w:rsidR="00AB05F7" w:rsidRPr="00737A84" w:rsidRDefault="00AB05F7" w:rsidP="00AB05F7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737A84">
        <w:rPr>
          <w:color w:val="auto"/>
          <w:sz w:val="24"/>
          <w:szCs w:val="24"/>
        </w:rPr>
        <w:t xml:space="preserve">на право заключения договора аренды земельного участка 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688"/>
        <w:gridCol w:w="850"/>
        <w:gridCol w:w="1418"/>
        <w:gridCol w:w="1275"/>
        <w:gridCol w:w="1134"/>
        <w:gridCol w:w="1560"/>
        <w:gridCol w:w="992"/>
        <w:gridCol w:w="850"/>
        <w:gridCol w:w="2511"/>
        <w:gridCol w:w="850"/>
      </w:tblGrid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№ лота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30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Кадастровый</w:t>
            </w:r>
          </w:p>
          <w:p w:rsidR="00616332" w:rsidRPr="00737A84" w:rsidRDefault="00616332" w:rsidP="00A72DF3">
            <w:pPr>
              <w:ind w:left="-108" w:right="-108" w:firstLine="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7" w:right="-112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Площадь</w:t>
            </w:r>
          </w:p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Разрешенное</w:t>
            </w:r>
          </w:p>
          <w:p w:rsidR="00616332" w:rsidRPr="00737A84" w:rsidRDefault="00616332" w:rsidP="00A72DF3">
            <w:pPr>
              <w:ind w:right="-103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использование  </w:t>
            </w:r>
          </w:p>
          <w:p w:rsidR="00616332" w:rsidRPr="00737A84" w:rsidRDefault="00616332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Категория </w:t>
            </w:r>
          </w:p>
          <w:p w:rsidR="00616332" w:rsidRPr="00737A84" w:rsidRDefault="00616332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Форма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6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Сумма</w:t>
            </w:r>
          </w:p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задатка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Шаг аукциона, руб.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Обременения и ограничения,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Срок аренды участка (срок действия договора аренды)</w:t>
            </w:r>
          </w:p>
        </w:tc>
      </w:tr>
      <w:tr w:rsidR="00737A84" w:rsidRPr="00737A84" w:rsidTr="00737A84">
        <w:trPr>
          <w:trHeight w:val="1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pStyle w:val="a4"/>
              <w:ind w:left="-38" w:right="-108"/>
              <w:jc w:val="center"/>
              <w:rPr>
                <w:b w:val="0"/>
                <w:color w:val="auto"/>
                <w:sz w:val="18"/>
                <w:szCs w:val="18"/>
                <w:lang w:val="en-US"/>
              </w:rPr>
            </w:pPr>
            <w:r w:rsidRPr="00737A84">
              <w:rPr>
                <w:b w:val="0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5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32" w:rsidRPr="00737A84" w:rsidRDefault="00616332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12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left="-108" w:right="-108" w:firstLine="7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color w:val="auto"/>
                <w:sz w:val="18"/>
                <w:szCs w:val="18"/>
              </w:rPr>
              <w:t>70:14:0100034:1211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left="-108" w:right="-108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38785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37800,00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1134,00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ind w:right="-108"/>
              <w:jc w:val="center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21" w:rsidRPr="00737A84" w:rsidRDefault="00B01E21" w:rsidP="00A72DF3">
            <w:pPr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>Российская Федерация, Томская область, Томский район, окр. с. Рыбалово, уч. № 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70:14:0100036:684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417089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156100,00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4683,00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  <w:tr w:rsidR="00737A84" w:rsidRPr="00737A84" w:rsidTr="00737A84">
        <w:trPr>
          <w:trHeight w:val="27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pStyle w:val="a4"/>
              <w:ind w:left="-38" w:right="-108"/>
              <w:rPr>
                <w:b w:val="0"/>
                <w:color w:val="auto"/>
                <w:sz w:val="18"/>
                <w:szCs w:val="18"/>
              </w:rPr>
            </w:pPr>
            <w:r w:rsidRPr="00737A84">
              <w:rPr>
                <w:b w:val="0"/>
                <w:color w:val="auto"/>
                <w:sz w:val="18"/>
                <w:szCs w:val="18"/>
              </w:rPr>
              <w:t xml:space="preserve">Российская Федерация, Томская область, муниципальный район Томский, окр. с. Семилужки, участок 4а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 w:firstLine="108"/>
              <w:jc w:val="center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70:14:0300083:499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</w:pPr>
            <w:r w:rsidRPr="00737A84">
              <w:rPr>
                <w:rFonts w:eastAsia="DejaVu Sans"/>
                <w:color w:val="auto"/>
                <w:kern w:val="2"/>
                <w:sz w:val="18"/>
                <w:szCs w:val="18"/>
                <w:lang w:eastAsia="en-US"/>
              </w:rPr>
              <w:t>1173002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5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575900,00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17277,00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8" w:rsidRPr="00737A84" w:rsidRDefault="00CF76C8" w:rsidP="00A72DF3">
            <w:pPr>
              <w:ind w:right="-108"/>
              <w:rPr>
                <w:color w:val="auto"/>
                <w:sz w:val="10"/>
                <w:szCs w:val="10"/>
              </w:rPr>
            </w:pPr>
            <w:r w:rsidRPr="00737A84">
              <w:rPr>
                <w:color w:val="auto"/>
                <w:sz w:val="18"/>
                <w:szCs w:val="18"/>
              </w:rPr>
              <w:t>- зона санитарной охраны источников водоснабжения и водопроводов питьевого назначения, реестровый номер: 70:14-6.1685,</w:t>
            </w:r>
          </w:p>
          <w:p w:rsidR="00CF76C8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 санитарно-защитная зона предприятий, сооружений и иных объектов, реестровый номер: 70:14-6.2216,</w:t>
            </w:r>
          </w:p>
          <w:p w:rsidR="00B01E21" w:rsidRPr="00737A84" w:rsidRDefault="00CF76C8" w:rsidP="00A72DF3">
            <w:pPr>
              <w:ind w:right="-108"/>
              <w:rPr>
                <w:color w:val="auto"/>
                <w:sz w:val="18"/>
                <w:szCs w:val="18"/>
              </w:rPr>
            </w:pPr>
            <w:r w:rsidRPr="00737A84">
              <w:rPr>
                <w:color w:val="auto"/>
                <w:sz w:val="18"/>
                <w:szCs w:val="18"/>
              </w:rPr>
              <w:t>-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 xml:space="preserve">зоны с особыми условиями использования территории, реестровый номер </w:t>
            </w:r>
            <w:r w:rsidRPr="00737A84">
              <w:rPr>
                <w:color w:val="auto"/>
              </w:rPr>
              <w:t xml:space="preserve"> </w:t>
            </w:r>
            <w:r w:rsidRPr="00737A84">
              <w:rPr>
                <w:color w:val="auto"/>
                <w:sz w:val="18"/>
                <w:szCs w:val="18"/>
              </w:rPr>
              <w:t>70:00-6.572.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21" w:rsidRPr="00737A84" w:rsidRDefault="00B01E21" w:rsidP="00A72DF3">
            <w:pPr>
              <w:ind w:right="-108"/>
              <w:rPr>
                <w:rFonts w:eastAsia="DejaVu Sans"/>
                <w:color w:val="auto"/>
                <w:sz w:val="18"/>
                <w:szCs w:val="18"/>
              </w:rPr>
            </w:pPr>
            <w:r w:rsidRPr="00737A84">
              <w:rPr>
                <w:rFonts w:eastAsia="DejaVu Sans"/>
                <w:color w:val="auto"/>
                <w:sz w:val="18"/>
                <w:szCs w:val="18"/>
              </w:rPr>
              <w:t>3 (три) года</w:t>
            </w:r>
          </w:p>
        </w:tc>
      </w:tr>
    </w:tbl>
    <w:p w:rsidR="003F03CE" w:rsidRPr="00737A84" w:rsidRDefault="003F03CE">
      <w:pPr>
        <w:rPr>
          <w:color w:val="auto"/>
        </w:rPr>
      </w:pPr>
    </w:p>
    <w:p w:rsidR="0068555A" w:rsidRPr="00737A84" w:rsidRDefault="0068555A">
      <w:pPr>
        <w:rPr>
          <w:color w:val="auto"/>
        </w:rPr>
      </w:pPr>
    </w:p>
    <w:p w:rsidR="003F03CE" w:rsidRPr="00737A84" w:rsidRDefault="003F03CE" w:rsidP="00D42DA1">
      <w:pPr>
        <w:framePr w:w="16051" w:wrap="auto" w:hAnchor="text" w:x="284"/>
        <w:rPr>
          <w:color w:val="auto"/>
        </w:rPr>
        <w:sectPr w:rsidR="003F03CE" w:rsidRPr="00737A84" w:rsidSect="00D42DA1">
          <w:pgSz w:w="16838" w:h="11906" w:orient="landscape"/>
          <w:pgMar w:top="289" w:right="295" w:bottom="425" w:left="289" w:header="113" w:footer="113" w:gutter="0"/>
          <w:cols w:space="720"/>
          <w:docGrid w:linePitch="381"/>
        </w:sectPr>
      </w:pPr>
    </w:p>
    <w:p w:rsidR="00C168C2" w:rsidRPr="00737A84" w:rsidRDefault="00C168C2" w:rsidP="00C168C2">
      <w:pPr>
        <w:ind w:right="-1"/>
        <w:jc w:val="both"/>
        <w:rPr>
          <w:b/>
          <w:color w:val="auto"/>
        </w:rPr>
      </w:pPr>
      <w:r w:rsidRPr="00737A84">
        <w:rPr>
          <w:b/>
          <w:color w:val="auto"/>
        </w:rPr>
        <w:lastRenderedPageBreak/>
        <w:t>Условия аукциона:</w:t>
      </w:r>
    </w:p>
    <w:p w:rsidR="00D52EDE" w:rsidRPr="00737A84" w:rsidRDefault="00D52EDE" w:rsidP="00D52EDE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color w:val="auto"/>
          <w:sz w:val="28"/>
        </w:rPr>
      </w:pPr>
      <w:r w:rsidRPr="00737A84">
        <w:rPr>
          <w:color w:val="auto"/>
          <w:sz w:val="28"/>
        </w:rPr>
        <w:t xml:space="preserve">1. </w:t>
      </w:r>
      <w:r w:rsidRPr="00737A84">
        <w:rPr>
          <w:bCs w:val="0"/>
          <w:color w:val="auto"/>
          <w:sz w:val="28"/>
        </w:rPr>
        <w:t xml:space="preserve">Организатор аукциона (Продавец). </w:t>
      </w:r>
    </w:p>
    <w:p w:rsidR="00D52EDE" w:rsidRPr="00737A84" w:rsidRDefault="00D52EDE" w:rsidP="00D52EDE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Управление земельно-имущественных отношений</w:t>
      </w:r>
      <w:r w:rsidRPr="00737A84">
        <w:rPr>
          <w:bCs w:val="0"/>
          <w:color w:val="auto"/>
          <w:sz w:val="27"/>
          <w:szCs w:val="27"/>
        </w:rPr>
        <w:t xml:space="preserve"> Администрации Томского района.</w:t>
      </w:r>
    </w:p>
    <w:p w:rsidR="00D52EDE" w:rsidRPr="00737A84" w:rsidRDefault="00D52EDE" w:rsidP="00D52EDE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Cs w:val="0"/>
          <w:color w:val="auto"/>
          <w:sz w:val="28"/>
        </w:rPr>
      </w:pPr>
      <w:r w:rsidRPr="00737A84">
        <w:rPr>
          <w:bCs w:val="0"/>
          <w:color w:val="auto"/>
          <w:sz w:val="28"/>
        </w:rPr>
        <w:t xml:space="preserve">2. </w:t>
      </w:r>
      <w:r w:rsidRPr="00737A84">
        <w:rPr>
          <w:color w:val="auto"/>
          <w:sz w:val="28"/>
        </w:rPr>
        <w:t>Порядок проведения аукциона</w:t>
      </w:r>
      <w:r w:rsidRPr="00737A84">
        <w:rPr>
          <w:bCs w:val="0"/>
          <w:color w:val="auto"/>
          <w:sz w:val="28"/>
        </w:rPr>
        <w:t>.</w:t>
      </w:r>
    </w:p>
    <w:p w:rsidR="00D52EDE" w:rsidRPr="00737A84" w:rsidRDefault="00D52EDE" w:rsidP="00D52EDE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Аукцион проводится в электронной форме в порядке, установленном статьями 39.11 - 39.13 Земельного кодекса Российской Федерации.</w:t>
      </w:r>
    </w:p>
    <w:p w:rsidR="00D52EDE" w:rsidRPr="00737A84" w:rsidRDefault="00D52EDE" w:rsidP="00D52EDE">
      <w:pPr>
        <w:ind w:right="-1"/>
        <w:jc w:val="both"/>
        <w:rPr>
          <w:color w:val="auto"/>
        </w:rPr>
      </w:pPr>
      <w:r w:rsidRPr="00737A84">
        <w:rPr>
          <w:b/>
          <w:bCs w:val="0"/>
          <w:color w:val="auto"/>
        </w:rPr>
        <w:t xml:space="preserve">3. </w:t>
      </w:r>
      <w:r w:rsidRPr="00737A84">
        <w:rPr>
          <w:b/>
          <w:color w:val="auto"/>
        </w:rPr>
        <w:t>Условия электронного аукциона</w:t>
      </w:r>
      <w:r w:rsidRPr="00737A84">
        <w:rPr>
          <w:color w:val="auto"/>
        </w:rPr>
        <w:t>.</w:t>
      </w:r>
    </w:p>
    <w:p w:rsidR="00551538" w:rsidRPr="00737A84" w:rsidRDefault="00551538" w:rsidP="00551538">
      <w:pPr>
        <w:autoSpaceDE w:val="0"/>
        <w:autoSpaceDN w:val="0"/>
        <w:adjustRightInd w:val="0"/>
        <w:jc w:val="both"/>
        <w:rPr>
          <w:color w:val="auto"/>
        </w:rPr>
      </w:pPr>
      <w:r w:rsidRPr="00737A84">
        <w:rPr>
          <w:color w:val="auto"/>
        </w:rPr>
        <w:t>3.1. Начальная цена предмета аукциона (начальный размер ежегодной арендной платы) для лота № 1 установлена ниже на 30% от рыночной стоимости годовой арендной платы определенной на основании отчета, выполненного ООО «Центр оценки «Скоринг» от 23.07.2024 № 23112/4-2024 в соответствии с пунктом 17 статьи 39.11 Земельного кодекса Российской Федерации.</w:t>
      </w:r>
    </w:p>
    <w:p w:rsidR="00551538" w:rsidRPr="00737A84" w:rsidRDefault="00551538" w:rsidP="00551538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 xml:space="preserve">3.2. Начальная цена предмета аукциона (начальный размер ежегодной арендной платы) для лота № 2 установлена ниже </w:t>
      </w:r>
      <w:r w:rsidRPr="00737A84">
        <w:rPr>
          <w:color w:val="auto"/>
        </w:rPr>
        <w:t xml:space="preserve">на 30% от рыночной стоимости </w:t>
      </w:r>
      <w:r w:rsidRPr="00737A84">
        <w:rPr>
          <w:color w:val="auto"/>
          <w:spacing w:val="0"/>
        </w:rPr>
        <w:t>годовой арендной платы</w:t>
      </w:r>
      <w:r w:rsidRPr="00737A84">
        <w:rPr>
          <w:color w:val="auto"/>
        </w:rPr>
        <w:t xml:space="preserve"> определенной на основании отчета</w:t>
      </w:r>
      <w:r w:rsidRPr="00737A84">
        <w:rPr>
          <w:color w:val="auto"/>
          <w:spacing w:val="0"/>
        </w:rPr>
        <w:t xml:space="preserve">, выполненного ООО «Центр оценки «Скоринг» от 23.07.2024 </w:t>
      </w:r>
      <w:r w:rsidR="00957BFD" w:rsidRPr="00737A84">
        <w:rPr>
          <w:color w:val="auto"/>
          <w:spacing w:val="0"/>
        </w:rPr>
        <w:t>№ 23112/3</w:t>
      </w:r>
      <w:r w:rsidRPr="00737A84">
        <w:rPr>
          <w:color w:val="auto"/>
          <w:spacing w:val="0"/>
        </w:rPr>
        <w:t xml:space="preserve">-2024 </w:t>
      </w:r>
      <w:r w:rsidRPr="00737A84">
        <w:rPr>
          <w:color w:val="auto"/>
        </w:rPr>
        <w:t>в соответствии с пунктом 17 статьи 39.11 Земельного кодекса Российской Федерации</w:t>
      </w:r>
      <w:r w:rsidRPr="00737A84">
        <w:rPr>
          <w:color w:val="auto"/>
          <w:spacing w:val="0"/>
        </w:rPr>
        <w:t>.</w:t>
      </w:r>
    </w:p>
    <w:p w:rsidR="00965B71" w:rsidRPr="00737A84" w:rsidRDefault="00965B7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3.3. Начальная цена предмета аукциона  (начальный размер ежегодной арендной платы) для лота № 3 установлена на основании отчета об определении рыночной стоимости ежегодной арендной платы, выполненного ООО «Прайм Консалтинг»  от 08.11.2024</w:t>
      </w:r>
      <w:r w:rsidR="006E52B1" w:rsidRPr="00737A84">
        <w:rPr>
          <w:color w:val="auto"/>
          <w:spacing w:val="0"/>
        </w:rPr>
        <w:t xml:space="preserve"> № 3126/03</w:t>
      </w:r>
      <w:r w:rsidRPr="00737A84">
        <w:rPr>
          <w:color w:val="auto"/>
          <w:spacing w:val="0"/>
        </w:rPr>
        <w:t>.</w:t>
      </w:r>
    </w:p>
    <w:p w:rsidR="002C1D41" w:rsidRPr="00737A84" w:rsidRDefault="00965B7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3.4</w:t>
      </w:r>
      <w:r w:rsidR="002C1D41" w:rsidRPr="00737A84">
        <w:rPr>
          <w:color w:val="auto"/>
          <w:spacing w:val="0"/>
        </w:rPr>
        <w:t>. Величина повышения начальной цены предмета аукциона («шаг аукциона») установлена в размере 3 % от начального цены предмета аукциона.</w:t>
      </w:r>
    </w:p>
    <w:p w:rsidR="002C1D41" w:rsidRPr="00737A84" w:rsidRDefault="002C1D41" w:rsidP="002C1D41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</w:rPr>
        <w:t>3</w:t>
      </w:r>
      <w:r w:rsidR="00965B71" w:rsidRPr="00737A84">
        <w:rPr>
          <w:color w:val="auto"/>
          <w:spacing w:val="0"/>
        </w:rPr>
        <w:t>.5</w:t>
      </w:r>
      <w:r w:rsidRPr="00737A84">
        <w:rPr>
          <w:color w:val="auto"/>
          <w:spacing w:val="0"/>
        </w:rPr>
        <w:t>. Величина задатка для участия в аукционе установлена в размере 100 % от начальной цены предмета аукциона.</w:t>
      </w:r>
    </w:p>
    <w:p w:rsidR="00B555F2" w:rsidRPr="00737A84" w:rsidRDefault="00B555F2" w:rsidP="00C168C2">
      <w:pPr>
        <w:pStyle w:val="ac"/>
        <w:jc w:val="both"/>
        <w:rPr>
          <w:b/>
          <w:color w:val="auto"/>
          <w:lang w:eastAsia="en-US" w:bidi="en-US"/>
        </w:rPr>
      </w:pPr>
      <w:r w:rsidRPr="00737A84">
        <w:rPr>
          <w:b/>
          <w:color w:val="auto"/>
          <w:spacing w:val="0"/>
          <w:lang w:eastAsia="en-US" w:bidi="en-US"/>
        </w:rPr>
        <w:t xml:space="preserve">4. </w:t>
      </w:r>
      <w:r w:rsidR="00C168C2" w:rsidRPr="00737A84">
        <w:rPr>
          <w:b/>
          <w:color w:val="auto"/>
          <w:spacing w:val="0"/>
          <w:lang w:eastAsia="en-US" w:bidi="en-US"/>
        </w:rPr>
        <w:t>Существенные условия</w:t>
      </w:r>
      <w:r w:rsidR="00C168C2" w:rsidRPr="00737A84">
        <w:rPr>
          <w:b/>
          <w:color w:val="auto"/>
          <w:lang w:eastAsia="en-US" w:bidi="en-US"/>
        </w:rPr>
        <w:t xml:space="preserve"> договора аренды земельного участка</w:t>
      </w:r>
      <w:r w:rsidRPr="00737A84">
        <w:rPr>
          <w:b/>
          <w:color w:val="auto"/>
          <w:lang w:eastAsia="en-US" w:bidi="en-US"/>
        </w:rPr>
        <w:t>.</w:t>
      </w:r>
    </w:p>
    <w:p w:rsidR="00C168C2" w:rsidRPr="00737A84" w:rsidRDefault="00B555F2" w:rsidP="00C168C2">
      <w:pPr>
        <w:pStyle w:val="ac"/>
        <w:jc w:val="both"/>
        <w:rPr>
          <w:color w:val="auto"/>
          <w:spacing w:val="0"/>
        </w:rPr>
      </w:pPr>
      <w:r w:rsidRPr="00737A84">
        <w:rPr>
          <w:color w:val="auto"/>
          <w:spacing w:val="0"/>
          <w:lang w:eastAsia="en-US" w:bidi="en-US"/>
        </w:rPr>
        <w:t>З</w:t>
      </w:r>
      <w:r w:rsidR="00C168C2" w:rsidRPr="00737A84">
        <w:rPr>
          <w:color w:val="auto"/>
          <w:spacing w:val="0"/>
        </w:rPr>
        <w:t xml:space="preserve">адаток, внесенный победителем </w:t>
      </w:r>
      <w:r w:rsidRPr="00737A84">
        <w:rPr>
          <w:color w:val="auto"/>
          <w:spacing w:val="0"/>
        </w:rPr>
        <w:t xml:space="preserve">электронного </w:t>
      </w:r>
      <w:r w:rsidR="00C168C2" w:rsidRPr="00737A84">
        <w:rPr>
          <w:color w:val="auto"/>
          <w:spacing w:val="0"/>
        </w:rPr>
        <w:t xml:space="preserve">аукциона, лицом, подавшим единственную заявку на участие в </w:t>
      </w:r>
      <w:r w:rsidRPr="00737A84">
        <w:rPr>
          <w:color w:val="auto"/>
          <w:spacing w:val="0"/>
        </w:rPr>
        <w:t xml:space="preserve">электронном </w:t>
      </w:r>
      <w:r w:rsidR="00C168C2" w:rsidRPr="00737A84">
        <w:rPr>
          <w:color w:val="auto"/>
          <w:spacing w:val="0"/>
        </w:rPr>
        <w:t xml:space="preserve">аукционе, заявителем, признанным единственным участником </w:t>
      </w:r>
      <w:r w:rsidRPr="00737A84">
        <w:rPr>
          <w:color w:val="auto"/>
          <w:spacing w:val="0"/>
        </w:rPr>
        <w:t xml:space="preserve">электронного </w:t>
      </w:r>
      <w:r w:rsidR="00C168C2" w:rsidRPr="00737A84">
        <w:rPr>
          <w:color w:val="auto"/>
          <w:spacing w:val="0"/>
        </w:rPr>
        <w:t>аукциона, засчитать в счет арендной платы за земельный участок.</w:t>
      </w:r>
    </w:p>
    <w:p w:rsidR="00B555F2" w:rsidRPr="00737A84" w:rsidRDefault="00B555F2" w:rsidP="00C168C2">
      <w:pPr>
        <w:pStyle w:val="ac"/>
        <w:jc w:val="both"/>
        <w:rPr>
          <w:b/>
          <w:color w:val="auto"/>
          <w:spacing w:val="0"/>
          <w:lang w:eastAsia="en-US" w:bidi="en-US"/>
        </w:rPr>
      </w:pPr>
      <w:r w:rsidRPr="00737A84">
        <w:rPr>
          <w:b/>
          <w:color w:val="auto"/>
          <w:spacing w:val="0"/>
        </w:rPr>
        <w:t>5. Оператор универсальной торговой платформы (далее-Оператор, Оператор электронной площадки)</w:t>
      </w:r>
      <w:r w:rsidRPr="00737A84">
        <w:rPr>
          <w:color w:val="auto"/>
          <w:spacing w:val="0"/>
        </w:rPr>
        <w:t>.</w:t>
      </w:r>
    </w:p>
    <w:p w:rsidR="00B555F2" w:rsidRPr="00737A84" w:rsidRDefault="00B555F2" w:rsidP="00B555F2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color w:val="auto"/>
          <w:sz w:val="28"/>
        </w:rPr>
      </w:pPr>
      <w:r w:rsidRPr="00737A84">
        <w:rPr>
          <w:b w:val="0"/>
          <w:bCs w:val="0"/>
          <w:color w:val="auto"/>
          <w:sz w:val="28"/>
        </w:rPr>
        <w:t xml:space="preserve">Акционерное общество «Сбербанк-Автоматизированная система торгов» (АО «Сбербанк-АСТ»), ОГРН 1087746762597, ИНН / КПП 7707308480 / 770401001.   </w:t>
      </w:r>
    </w:p>
    <w:p w:rsidR="00B555F2" w:rsidRPr="00737A84" w:rsidRDefault="00B555F2" w:rsidP="00B555F2">
      <w:pPr>
        <w:pStyle w:val="af1"/>
        <w:tabs>
          <w:tab w:val="left" w:pos="708"/>
        </w:tabs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Адрес: 127055, г. Москва, ул. Новослободская, д.24, стр.2.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Место нахождения:119435, г. Москва, Большой Саввинский переулок, д .12, стр.9.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 сайта: http://utp.sberbank-ast.ru.</w:t>
      </w:r>
    </w:p>
    <w:p w:rsidR="00B555F2" w:rsidRPr="00737A84" w:rsidRDefault="00B555F2" w:rsidP="00B555F2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Адрес электронной почты: info@utp.sberbank-ast.ru</w:t>
      </w:r>
    </w:p>
    <w:p w:rsidR="00B555F2" w:rsidRPr="00737A84" w:rsidRDefault="00B555F2" w:rsidP="00B555F2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</w:rPr>
        <w:t>Тел.: +7(495)787-29-97, +7(495)787-29-99, 8(800) 302-29-99</w:t>
      </w:r>
      <w:r w:rsidRPr="00737A84">
        <w:rPr>
          <w:bCs w:val="0"/>
          <w:color w:val="auto"/>
          <w:sz w:val="27"/>
          <w:szCs w:val="27"/>
        </w:rPr>
        <w:t>.</w:t>
      </w:r>
    </w:p>
    <w:p w:rsidR="00B555F2" w:rsidRPr="00737A84" w:rsidRDefault="00B555F2" w:rsidP="00B555F2">
      <w:pPr>
        <w:tabs>
          <w:tab w:val="left" w:pos="851"/>
        </w:tabs>
        <w:suppressAutoHyphens/>
        <w:autoSpaceDN w:val="0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6. Место приема документов и проведения электронного аукциона</w:t>
      </w:r>
      <w:r w:rsidRPr="00737A84">
        <w:rPr>
          <w:bCs w:val="0"/>
          <w:color w:val="auto"/>
        </w:rPr>
        <w:t xml:space="preserve">. </w:t>
      </w:r>
    </w:p>
    <w:p w:rsidR="00C168C2" w:rsidRPr="00737A84" w:rsidRDefault="00B555F2" w:rsidP="00B555F2">
      <w:pPr>
        <w:ind w:right="-1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Аукцион проводится на универсальной торговой платформе «Сбербанк-АСТ» в торговой секции «Приватизация, аренда и продажа прав» (далее - ТС) по адресу: http://utp.sberbank-ast.ru/AP. С Регламентом ТС можно ознакомиться по адресу: https://utp.sberbank-ast.ru/AP/NBT/Index/0/0/0/0 в разделе «Информация по ТС».</w:t>
      </w:r>
    </w:p>
    <w:p w:rsidR="00C168C2" w:rsidRPr="00737A84" w:rsidRDefault="00B555F2" w:rsidP="00C168C2">
      <w:pPr>
        <w:ind w:right="-1"/>
        <w:jc w:val="both"/>
        <w:rPr>
          <w:b/>
          <w:color w:val="auto"/>
        </w:rPr>
      </w:pPr>
      <w:r w:rsidRPr="00737A84">
        <w:rPr>
          <w:b/>
          <w:color w:val="auto"/>
        </w:rPr>
        <w:t xml:space="preserve">7. </w:t>
      </w:r>
      <w:r w:rsidR="00C168C2" w:rsidRPr="00737A84">
        <w:rPr>
          <w:b/>
          <w:color w:val="auto"/>
        </w:rPr>
        <w:t>Сроки</w:t>
      </w:r>
      <w:r w:rsidR="00513F0C" w:rsidRPr="00737A84">
        <w:rPr>
          <w:b/>
          <w:color w:val="auto"/>
        </w:rPr>
        <w:t>, время</w:t>
      </w:r>
      <w:r w:rsidR="00C168C2" w:rsidRPr="00737A84">
        <w:rPr>
          <w:b/>
          <w:color w:val="auto"/>
        </w:rPr>
        <w:t xml:space="preserve"> подачи </w:t>
      </w:r>
      <w:r w:rsidR="00513F0C" w:rsidRPr="00737A84">
        <w:rPr>
          <w:b/>
          <w:color w:val="auto"/>
        </w:rPr>
        <w:t>документов</w:t>
      </w:r>
      <w:r w:rsidR="00C168C2" w:rsidRPr="00737A84">
        <w:rPr>
          <w:b/>
          <w:color w:val="auto"/>
        </w:rPr>
        <w:t xml:space="preserve"> </w:t>
      </w:r>
      <w:r w:rsidR="00513F0C" w:rsidRPr="00737A84">
        <w:rPr>
          <w:b/>
          <w:color w:val="auto"/>
        </w:rPr>
        <w:t xml:space="preserve">и проведения </w:t>
      </w:r>
      <w:r w:rsidRPr="00737A84">
        <w:rPr>
          <w:b/>
          <w:color w:val="auto"/>
        </w:rPr>
        <w:t xml:space="preserve">электронного </w:t>
      </w:r>
      <w:r w:rsidR="00513F0C" w:rsidRPr="00737A84">
        <w:rPr>
          <w:b/>
          <w:color w:val="auto"/>
        </w:rPr>
        <w:t>аукциона</w:t>
      </w:r>
      <w:r w:rsidR="00C168C2" w:rsidRPr="00737A84">
        <w:rPr>
          <w:b/>
          <w:color w:val="auto"/>
        </w:rPr>
        <w:t>:</w:t>
      </w:r>
    </w:p>
    <w:p w:rsidR="0073326A" w:rsidRPr="00737A84" w:rsidRDefault="0073326A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lastRenderedPageBreak/>
        <w:t xml:space="preserve">Начало приема документов – </w:t>
      </w:r>
      <w:r w:rsidR="00965B71" w:rsidRPr="00737A84">
        <w:rPr>
          <w:b w:val="0"/>
          <w:color w:val="auto"/>
          <w:sz w:val="28"/>
        </w:rPr>
        <w:t>13.01.2025</w:t>
      </w:r>
      <w:r w:rsidRPr="00737A84">
        <w:rPr>
          <w:b w:val="0"/>
          <w:color w:val="auto"/>
          <w:sz w:val="28"/>
        </w:rPr>
        <w:t xml:space="preserve"> в </w:t>
      </w:r>
      <w:r w:rsidR="00B555F2" w:rsidRPr="00737A84">
        <w:rPr>
          <w:b w:val="0"/>
          <w:color w:val="auto"/>
          <w:sz w:val="28"/>
        </w:rPr>
        <w:t>06:00</w:t>
      </w:r>
      <w:r w:rsidRPr="00737A84">
        <w:rPr>
          <w:b w:val="0"/>
          <w:color w:val="auto"/>
          <w:sz w:val="28"/>
        </w:rPr>
        <w:t xml:space="preserve"> часов.   </w:t>
      </w:r>
    </w:p>
    <w:p w:rsidR="0073326A" w:rsidRPr="00737A84" w:rsidRDefault="00B555F2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Окончание приема документов – </w:t>
      </w:r>
      <w:r w:rsidR="00965B71" w:rsidRPr="00737A84">
        <w:rPr>
          <w:b w:val="0"/>
          <w:color w:val="auto"/>
          <w:sz w:val="28"/>
        </w:rPr>
        <w:t>07.02.2025</w:t>
      </w:r>
      <w:r w:rsidRPr="00737A84">
        <w:rPr>
          <w:b w:val="0"/>
          <w:color w:val="auto"/>
          <w:sz w:val="28"/>
        </w:rPr>
        <w:t xml:space="preserve"> в 19:59</w:t>
      </w:r>
      <w:r w:rsidR="0073326A" w:rsidRPr="00737A84">
        <w:rPr>
          <w:b w:val="0"/>
          <w:color w:val="auto"/>
          <w:sz w:val="28"/>
        </w:rPr>
        <w:t xml:space="preserve"> часов.</w:t>
      </w:r>
    </w:p>
    <w:p w:rsidR="0073326A" w:rsidRPr="00737A84" w:rsidRDefault="0073326A" w:rsidP="0073326A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Дата </w:t>
      </w:r>
      <w:r w:rsidR="00B555F2" w:rsidRPr="00737A84">
        <w:rPr>
          <w:b w:val="0"/>
          <w:color w:val="auto"/>
          <w:sz w:val="28"/>
        </w:rPr>
        <w:t xml:space="preserve">и время рассмотрения заявок – </w:t>
      </w:r>
      <w:r w:rsidR="00965B71" w:rsidRPr="00737A84">
        <w:rPr>
          <w:b w:val="0"/>
          <w:color w:val="auto"/>
          <w:sz w:val="28"/>
        </w:rPr>
        <w:t>10.02.2025</w:t>
      </w:r>
      <w:r w:rsidRPr="00737A84">
        <w:rPr>
          <w:b w:val="0"/>
          <w:color w:val="auto"/>
          <w:sz w:val="28"/>
        </w:rPr>
        <w:t xml:space="preserve"> в </w:t>
      </w:r>
      <w:r w:rsidR="00B555F2" w:rsidRPr="00737A84">
        <w:rPr>
          <w:b w:val="0"/>
          <w:color w:val="auto"/>
          <w:sz w:val="28"/>
        </w:rPr>
        <w:t>10</w:t>
      </w:r>
      <w:r w:rsidRPr="00737A84">
        <w:rPr>
          <w:b w:val="0"/>
          <w:color w:val="auto"/>
          <w:sz w:val="28"/>
        </w:rPr>
        <w:t>:00 часов.</w:t>
      </w:r>
    </w:p>
    <w:p w:rsidR="003951EC" w:rsidRPr="00737A84" w:rsidRDefault="0073326A" w:rsidP="003951EC">
      <w:pPr>
        <w:pStyle w:val="a4"/>
        <w:tabs>
          <w:tab w:val="left" w:pos="851"/>
        </w:tabs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 xml:space="preserve">Дата и время проведения аукциона – </w:t>
      </w:r>
      <w:r w:rsidR="00805100" w:rsidRPr="00737A84">
        <w:rPr>
          <w:b w:val="0"/>
          <w:color w:val="auto"/>
          <w:sz w:val="28"/>
        </w:rPr>
        <w:t>12</w:t>
      </w:r>
      <w:r w:rsidR="00965B71" w:rsidRPr="00737A84">
        <w:rPr>
          <w:b w:val="0"/>
          <w:color w:val="auto"/>
          <w:sz w:val="28"/>
        </w:rPr>
        <w:t>.02.2025</w:t>
      </w:r>
      <w:r w:rsidRPr="00737A84">
        <w:rPr>
          <w:b w:val="0"/>
          <w:color w:val="auto"/>
          <w:sz w:val="28"/>
        </w:rPr>
        <w:t xml:space="preserve"> в 10:00 часов.</w:t>
      </w:r>
    </w:p>
    <w:p w:rsidR="00B555F2" w:rsidRPr="00737A84" w:rsidRDefault="00B555F2" w:rsidP="00805100">
      <w:pPr>
        <w:pStyle w:val="a4"/>
        <w:tabs>
          <w:tab w:val="left" w:pos="851"/>
        </w:tabs>
        <w:jc w:val="both"/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>Заявки на участие в электронном аукционе оформляются по форме, указанной в приложении к извещению. Подача Заявок осуществляется круглосуточно. При</w:t>
      </w:r>
      <w:r w:rsidRPr="00737A84">
        <w:rPr>
          <w:color w:val="auto"/>
        </w:rPr>
        <w:t xml:space="preserve"> </w:t>
      </w:r>
      <w:r w:rsidRPr="00737A84">
        <w:rPr>
          <w:b w:val="0"/>
          <w:bCs w:val="0"/>
          <w:color w:val="auto"/>
          <w:sz w:val="28"/>
        </w:rPr>
        <w:t>исчислении сроков, указанных в настоящем извещении, принимается время сервера электронной торговой площадки – Московское</w:t>
      </w:r>
      <w:r w:rsidRPr="00737A84">
        <w:rPr>
          <w:color w:val="auto"/>
          <w:sz w:val="27"/>
          <w:szCs w:val="27"/>
        </w:rPr>
        <w:t>.</w:t>
      </w:r>
    </w:p>
    <w:p w:rsidR="00B555F2" w:rsidRPr="00737A84" w:rsidRDefault="00B555F2" w:rsidP="00B555F2">
      <w:pPr>
        <w:pStyle w:val="ac"/>
        <w:jc w:val="both"/>
        <w:rPr>
          <w:color w:val="auto"/>
          <w:spacing w:val="0"/>
        </w:rPr>
      </w:pPr>
      <w:r w:rsidRPr="00737A84">
        <w:rPr>
          <w:b/>
          <w:bCs/>
          <w:color w:val="auto"/>
          <w:spacing w:val="0"/>
          <w:sz w:val="27"/>
          <w:szCs w:val="27"/>
        </w:rPr>
        <w:t xml:space="preserve">8. </w:t>
      </w:r>
      <w:r w:rsidRPr="00737A84">
        <w:rPr>
          <w:b/>
          <w:color w:val="auto"/>
          <w:spacing w:val="0"/>
        </w:rPr>
        <w:t>Срок принятия решения об отказе в проведении аукциона</w:t>
      </w:r>
      <w:r w:rsidRPr="00737A84">
        <w:rPr>
          <w:color w:val="auto"/>
          <w:spacing w:val="0"/>
        </w:rPr>
        <w:t xml:space="preserve">. </w:t>
      </w:r>
    </w:p>
    <w:p w:rsidR="00B555F2" w:rsidRPr="00737A84" w:rsidRDefault="00B555F2" w:rsidP="00B555F2">
      <w:pPr>
        <w:pStyle w:val="ac"/>
        <w:jc w:val="both"/>
        <w:rPr>
          <w:color w:val="auto"/>
          <w:spacing w:val="0"/>
          <w:sz w:val="27"/>
          <w:szCs w:val="27"/>
        </w:rPr>
      </w:pPr>
      <w:r w:rsidRPr="00737A84">
        <w:rPr>
          <w:color w:val="auto"/>
          <w:spacing w:val="0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r w:rsidRPr="00737A84">
        <w:rPr>
          <w:color w:val="auto"/>
          <w:spacing w:val="0"/>
          <w:sz w:val="27"/>
          <w:szCs w:val="27"/>
        </w:rPr>
        <w:t>.</w:t>
      </w:r>
    </w:p>
    <w:p w:rsidR="00B555F2" w:rsidRPr="00737A84" w:rsidRDefault="00B555F2" w:rsidP="00B555F2">
      <w:pPr>
        <w:jc w:val="both"/>
        <w:rPr>
          <w:b/>
          <w:bCs w:val="0"/>
          <w:color w:val="auto"/>
          <w:sz w:val="27"/>
          <w:szCs w:val="27"/>
        </w:rPr>
      </w:pPr>
      <w:r w:rsidRPr="00737A84">
        <w:rPr>
          <w:b/>
          <w:color w:val="auto"/>
        </w:rPr>
        <w:t>9. Регистрация пользователей</w:t>
      </w:r>
      <w:r w:rsidRPr="00737A84">
        <w:rPr>
          <w:b/>
          <w:color w:val="auto"/>
          <w:sz w:val="27"/>
          <w:szCs w:val="27"/>
        </w:rPr>
        <w:t>.</w:t>
      </w:r>
    </w:p>
    <w:p w:rsidR="00B555F2" w:rsidRPr="00737A84" w:rsidRDefault="00B555F2" w:rsidP="00C939A0">
      <w:pPr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Для обеспечения доступа к </w:t>
      </w:r>
      <w:r w:rsidR="001B34D1" w:rsidRPr="00737A84">
        <w:rPr>
          <w:bCs w:val="0"/>
          <w:color w:val="auto"/>
        </w:rPr>
        <w:t>участию в электронном аукционе П</w:t>
      </w:r>
      <w:r w:rsidRPr="00737A84">
        <w:rPr>
          <w:bCs w:val="0"/>
          <w:color w:val="auto"/>
        </w:rPr>
        <w:t>ретендентам необходимо пройти процедуру регистрации на универсальной торговой платформе (далее – УТП).</w:t>
      </w:r>
      <w:r w:rsidRPr="00737A84">
        <w:rPr>
          <w:color w:val="auto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737A84">
        <w:rPr>
          <w:color w:val="auto"/>
        </w:rPr>
        <w:t>оты УТП.</w:t>
      </w:r>
    </w:p>
    <w:p w:rsidR="00B555F2" w:rsidRPr="00737A84" w:rsidRDefault="00B555F2" w:rsidP="00C939A0">
      <w:pPr>
        <w:jc w:val="both"/>
        <w:rPr>
          <w:color w:val="auto"/>
          <w:sz w:val="27"/>
          <w:szCs w:val="27"/>
        </w:rPr>
      </w:pPr>
      <w:r w:rsidRPr="00737A84">
        <w:rPr>
          <w:color w:val="auto"/>
        </w:rPr>
        <w:t>Также можно пройти регистрацию на официальном сайте Российской Федерации в информационно-телекоммуникационной сети «Интернет»</w:t>
      </w:r>
      <w:r w:rsidR="00C06D3A">
        <w:rPr>
          <w:color w:val="auto"/>
        </w:rPr>
        <w:t xml:space="preserve"> </w:t>
      </w:r>
      <w:r w:rsidRPr="00737A84">
        <w:rPr>
          <w:color w:val="auto"/>
        </w:rPr>
        <w:t>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:rsidR="007A2BEE" w:rsidRPr="00737A84" w:rsidRDefault="007A2BEE" w:rsidP="007A2BEE">
      <w:pPr>
        <w:tabs>
          <w:tab w:val="left" w:pos="-76"/>
        </w:tabs>
        <w:suppressAutoHyphens/>
        <w:autoSpaceDE w:val="0"/>
        <w:autoSpaceDN w:val="0"/>
        <w:jc w:val="both"/>
        <w:rPr>
          <w:color w:val="auto"/>
        </w:rPr>
      </w:pPr>
      <w:r w:rsidRPr="00737A84">
        <w:rPr>
          <w:b/>
          <w:bCs w:val="0"/>
          <w:color w:val="auto"/>
        </w:rPr>
        <w:t>10. Порядок приема заявок.</w:t>
      </w:r>
    </w:p>
    <w:p w:rsidR="007A2BEE" w:rsidRPr="00737A84" w:rsidRDefault="007A2BEE" w:rsidP="00917890">
      <w:pPr>
        <w:autoSpaceDE w:val="0"/>
        <w:jc w:val="both"/>
        <w:rPr>
          <w:color w:val="auto"/>
        </w:rPr>
      </w:pPr>
      <w:r w:rsidRPr="00737A84">
        <w:rPr>
          <w:color w:val="auto"/>
        </w:rPr>
        <w:t>Подача заявок осуществляется в электронной форме круглосуточно.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A2BEE" w:rsidRPr="00737A84" w:rsidRDefault="007A2BEE" w:rsidP="007A2BEE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142"/>
        <w:jc w:val="both"/>
        <w:rPr>
          <w:color w:val="auto"/>
        </w:rPr>
      </w:pPr>
      <w:r w:rsidRPr="00737A84">
        <w:rPr>
          <w:bCs w:val="0"/>
          <w:color w:val="auto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7A2BEE" w:rsidRPr="00737A84" w:rsidRDefault="007A2BEE" w:rsidP="007A2BEE">
      <w:pPr>
        <w:autoSpaceDE w:val="0"/>
        <w:ind w:firstLine="142"/>
        <w:jc w:val="both"/>
        <w:rPr>
          <w:color w:val="auto"/>
        </w:rPr>
      </w:pPr>
      <w:r w:rsidRPr="00737A84">
        <w:rPr>
          <w:bCs w:val="0"/>
          <w:color w:val="auto"/>
        </w:rPr>
        <w:t>2) копии всех листов документа, удостоверяющего личность (для граждан);</w:t>
      </w:r>
    </w:p>
    <w:p w:rsidR="007A2BEE" w:rsidRPr="00737A84" w:rsidRDefault="007A2BEE" w:rsidP="007A2BEE">
      <w:pPr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2BEE" w:rsidRPr="00737A84" w:rsidRDefault="007A2BEE" w:rsidP="007A2BEE">
      <w:pPr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4) документы, подтверждающие внесение задатка;</w:t>
      </w:r>
    </w:p>
    <w:p w:rsidR="007A2BEE" w:rsidRPr="00737A84" w:rsidRDefault="007A2BEE" w:rsidP="007A2BEE">
      <w:pPr>
        <w:autoSpaceDE w:val="0"/>
        <w:ind w:firstLine="142"/>
        <w:jc w:val="both"/>
        <w:rPr>
          <w:color w:val="auto"/>
        </w:rPr>
      </w:pPr>
      <w:r w:rsidRPr="00737A84">
        <w:rPr>
          <w:bCs w:val="0"/>
          <w:color w:val="auto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7A2BEE" w:rsidRPr="00737A84" w:rsidRDefault="007A2BEE" w:rsidP="007945EB">
      <w:pPr>
        <w:autoSpaceDE w:val="0"/>
        <w:jc w:val="both"/>
        <w:rPr>
          <w:bCs w:val="0"/>
          <w:color w:val="auto"/>
        </w:rPr>
      </w:pPr>
      <w:r w:rsidRPr="00737A84">
        <w:rPr>
          <w:color w:val="auto"/>
        </w:rPr>
        <w:t>Заявка на участие в электронном ау</w:t>
      </w:r>
      <w:r w:rsidR="009851FB" w:rsidRPr="00737A84">
        <w:rPr>
          <w:color w:val="auto"/>
        </w:rPr>
        <w:t>кционе направляется О</w:t>
      </w:r>
      <w:r w:rsidRPr="00737A84">
        <w:rPr>
          <w:color w:val="auto"/>
        </w:rPr>
        <w:t>ператору электронной площадки в форме электронного документа с приложением документов, указанных в подпунктах 2 - 5 пункта 10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A2BEE" w:rsidRPr="00737A84" w:rsidRDefault="009851FB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lastRenderedPageBreak/>
        <w:t>И</w:t>
      </w:r>
      <w:r w:rsidR="007A2BEE" w:rsidRPr="00737A84">
        <w:rPr>
          <w:color w:val="auto"/>
        </w:rPr>
        <w:t>зменение заявки д</w:t>
      </w:r>
      <w:r w:rsidR="000C0656" w:rsidRPr="00737A84">
        <w:rPr>
          <w:color w:val="auto"/>
        </w:rPr>
        <w:t>опускается только путем подачи П</w:t>
      </w:r>
      <w:r w:rsidR="007A2BEE" w:rsidRPr="00737A84">
        <w:rPr>
          <w:color w:val="auto"/>
        </w:rPr>
        <w:t>ретендентом новой заявки в период подачи документов, при этом первоначальная заявка должна быть отозвана.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bCs w:val="0"/>
          <w:color w:val="auto"/>
        </w:rPr>
        <w:t>В отношении каждого лота один заявитель вправе подать только одну заявку на участие в аукционе.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rFonts w:eastAsia="Calibri"/>
          <w:color w:val="auto"/>
        </w:rPr>
        <w:t xml:space="preserve">Заявка не принимается оператором электронной площадки в случаях: </w:t>
      </w:r>
      <w:r w:rsidR="000C0656" w:rsidRPr="00737A84">
        <w:rPr>
          <w:color w:val="auto"/>
        </w:rPr>
        <w:t>подачи П</w:t>
      </w:r>
      <w:r w:rsidRPr="00737A84">
        <w:rPr>
          <w:color w:val="auto"/>
        </w:rPr>
        <w:t>ретендентом второй заявки на участие в отношении одного и того же лота при условии, ч</w:t>
      </w:r>
      <w:r w:rsidR="000161B7" w:rsidRPr="00737A84">
        <w:rPr>
          <w:color w:val="auto"/>
        </w:rPr>
        <w:t xml:space="preserve">то поданная ранее заявка таким </w:t>
      </w:r>
      <w:r w:rsidR="000C0656" w:rsidRPr="00737A84">
        <w:rPr>
          <w:color w:val="auto"/>
        </w:rPr>
        <w:t>П</w:t>
      </w:r>
      <w:r w:rsidRPr="00737A84">
        <w:rPr>
          <w:color w:val="auto"/>
        </w:rPr>
        <w:t>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FB2C4B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color w:val="auto"/>
        </w:rPr>
        <w:t>Заявитель имеет право отозвать заявку до дня рассмотрения заявок, уведомив об этом в письменной форме</w:t>
      </w:r>
      <w:r w:rsidR="00AA6845" w:rsidRPr="00737A84">
        <w:rPr>
          <w:color w:val="auto"/>
        </w:rPr>
        <w:t xml:space="preserve"> оператора электронной площадки</w:t>
      </w:r>
      <w:r w:rsidRPr="00737A84">
        <w:rPr>
          <w:color w:val="auto"/>
        </w:rPr>
        <w:t>.</w:t>
      </w:r>
    </w:p>
    <w:p w:rsidR="007A2BEE" w:rsidRPr="00737A84" w:rsidRDefault="007A2BEE" w:rsidP="007945EB">
      <w:pPr>
        <w:autoSpaceDE w:val="0"/>
        <w:jc w:val="both"/>
        <w:rPr>
          <w:color w:val="auto"/>
        </w:rPr>
      </w:pPr>
      <w:r w:rsidRPr="00737A84">
        <w:rPr>
          <w:bCs w:val="0"/>
          <w:color w:val="auto"/>
        </w:rPr>
        <w:t>Плата оператору электронной площадки за участие в электронном аукционе не взимается.</w:t>
      </w:r>
    </w:p>
    <w:p w:rsidR="007A2BEE" w:rsidRPr="00737A84" w:rsidRDefault="007A2BEE" w:rsidP="007A2BEE">
      <w:pPr>
        <w:tabs>
          <w:tab w:val="left" w:pos="-76"/>
        </w:tabs>
        <w:suppressAutoHyphens/>
        <w:autoSpaceDE w:val="0"/>
        <w:autoSpaceDN w:val="0"/>
        <w:ind w:left="567" w:hanging="567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11. Порядок внесения и возврата задатка</w:t>
      </w:r>
      <w:r w:rsidRPr="00737A84">
        <w:rPr>
          <w:bCs w:val="0"/>
          <w:color w:val="auto"/>
        </w:rPr>
        <w:t xml:space="preserve">. </w:t>
      </w:r>
    </w:p>
    <w:p w:rsidR="007A2BEE" w:rsidRPr="00737A84" w:rsidRDefault="007A2BEE" w:rsidP="007A2BEE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Задаток для участия в аукци</w:t>
      </w:r>
      <w:r w:rsidR="000C0656" w:rsidRPr="00737A84">
        <w:rPr>
          <w:bCs w:val="0"/>
          <w:color w:val="auto"/>
        </w:rPr>
        <w:t>оне вносится на расчетный счет П</w:t>
      </w:r>
      <w:r w:rsidRPr="00737A84">
        <w:rPr>
          <w:bCs w:val="0"/>
          <w:color w:val="auto"/>
        </w:rPr>
        <w:t xml:space="preserve">ретендента, открытый на электронной площадке. </w:t>
      </w:r>
    </w:p>
    <w:p w:rsidR="007A2BEE" w:rsidRPr="00737A84" w:rsidRDefault="007A2BEE" w:rsidP="007A2BEE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:rsidR="007A2BEE" w:rsidRPr="00737A84" w:rsidRDefault="007A2BEE" w:rsidP="007A2BEE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Образец платежного поручения приведен на электронной площадке по адресу:         https://utp.sberbank-ast.ru/Ma</w:t>
      </w:r>
      <w:bookmarkStart w:id="3" w:name="_Hlt130540601"/>
      <w:r w:rsidRPr="00737A84">
        <w:rPr>
          <w:bCs w:val="0"/>
          <w:color w:val="auto"/>
        </w:rPr>
        <w:t>i</w:t>
      </w:r>
      <w:bookmarkEnd w:id="3"/>
      <w:r w:rsidRPr="00737A84">
        <w:rPr>
          <w:bCs w:val="0"/>
          <w:color w:val="auto"/>
        </w:rPr>
        <w:t>n/Notice/697/Requisites</w:t>
      </w:r>
    </w:p>
    <w:p w:rsidR="007A2BEE" w:rsidRPr="00737A84" w:rsidRDefault="007A2BEE" w:rsidP="007A2BEE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Денежные средства в сумме задатка должны </w:t>
      </w:r>
      <w:r w:rsidR="001B34D1" w:rsidRPr="00737A84">
        <w:rPr>
          <w:bCs w:val="0"/>
          <w:color w:val="auto"/>
        </w:rPr>
        <w:t xml:space="preserve">быть зачислены на лицевой счет </w:t>
      </w:r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7A2BEE" w:rsidRPr="00737A84" w:rsidRDefault="007A2BEE" w:rsidP="007A2BEE">
      <w:pPr>
        <w:tabs>
          <w:tab w:val="left" w:pos="540"/>
        </w:tabs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Денеж</w:t>
      </w:r>
      <w:r w:rsidR="001B34D1" w:rsidRPr="00737A84">
        <w:rPr>
          <w:bCs w:val="0"/>
          <w:color w:val="auto"/>
        </w:rPr>
        <w:t xml:space="preserve">ные средства, перечисленные за </w:t>
      </w:r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 третьим лицом,</w:t>
      </w:r>
      <w:r w:rsidR="001B34D1" w:rsidRPr="00737A84">
        <w:rPr>
          <w:bCs w:val="0"/>
          <w:color w:val="auto"/>
        </w:rPr>
        <w:t xml:space="preserve"> не зачисляются на счет такого </w:t>
      </w:r>
      <w:r w:rsidR="000C0656" w:rsidRPr="00737A84">
        <w:rPr>
          <w:bCs w:val="0"/>
          <w:color w:val="auto"/>
        </w:rPr>
        <w:t>П</w:t>
      </w:r>
      <w:r w:rsidRPr="00737A84">
        <w:rPr>
          <w:bCs w:val="0"/>
          <w:color w:val="auto"/>
        </w:rPr>
        <w:t>ретендента на универсальной торговой платформе.</w:t>
      </w:r>
    </w:p>
    <w:p w:rsidR="007A2BEE" w:rsidRPr="00737A84" w:rsidRDefault="007A2BEE" w:rsidP="007A2BEE">
      <w:pPr>
        <w:tabs>
          <w:tab w:val="left" w:pos="851"/>
        </w:tabs>
        <w:autoSpaceDE w:val="0"/>
        <w:ind w:firstLine="142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A2BEE" w:rsidRPr="00737A84" w:rsidRDefault="007A2BEE" w:rsidP="007A2BEE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142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</w:t>
      </w:r>
      <w:r w:rsidRPr="00737A84">
        <w:rPr>
          <w:rFonts w:eastAsia="Times New Roman"/>
          <w:b w:val="0"/>
          <w:bCs w:val="0"/>
          <w:sz w:val="28"/>
          <w:szCs w:val="28"/>
        </w:rPr>
        <w:lastRenderedPageBreak/>
        <w:t>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7A2BEE" w:rsidRPr="00737A84" w:rsidRDefault="007A2BEE" w:rsidP="007945EB">
      <w:pPr>
        <w:pStyle w:val="Default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7A2BEE" w:rsidRPr="00737A84" w:rsidRDefault="007A2BEE" w:rsidP="007945EB">
      <w:pPr>
        <w:pStyle w:val="TextBoldCenter"/>
        <w:tabs>
          <w:tab w:val="left" w:pos="851"/>
        </w:tabs>
        <w:spacing w:before="0"/>
        <w:jc w:val="both"/>
        <w:rPr>
          <w:rFonts w:eastAsia="Times New Roman"/>
          <w:b w:val="0"/>
          <w:bCs w:val="0"/>
          <w:sz w:val="28"/>
          <w:szCs w:val="28"/>
        </w:rPr>
      </w:pPr>
      <w:r w:rsidRPr="00737A84">
        <w:rPr>
          <w:rFonts w:eastAsia="Times New Roman"/>
          <w:b w:val="0"/>
          <w:bCs w:val="0"/>
          <w:sz w:val="28"/>
          <w:szCs w:val="28"/>
        </w:rPr>
        <w:t>Задаток, внесенный победителем (единственным участником), засчитывается в счет оплаты по договору.</w:t>
      </w:r>
    </w:p>
    <w:p w:rsidR="007A2BEE" w:rsidRPr="00737A84" w:rsidRDefault="007A2BEE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6D7E1C" w:rsidRPr="00737A84" w:rsidRDefault="003951E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/>
          <w:bCs w:val="0"/>
          <w:color w:val="auto"/>
        </w:rPr>
        <w:t>12</w:t>
      </w:r>
      <w:r w:rsidR="006D7E1C" w:rsidRPr="00737A84">
        <w:rPr>
          <w:b/>
          <w:bCs w:val="0"/>
          <w:color w:val="auto"/>
        </w:rPr>
        <w:t>. Порядок рассмотрения заявок</w:t>
      </w:r>
      <w:r w:rsidR="006D7E1C" w:rsidRPr="00737A84">
        <w:rPr>
          <w:bCs w:val="0"/>
          <w:color w:val="auto"/>
        </w:rPr>
        <w:t>.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Заявитель не допускается к участию в аукционе в следующих случаях:</w:t>
      </w:r>
    </w:p>
    <w:p w:rsidR="006D7E1C" w:rsidRPr="00737A84" w:rsidRDefault="006D7E1C" w:rsidP="006D7E1C">
      <w:pPr>
        <w:tabs>
          <w:tab w:val="left" w:pos="709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2) непоступление задатка на дату рассмотрения заявок;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bookmarkStart w:id="4" w:name="Par0"/>
      <w:bookmarkEnd w:id="4"/>
      <w:r w:rsidRPr="00737A84">
        <w:rPr>
          <w:bCs w:val="0"/>
          <w:color w:val="auto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bCs w:val="0"/>
          <w:color w:val="auto"/>
        </w:rPr>
      </w:pPr>
      <w:r w:rsidRPr="00737A84">
        <w:rPr>
          <w:bCs w:val="0"/>
          <w:color w:val="auto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6D7E1C" w:rsidRPr="00737A84" w:rsidRDefault="003951EC" w:rsidP="006D7E1C">
      <w:pPr>
        <w:tabs>
          <w:tab w:val="left" w:pos="426"/>
          <w:tab w:val="left" w:pos="851"/>
          <w:tab w:val="left" w:pos="993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13</w:t>
      </w:r>
      <w:r w:rsidR="006D7E1C" w:rsidRPr="00737A84">
        <w:rPr>
          <w:b/>
          <w:color w:val="auto"/>
        </w:rPr>
        <w:t>.</w:t>
      </w:r>
      <w:r w:rsidR="006D7E1C" w:rsidRPr="00737A84">
        <w:rPr>
          <w:color w:val="auto"/>
        </w:rPr>
        <w:t xml:space="preserve"> </w:t>
      </w:r>
      <w:r w:rsidR="006D7E1C" w:rsidRPr="00737A84">
        <w:rPr>
          <w:b/>
          <w:color w:val="auto"/>
        </w:rPr>
        <w:tab/>
        <w:t>Порядок проведения электронного аукциона</w:t>
      </w:r>
      <w:r w:rsidR="006D7E1C"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Аукцион (торговая сессия) проводится в день и время, указанные в извещении. </w:t>
      </w:r>
    </w:p>
    <w:p w:rsidR="006D7E1C" w:rsidRPr="00737A84" w:rsidRDefault="006D7E1C" w:rsidP="006D7E1C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Торговая сессия не проводится в случаях, если: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на участие в торгах не подано или не принято ни одной заявки, либо принята только одна заявка;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в результате рассмотрения заявок на участие в торгах все заявки отклонены;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торги (лоты) отменены Организатором процедуры; </w:t>
      </w:r>
    </w:p>
    <w:p w:rsidR="006D7E1C" w:rsidRPr="00737A84" w:rsidRDefault="006D7E1C" w:rsidP="006D7E1C">
      <w:pPr>
        <w:pStyle w:val="Default"/>
        <w:numPr>
          <w:ilvl w:val="1"/>
          <w:numId w:val="25"/>
        </w:numPr>
        <w:ind w:left="0" w:firstLine="0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lastRenderedPageBreak/>
        <w:t xml:space="preserve">этап подачи предложений о цене по торгам (лоту) приостановлен. </w:t>
      </w:r>
    </w:p>
    <w:p w:rsidR="006D7E1C" w:rsidRPr="00737A84" w:rsidRDefault="006D7E1C" w:rsidP="007945EB">
      <w:pPr>
        <w:pStyle w:val="Default"/>
        <w:jc w:val="both"/>
        <w:rPr>
          <w:color w:val="auto"/>
          <w:sz w:val="28"/>
          <w:szCs w:val="28"/>
        </w:rPr>
      </w:pPr>
      <w:r w:rsidRPr="00737A84">
        <w:rPr>
          <w:color w:val="auto"/>
          <w:sz w:val="28"/>
          <w:szCs w:val="28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6D7E1C" w:rsidRPr="00737A84" w:rsidRDefault="006D7E1C" w:rsidP="007945EB">
      <w:pPr>
        <w:tabs>
          <w:tab w:val="left" w:pos="567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Предложением о цене признается подписанное ЭП Участника аукциона ценовое предложение.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6D7E1C" w:rsidRPr="00737A84" w:rsidRDefault="006D7E1C" w:rsidP="006D7E1C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6D7E1C" w:rsidRPr="00737A84" w:rsidRDefault="006D7E1C" w:rsidP="006D7E1C">
      <w:pPr>
        <w:tabs>
          <w:tab w:val="left" w:pos="851"/>
          <w:tab w:val="left" w:pos="993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</w:t>
      </w:r>
      <w:r w:rsidR="003951EC" w:rsidRPr="00737A84">
        <w:rPr>
          <w:b/>
          <w:color w:val="auto"/>
        </w:rPr>
        <w:t>4</w:t>
      </w:r>
      <w:r w:rsidRPr="00737A84">
        <w:rPr>
          <w:b/>
          <w:color w:val="auto"/>
        </w:rPr>
        <w:t>.</w:t>
      </w:r>
      <w:r w:rsidRPr="00737A84">
        <w:rPr>
          <w:color w:val="auto"/>
        </w:rPr>
        <w:t xml:space="preserve"> </w:t>
      </w:r>
      <w:r w:rsidRPr="00737A84">
        <w:rPr>
          <w:b/>
          <w:color w:val="auto"/>
        </w:rPr>
        <w:tab/>
        <w:t>Порядок определения победителя электронного аукциона</w:t>
      </w:r>
      <w:r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Победителем аукциона признается участник аукциона, предложивший наибольшую цену за земельный участок.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 w:rsidR="00AF610B" w:rsidRPr="00737A84">
        <w:rPr>
          <w:color w:val="auto"/>
        </w:rPr>
        <w:t>На основании данного протокола О</w:t>
      </w:r>
      <w:r w:rsidRPr="00737A84">
        <w:rPr>
          <w:color w:val="auto"/>
        </w:rPr>
        <w:t>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</w:t>
      </w:r>
      <w:r w:rsidR="00AF610B" w:rsidRPr="00737A84">
        <w:rPr>
          <w:color w:val="auto"/>
        </w:rPr>
        <w:t xml:space="preserve"> дня со дня подписания данного П</w:t>
      </w:r>
      <w:r w:rsidRPr="00737A84">
        <w:rPr>
          <w:color w:val="auto"/>
        </w:rPr>
        <w:t xml:space="preserve">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</w:t>
      </w:r>
      <w:r w:rsidR="00AF610B" w:rsidRPr="00737A84">
        <w:rPr>
          <w:color w:val="auto"/>
        </w:rPr>
        <w:t>О</w:t>
      </w:r>
      <w:r w:rsidRPr="00737A84">
        <w:rPr>
          <w:color w:val="auto"/>
        </w:rPr>
        <w:t>ператором электронной площадки для размещения на официальном сайте.</w:t>
      </w:r>
    </w:p>
    <w:p w:rsidR="003951EC" w:rsidRPr="00737A84" w:rsidRDefault="003951EC" w:rsidP="003951EC">
      <w:pPr>
        <w:tabs>
          <w:tab w:val="left" w:pos="851"/>
          <w:tab w:val="left" w:pos="993"/>
        </w:tabs>
        <w:autoSpaceDE w:val="0"/>
        <w:jc w:val="both"/>
        <w:rPr>
          <w:color w:val="auto"/>
          <w:sz w:val="27"/>
          <w:szCs w:val="27"/>
        </w:rPr>
      </w:pPr>
      <w:r w:rsidRPr="00737A84">
        <w:rPr>
          <w:b/>
          <w:bCs w:val="0"/>
          <w:color w:val="auto"/>
        </w:rPr>
        <w:t>15.</w:t>
      </w:r>
      <w:r w:rsidRPr="00737A84">
        <w:rPr>
          <w:b/>
          <w:bCs w:val="0"/>
          <w:color w:val="auto"/>
        </w:rPr>
        <w:tab/>
        <w:t>Сроки и порядок заключения договора аренды земельного участка</w:t>
      </w:r>
      <w:r w:rsidRPr="00737A84">
        <w:rPr>
          <w:b/>
          <w:bCs w:val="0"/>
          <w:color w:val="auto"/>
          <w:sz w:val="27"/>
          <w:szCs w:val="27"/>
        </w:rPr>
        <w:t>.</w:t>
      </w:r>
      <w:r w:rsidRPr="00737A84">
        <w:rPr>
          <w:bCs w:val="0"/>
          <w:color w:val="auto"/>
          <w:sz w:val="27"/>
          <w:szCs w:val="27"/>
        </w:rPr>
        <w:t xml:space="preserve"> 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lastRenderedPageBreak/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Договор аренды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3951EC" w:rsidRPr="00737A84" w:rsidRDefault="003951EC" w:rsidP="007945EB">
      <w:pPr>
        <w:pStyle w:val="a4"/>
        <w:tabs>
          <w:tab w:val="left" w:pos="851"/>
        </w:tabs>
        <w:jc w:val="both"/>
        <w:rPr>
          <w:b w:val="0"/>
          <w:color w:val="auto"/>
          <w:sz w:val="28"/>
        </w:rPr>
      </w:pPr>
      <w:r w:rsidRPr="00737A84">
        <w:rPr>
          <w:b w:val="0"/>
          <w:color w:val="auto"/>
          <w:sz w:val="28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3951EC" w:rsidRPr="00737A84" w:rsidRDefault="003951E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644CB" w:rsidRPr="00737A84" w:rsidRDefault="008644CB" w:rsidP="008644C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b/>
          <w:color w:val="auto"/>
        </w:rPr>
        <w:t>16.</w:t>
      </w:r>
      <w:r w:rsidRPr="00737A84">
        <w:rPr>
          <w:b/>
          <w:color w:val="auto"/>
        </w:rPr>
        <w:tab/>
        <w:t>Сроки оплаты</w:t>
      </w:r>
      <w:r w:rsidRPr="00737A84">
        <w:rPr>
          <w:color w:val="auto"/>
        </w:rPr>
        <w:t>: в течение пяти дней с момента подписания договора аренды в соответствии с условиями договора.</w:t>
      </w:r>
    </w:p>
    <w:p w:rsidR="006D7E1C" w:rsidRPr="00737A84" w:rsidRDefault="008644CB" w:rsidP="006D7E1C">
      <w:pPr>
        <w:tabs>
          <w:tab w:val="left" w:pos="851"/>
          <w:tab w:val="left" w:pos="993"/>
        </w:tabs>
        <w:jc w:val="both"/>
        <w:rPr>
          <w:b/>
          <w:color w:val="auto"/>
        </w:rPr>
      </w:pPr>
      <w:r w:rsidRPr="00737A84">
        <w:rPr>
          <w:b/>
          <w:color w:val="auto"/>
        </w:rPr>
        <w:t>17</w:t>
      </w:r>
      <w:r w:rsidR="006D7E1C" w:rsidRPr="00737A84">
        <w:rPr>
          <w:b/>
          <w:color w:val="auto"/>
        </w:rPr>
        <w:t xml:space="preserve">. </w:t>
      </w:r>
      <w:r w:rsidR="006D7E1C" w:rsidRPr="00737A84">
        <w:rPr>
          <w:b/>
          <w:color w:val="auto"/>
        </w:rPr>
        <w:tab/>
        <w:t>Порядок ознакомления с документами и информацией о земельных участках.</w:t>
      </w:r>
    </w:p>
    <w:p w:rsidR="006D7E1C" w:rsidRPr="00737A84" w:rsidRDefault="006D7E1C" w:rsidP="007945EB">
      <w:pPr>
        <w:tabs>
          <w:tab w:val="left" w:pos="851"/>
        </w:tabs>
        <w:jc w:val="both"/>
        <w:rPr>
          <w:color w:val="auto"/>
        </w:rPr>
      </w:pPr>
      <w:r w:rsidRPr="00737A84">
        <w:rPr>
          <w:color w:val="auto"/>
        </w:rPr>
        <w:t>И</w:t>
      </w:r>
      <w:r w:rsidRPr="00737A84">
        <w:rPr>
          <w:bCs w:val="0"/>
          <w:color w:val="auto"/>
        </w:rPr>
        <w:t xml:space="preserve">звещение, форма заявки, проект договора аренды </w:t>
      </w:r>
      <w:r w:rsidRPr="00737A84">
        <w:rPr>
          <w:color w:val="auto"/>
        </w:rPr>
        <w:t>размещаются на сайте ГИС ТОРГИ, сайте Продавца https://www.tradm.ru/, на электронной площадке.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 Дополнительную информацию по организации торгов можно получить по адресу: г. Томск, ул. </w:t>
      </w:r>
      <w:r w:rsidR="00AC1620" w:rsidRPr="00737A84">
        <w:rPr>
          <w:color w:val="auto"/>
        </w:rPr>
        <w:t>К. Маркса, 56, тел. (3822) 408-542</w:t>
      </w:r>
      <w:r w:rsidRPr="00737A84">
        <w:rPr>
          <w:color w:val="auto"/>
        </w:rPr>
        <w:t xml:space="preserve">. 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 xml:space="preserve">Справки по работе на электронной площадке: </w:t>
      </w:r>
      <w:r w:rsidRPr="00737A84">
        <w:rPr>
          <w:bCs w:val="0"/>
          <w:color w:val="auto"/>
        </w:rPr>
        <w:t>+7(495)787-29-97, +7(495)787-29-99,  8(800) 302-29-99</w:t>
      </w:r>
      <w:r w:rsidRPr="00737A84">
        <w:rPr>
          <w:color w:val="auto"/>
        </w:rPr>
        <w:t xml:space="preserve">, </w:t>
      </w:r>
      <w:r w:rsidRPr="00737A84">
        <w:rPr>
          <w:color w:val="auto"/>
          <w:lang w:val="en-US"/>
        </w:rPr>
        <w:t>info</w:t>
      </w:r>
      <w:r w:rsidRPr="00737A84">
        <w:rPr>
          <w:color w:val="auto"/>
        </w:rPr>
        <w:t>@utp.sberbank-ast.ru; property@sberbank-ast.ru.</w:t>
      </w:r>
    </w:p>
    <w:p w:rsidR="006D7E1C" w:rsidRPr="00737A84" w:rsidRDefault="006D7E1C" w:rsidP="007945EB">
      <w:pPr>
        <w:tabs>
          <w:tab w:val="left" w:pos="851"/>
        </w:tabs>
        <w:autoSpaceDE w:val="0"/>
        <w:jc w:val="both"/>
        <w:rPr>
          <w:color w:val="auto"/>
        </w:rPr>
      </w:pPr>
      <w:r w:rsidRPr="00737A84">
        <w:rPr>
          <w:color w:val="auto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:rsidR="003042F6" w:rsidRPr="00737A84" w:rsidRDefault="003042F6" w:rsidP="00C168C2">
      <w:pPr>
        <w:pStyle w:val="ac"/>
        <w:ind w:right="-1"/>
        <w:jc w:val="both"/>
        <w:rPr>
          <w:b/>
          <w:color w:val="auto"/>
          <w:spacing w:val="0"/>
        </w:rPr>
      </w:pPr>
    </w:p>
    <w:p w:rsidR="0073326A" w:rsidRPr="00737A84" w:rsidRDefault="0073326A" w:rsidP="00C168C2">
      <w:pPr>
        <w:ind w:right="-1" w:firstLine="567"/>
        <w:jc w:val="both"/>
        <w:rPr>
          <w:bCs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</w:pPr>
    </w:p>
    <w:p w:rsidR="003951EC" w:rsidRPr="00737A84" w:rsidRDefault="003951EC" w:rsidP="00C168C2">
      <w:pPr>
        <w:pStyle w:val="a8"/>
        <w:ind w:right="-1" w:firstLine="567"/>
        <w:jc w:val="both"/>
        <w:rPr>
          <w:b w:val="0"/>
          <w:color w:val="auto"/>
        </w:rPr>
        <w:sectPr w:rsidR="003951EC" w:rsidRPr="00737A84" w:rsidSect="009A55DC">
          <w:pgSz w:w="11906" w:h="16838"/>
          <w:pgMar w:top="1134" w:right="851" w:bottom="1134" w:left="1134" w:header="113" w:footer="113" w:gutter="0"/>
          <w:cols w:space="720"/>
          <w:docGrid w:linePitch="381"/>
        </w:sectPr>
      </w:pPr>
    </w:p>
    <w:p w:rsidR="003951EC" w:rsidRPr="00737A84" w:rsidRDefault="003951EC" w:rsidP="00B6235F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Сведения о технических условиях подключения (технологического присоединения) проектируемых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объектов к сетям инженерно-технического обеспечения, а также о максимально и (или)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</w:rPr>
      </w:pPr>
      <w:r w:rsidRPr="00737A84">
        <w:rPr>
          <w:color w:val="auto"/>
          <w:spacing w:val="0"/>
        </w:rPr>
        <w:t>минимально допустимых параметрах разрешенного строительства объектов капитального строительства.</w:t>
      </w:r>
    </w:p>
    <w:p w:rsidR="003951EC" w:rsidRPr="00737A84" w:rsidRDefault="003951EC" w:rsidP="003951EC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№ п/п</w:t>
            </w:r>
          </w:p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737A84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EC" w:rsidRPr="00737A84" w:rsidRDefault="003951EC" w:rsidP="00380A47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3951EC" w:rsidRPr="00737A84" w:rsidTr="002F7643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A9114E" w:rsidP="00380A47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Зоркальцевское сельское поселение, окр. д. Нелюбино, уч. № 10/2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5A0A5D">
            <w:pPr>
              <w:rPr>
                <w:color w:val="auto"/>
                <w:sz w:val="22"/>
                <w:szCs w:val="22"/>
                <w:highlight w:val="yellow"/>
              </w:rPr>
            </w:pPr>
            <w:r w:rsidRPr="00737A84">
              <w:rPr>
                <w:color w:val="auto"/>
                <w:sz w:val="21"/>
                <w:szCs w:val="21"/>
              </w:rPr>
              <w:t>в соответствии с ПЗЗ МО «</w:t>
            </w:r>
            <w:r w:rsidR="005A0A5D" w:rsidRPr="00737A84">
              <w:rPr>
                <w:color w:val="auto"/>
                <w:sz w:val="21"/>
                <w:szCs w:val="21"/>
              </w:rPr>
              <w:t>Зоркальцевское</w:t>
            </w:r>
            <w:r w:rsidRPr="00737A84">
              <w:rPr>
                <w:color w:val="auto"/>
                <w:sz w:val="21"/>
                <w:szCs w:val="21"/>
              </w:rPr>
              <w:t xml:space="preserve"> сельское поселение» – зона П-</w:t>
            </w:r>
            <w:r w:rsidR="002F7643" w:rsidRPr="00737A84">
              <w:rPr>
                <w:color w:val="auto"/>
                <w:sz w:val="21"/>
                <w:szCs w:val="21"/>
              </w:rPr>
              <w:t>1</w:t>
            </w:r>
            <w:r w:rsidRPr="00737A84">
              <w:rPr>
                <w:color w:val="auto"/>
                <w:sz w:val="21"/>
                <w:szCs w:val="21"/>
              </w:rPr>
              <w:t xml:space="preserve"> (</w:t>
            </w:r>
            <w:r w:rsidR="005A0A5D" w:rsidRPr="00737A84">
              <w:rPr>
                <w:color w:val="auto"/>
                <w:sz w:val="21"/>
                <w:szCs w:val="21"/>
              </w:rPr>
              <w:t xml:space="preserve">зона производственных предприятий </w:t>
            </w:r>
            <w:r w:rsidR="005A0A5D" w:rsidRPr="00737A84">
              <w:rPr>
                <w:color w:val="auto"/>
                <w:sz w:val="21"/>
                <w:szCs w:val="21"/>
                <w:lang w:val="en-US"/>
              </w:rPr>
              <w:t>I</w:t>
            </w:r>
            <w:r w:rsidR="005A0A5D" w:rsidRPr="00737A84">
              <w:rPr>
                <w:color w:val="auto"/>
                <w:sz w:val="21"/>
                <w:szCs w:val="21"/>
              </w:rPr>
              <w:t>-</w:t>
            </w:r>
            <w:r w:rsidR="005A0A5D" w:rsidRPr="00737A84">
              <w:rPr>
                <w:color w:val="auto"/>
                <w:sz w:val="21"/>
                <w:szCs w:val="21"/>
                <w:lang w:val="en-US"/>
              </w:rPr>
              <w:t>III</w:t>
            </w:r>
            <w:r w:rsidR="005A0A5D" w:rsidRPr="00737A84">
              <w:rPr>
                <w:color w:val="auto"/>
                <w:sz w:val="21"/>
                <w:szCs w:val="21"/>
              </w:rPr>
              <w:t xml:space="preserve"> классов</w:t>
            </w:r>
            <w:r w:rsidRPr="00737A84">
              <w:rPr>
                <w:color w:val="auto"/>
                <w:sz w:val="21"/>
                <w:szCs w:val="21"/>
              </w:rPr>
              <w:t>)</w:t>
            </w:r>
          </w:p>
        </w:tc>
      </w:tr>
      <w:tr w:rsidR="003951EC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A9114E" w:rsidP="00380A4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окр. с. Рыбалово, уч. №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EC" w:rsidRPr="00737A84" w:rsidRDefault="003951EC" w:rsidP="005A0A5D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5A0A5D" w:rsidRPr="00737A84">
              <w:rPr>
                <w:color w:val="auto"/>
                <w:spacing w:val="0"/>
                <w:sz w:val="22"/>
                <w:szCs w:val="22"/>
              </w:rPr>
              <w:t>Рыбаловское</w:t>
            </w:r>
            <w:r w:rsidRPr="00737A84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</w:t>
            </w:r>
            <w:r w:rsidR="005A0A5D" w:rsidRPr="00737A84">
              <w:rPr>
                <w:color w:val="auto"/>
                <w:spacing w:val="0"/>
                <w:sz w:val="22"/>
                <w:szCs w:val="22"/>
              </w:rPr>
              <w:t>территории, на которые регламенты не распространяются</w:t>
            </w:r>
          </w:p>
        </w:tc>
      </w:tr>
      <w:tr w:rsidR="00287A27" w:rsidRPr="00737A84" w:rsidTr="00380A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737A84">
              <w:rPr>
                <w:color w:val="auto"/>
                <w:spacing w:val="0"/>
                <w:sz w:val="21"/>
                <w:szCs w:val="21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737A84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окр. с. Семилужки, участок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737A84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287A27" w:rsidP="00380A47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27" w:rsidRPr="00737A84" w:rsidRDefault="00975602" w:rsidP="00975602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737A84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«Воронинское сельское поселение»- территории, на которые регламенты не распространяются  </w:t>
            </w:r>
          </w:p>
        </w:tc>
      </w:tr>
    </w:tbl>
    <w:p w:rsidR="003951EC" w:rsidRPr="00737A84" w:rsidRDefault="003951EC" w:rsidP="003951EC">
      <w:pPr>
        <w:rPr>
          <w:b/>
          <w:color w:val="auto"/>
        </w:rPr>
      </w:pPr>
    </w:p>
    <w:p w:rsidR="00FF2BD2" w:rsidRPr="00737A84" w:rsidRDefault="00FF2BD2" w:rsidP="003951EC">
      <w:pPr>
        <w:rPr>
          <w:b/>
          <w:color w:val="auto"/>
        </w:rPr>
      </w:pPr>
    </w:p>
    <w:p w:rsidR="00FF2BD2" w:rsidRPr="00737A84" w:rsidRDefault="00FF2BD2" w:rsidP="003951EC">
      <w:pPr>
        <w:rPr>
          <w:b/>
          <w:color w:val="auto"/>
        </w:rPr>
        <w:sectPr w:rsidR="00FF2BD2" w:rsidRPr="00737A84" w:rsidSect="00380A47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B6235F" w:rsidRPr="00737A84" w:rsidRDefault="00B6235F" w:rsidP="00FF2BD2">
      <w:pPr>
        <w:tabs>
          <w:tab w:val="left" w:pos="7901"/>
          <w:tab w:val="left" w:pos="10063"/>
          <w:tab w:val="left" w:pos="15735"/>
        </w:tabs>
        <w:ind w:left="6521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lastRenderedPageBreak/>
        <w:t>Приложение 3 к постановлению</w:t>
      </w:r>
    </w:p>
    <w:p w:rsidR="00B6235F" w:rsidRPr="00737A84" w:rsidRDefault="00B6235F" w:rsidP="00FF2BD2">
      <w:pPr>
        <w:tabs>
          <w:tab w:val="left" w:pos="7901"/>
          <w:tab w:val="left" w:pos="10063"/>
        </w:tabs>
        <w:ind w:left="6521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t xml:space="preserve">Администрации Томского района </w:t>
      </w:r>
    </w:p>
    <w:p w:rsidR="00B6235F" w:rsidRPr="00737A84" w:rsidRDefault="00B6235F" w:rsidP="00FF2BD2">
      <w:pPr>
        <w:ind w:left="6521"/>
        <w:rPr>
          <w:b/>
          <w:color w:val="auto"/>
        </w:rPr>
      </w:pPr>
      <w:r w:rsidRPr="00737A84">
        <w:rPr>
          <w:color w:val="auto"/>
          <w:sz w:val="24"/>
          <w:szCs w:val="27"/>
        </w:rPr>
        <w:t xml:space="preserve">от </w:t>
      </w:r>
      <w:r w:rsidR="00901DF5" w:rsidRPr="00737A84">
        <w:rPr>
          <w:color w:val="auto"/>
          <w:sz w:val="24"/>
          <w:szCs w:val="27"/>
        </w:rPr>
        <w:t>25.12.2024</w:t>
      </w:r>
      <w:r w:rsidRPr="00737A84">
        <w:rPr>
          <w:color w:val="auto"/>
          <w:sz w:val="24"/>
          <w:szCs w:val="27"/>
        </w:rPr>
        <w:t xml:space="preserve"> № </w:t>
      </w:r>
      <w:r w:rsidR="00901DF5" w:rsidRPr="00737A84">
        <w:rPr>
          <w:color w:val="auto"/>
          <w:sz w:val="24"/>
          <w:szCs w:val="27"/>
        </w:rPr>
        <w:t>928-П</w:t>
      </w:r>
    </w:p>
    <w:p w:rsidR="00B6235F" w:rsidRPr="00737A84" w:rsidRDefault="00B6235F" w:rsidP="00B6235F">
      <w:pPr>
        <w:jc w:val="right"/>
        <w:rPr>
          <w:color w:val="auto"/>
          <w:sz w:val="16"/>
          <w:szCs w:val="16"/>
          <w:u w:val="single"/>
        </w:rPr>
      </w:pPr>
    </w:p>
    <w:p w:rsidR="00B6235F" w:rsidRPr="00737A84" w:rsidRDefault="00B6235F" w:rsidP="00B6235F">
      <w:pPr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Форма заявки на участие в аукционе:</w:t>
      </w:r>
    </w:p>
    <w:p w:rsidR="00B6235F" w:rsidRPr="00737A84" w:rsidRDefault="00B6235F" w:rsidP="00B6235F">
      <w:pPr>
        <w:jc w:val="right"/>
        <w:rPr>
          <w:color w:val="auto"/>
          <w:sz w:val="27"/>
          <w:szCs w:val="27"/>
        </w:rPr>
      </w:pPr>
    </w:p>
    <w:p w:rsidR="00B6235F" w:rsidRPr="00737A84" w:rsidRDefault="00B6235F" w:rsidP="00B6235F">
      <w:pPr>
        <w:jc w:val="right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В Администрацию Томского района</w:t>
      </w:r>
    </w:p>
    <w:p w:rsidR="00B6235F" w:rsidRPr="00737A84" w:rsidRDefault="00B6235F" w:rsidP="00B6235F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:rsidR="00B6235F" w:rsidRPr="00737A84" w:rsidRDefault="00B6235F" w:rsidP="00B6235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737A84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:rsidR="00B6235F" w:rsidRPr="00737A84" w:rsidRDefault="00B6235F" w:rsidP="00B6235F">
      <w:pPr>
        <w:ind w:firstLine="142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_____________________________________________________________________________,</w:t>
      </w:r>
    </w:p>
    <w:p w:rsidR="00B6235F" w:rsidRPr="00737A84" w:rsidRDefault="00B6235F" w:rsidP="00B6235F">
      <w:pPr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737A84">
        <w:rPr>
          <w:color w:val="auto"/>
          <w:sz w:val="27"/>
          <w:szCs w:val="27"/>
        </w:rPr>
        <w:t xml:space="preserve"> </w:t>
      </w:r>
    </w:p>
    <w:p w:rsidR="00B6235F" w:rsidRPr="00737A84" w:rsidRDefault="00B6235F" w:rsidP="00B6235F">
      <w:pPr>
        <w:rPr>
          <w:color w:val="auto"/>
          <w:sz w:val="16"/>
          <w:szCs w:val="16"/>
        </w:rPr>
      </w:pP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______________________________________________________________________________,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  <w:vertAlign w:val="superscript"/>
        </w:rPr>
      </w:pPr>
      <w:r w:rsidRPr="00737A84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737A84">
        <w:rPr>
          <w:bCs w:val="0"/>
          <w:iCs/>
          <w:color w:val="auto"/>
          <w:sz w:val="27"/>
          <w:szCs w:val="27"/>
        </w:rPr>
        <w:t>для</w:t>
      </w:r>
      <w:r w:rsidRPr="00737A84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:rsidR="00B6235F" w:rsidRPr="00737A84" w:rsidRDefault="00B6235F" w:rsidP="00B6235F">
      <w:pPr>
        <w:jc w:val="center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b/>
          <w:bCs w:val="0"/>
          <w:color w:val="auto"/>
          <w:sz w:val="27"/>
          <w:szCs w:val="27"/>
        </w:rPr>
        <w:t xml:space="preserve"> </w:t>
      </w:r>
      <w:r w:rsidRPr="00737A84">
        <w:rPr>
          <w:color w:val="auto"/>
          <w:sz w:val="27"/>
          <w:szCs w:val="27"/>
        </w:rPr>
        <w:t>расположенного по адресу:______________________________________________________,</w:t>
      </w:r>
    </w:p>
    <w:p w:rsidR="00B6235F" w:rsidRPr="00737A84" w:rsidRDefault="00B6235F" w:rsidP="00B6235F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737A84">
        <w:rPr>
          <w:color w:val="auto"/>
          <w:sz w:val="27"/>
          <w:szCs w:val="27"/>
          <w:lang w:val="en-US"/>
        </w:rPr>
        <w:t>www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torgi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gov</w:t>
      </w:r>
      <w:r w:rsidRPr="00737A84">
        <w:rPr>
          <w:color w:val="auto"/>
          <w:sz w:val="27"/>
          <w:szCs w:val="27"/>
        </w:rPr>
        <w:t>.</w:t>
      </w:r>
      <w:r w:rsidRPr="00737A84">
        <w:rPr>
          <w:color w:val="auto"/>
          <w:sz w:val="27"/>
          <w:szCs w:val="27"/>
          <w:lang w:val="en-US"/>
        </w:rPr>
        <w:t>ru</w:t>
      </w:r>
      <w:r w:rsidRPr="00737A84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6235F" w:rsidRPr="00737A84" w:rsidRDefault="00B6235F" w:rsidP="00DD164C">
      <w:pPr>
        <w:jc w:val="both"/>
        <w:rPr>
          <w:bCs w:val="0"/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  <w:r w:rsidRPr="00737A84">
        <w:rPr>
          <w:bCs w:val="0"/>
          <w:color w:val="auto"/>
          <w:sz w:val="27"/>
          <w:szCs w:val="27"/>
        </w:rPr>
        <w:t xml:space="preserve"> </w:t>
      </w:r>
    </w:p>
    <w:p w:rsidR="00AD7909" w:rsidRPr="00737A84" w:rsidRDefault="00AD7909" w:rsidP="00AD7909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 xml:space="preserve">3) оплатить стоимость </w:t>
      </w:r>
      <w:r w:rsidRPr="00737A84">
        <w:rPr>
          <w:color w:val="auto"/>
          <w:sz w:val="27"/>
          <w:szCs w:val="27"/>
        </w:rPr>
        <w:t>объекта продажи, установленную по результатам аукциона</w:t>
      </w:r>
      <w:r w:rsidRPr="00737A84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6235F" w:rsidRPr="00737A84" w:rsidRDefault="00B6235F" w:rsidP="00B6235F">
      <w:pPr>
        <w:ind w:right="-115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6235F" w:rsidRPr="00737A84" w:rsidRDefault="00B6235F" w:rsidP="00B6235F">
      <w:pPr>
        <w:ind w:right="-115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6235F" w:rsidRPr="00737A84" w:rsidRDefault="00B6235F" w:rsidP="00B6235F">
      <w:pPr>
        <w:ind w:right="-1"/>
        <w:jc w:val="both"/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6235F" w:rsidRPr="00737A84" w:rsidRDefault="00B6235F" w:rsidP="00B6235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737A84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6235F" w:rsidRPr="00737A84" w:rsidRDefault="00B6235F" w:rsidP="00B6235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737A84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Подпись заявителя:</w:t>
      </w:r>
    </w:p>
    <w:p w:rsidR="00B6235F" w:rsidRPr="00737A84" w:rsidRDefault="00B6235F" w:rsidP="00B6235F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 xml:space="preserve">____________________                  ________________     </w:t>
      </w:r>
      <w:r w:rsidRPr="00737A84">
        <w:rPr>
          <w:bCs w:val="0"/>
          <w:color w:val="auto"/>
          <w:sz w:val="26"/>
          <w:szCs w:val="26"/>
        </w:rPr>
        <w:tab/>
        <w:t>_________20____г.</w:t>
      </w:r>
    </w:p>
    <w:p w:rsidR="00B6235F" w:rsidRPr="00737A84" w:rsidRDefault="00B6235F" w:rsidP="00B6235F">
      <w:pPr>
        <w:jc w:val="both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 xml:space="preserve">            ФИО</w:t>
      </w:r>
      <w:r w:rsidRPr="00737A84">
        <w:rPr>
          <w:bCs w:val="0"/>
          <w:color w:val="auto"/>
          <w:sz w:val="26"/>
          <w:szCs w:val="26"/>
        </w:rPr>
        <w:tab/>
        <w:t xml:space="preserve">                                                                Подпись</w:t>
      </w:r>
      <w:r w:rsidRPr="00737A84">
        <w:rPr>
          <w:bCs w:val="0"/>
          <w:color w:val="auto"/>
          <w:sz w:val="26"/>
          <w:szCs w:val="26"/>
        </w:rPr>
        <w:tab/>
        <w:t xml:space="preserve">                    Дата</w:t>
      </w:r>
    </w:p>
    <w:p w:rsidR="00220026" w:rsidRPr="00737A84" w:rsidRDefault="00220026" w:rsidP="00220026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Регистрационный №_________</w:t>
      </w:r>
    </w:p>
    <w:p w:rsidR="00220026" w:rsidRPr="00737A84" w:rsidRDefault="00220026" w:rsidP="00220026">
      <w:pPr>
        <w:ind w:right="-115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От «____»_______20___г., время подачи документов_______часов_______минут</w:t>
      </w:r>
    </w:p>
    <w:p w:rsidR="00220026" w:rsidRPr="00737A84" w:rsidRDefault="00220026" w:rsidP="00220026">
      <w:pPr>
        <w:ind w:right="-115"/>
        <w:jc w:val="both"/>
        <w:rPr>
          <w:bCs w:val="0"/>
          <w:color w:val="auto"/>
        </w:rPr>
      </w:pPr>
      <w:r w:rsidRPr="00737A84">
        <w:rPr>
          <w:bCs w:val="0"/>
          <w:color w:val="auto"/>
          <w:sz w:val="26"/>
          <w:szCs w:val="26"/>
        </w:rPr>
        <w:t>Ф.И.О. и подпись лица принявшего документы_________________________________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</w:p>
    <w:p w:rsidR="00DD164C" w:rsidRPr="00737A84" w:rsidRDefault="00DD164C" w:rsidP="00B6235F">
      <w:pPr>
        <w:jc w:val="both"/>
        <w:rPr>
          <w:color w:val="auto"/>
          <w:sz w:val="27"/>
          <w:szCs w:val="27"/>
        </w:rPr>
      </w:pPr>
    </w:p>
    <w:p w:rsidR="00DD164C" w:rsidRPr="00737A84" w:rsidRDefault="00DD164C" w:rsidP="00B6235F">
      <w:pPr>
        <w:jc w:val="both"/>
        <w:rPr>
          <w:color w:val="auto"/>
          <w:sz w:val="27"/>
          <w:szCs w:val="27"/>
        </w:rPr>
      </w:pPr>
    </w:p>
    <w:p w:rsidR="007945EB" w:rsidRPr="00737A84" w:rsidRDefault="007945EB" w:rsidP="00B6235F">
      <w:pPr>
        <w:jc w:val="both"/>
        <w:rPr>
          <w:color w:val="auto"/>
          <w:sz w:val="27"/>
          <w:szCs w:val="27"/>
        </w:rPr>
      </w:pPr>
    </w:p>
    <w:p w:rsidR="00B6235F" w:rsidRPr="00737A84" w:rsidRDefault="00B6235F" w:rsidP="00B6235F">
      <w:pPr>
        <w:jc w:val="both"/>
        <w:rPr>
          <w:color w:val="auto"/>
          <w:sz w:val="27"/>
          <w:szCs w:val="27"/>
          <w:u w:val="single"/>
        </w:rPr>
      </w:pPr>
      <w:r w:rsidRPr="00737A84">
        <w:rPr>
          <w:color w:val="auto"/>
          <w:sz w:val="27"/>
          <w:szCs w:val="27"/>
          <w:u w:val="single"/>
        </w:rPr>
        <w:t>Приложение: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 xml:space="preserve">- </w:t>
      </w:r>
      <w:r w:rsidRPr="00737A84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:rsidR="00B6235F" w:rsidRPr="00737A84" w:rsidRDefault="00B6235F" w:rsidP="00B6235F">
      <w:pPr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6235F" w:rsidRPr="00737A84" w:rsidRDefault="00B6235F" w:rsidP="00B6235F">
      <w:pPr>
        <w:autoSpaceDE w:val="0"/>
        <w:jc w:val="both"/>
        <w:rPr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Pr="00737A84" w:rsidRDefault="00B6235F" w:rsidP="00B6235F">
      <w:pPr>
        <w:rPr>
          <w:bCs w:val="0"/>
          <w:color w:val="auto"/>
          <w:sz w:val="27"/>
          <w:szCs w:val="27"/>
        </w:rPr>
      </w:pPr>
      <w:r w:rsidRPr="00737A84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:rsidR="00B6235F" w:rsidRPr="00737A84" w:rsidRDefault="00B6235F" w:rsidP="00B6235F">
      <w:pPr>
        <w:rPr>
          <w:bCs w:val="0"/>
          <w:color w:val="auto"/>
          <w:sz w:val="27"/>
          <w:szCs w:val="27"/>
        </w:rPr>
      </w:pPr>
    </w:p>
    <w:p w:rsidR="00B6235F" w:rsidRPr="00737A84" w:rsidRDefault="00B6235F" w:rsidP="00B6235F">
      <w:pPr>
        <w:rPr>
          <w:bCs w:val="0"/>
          <w:color w:val="auto"/>
          <w:sz w:val="27"/>
          <w:szCs w:val="27"/>
        </w:rPr>
      </w:pPr>
    </w:p>
    <w:p w:rsidR="00FA7826" w:rsidRPr="00737A84" w:rsidRDefault="00FA7826">
      <w:pPr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br w:type="page"/>
      </w:r>
    </w:p>
    <w:p w:rsidR="002C1D41" w:rsidRPr="00737A84" w:rsidRDefault="002C1D41" w:rsidP="00737A84">
      <w:pPr>
        <w:tabs>
          <w:tab w:val="left" w:pos="7901"/>
          <w:tab w:val="left" w:pos="10063"/>
          <w:tab w:val="left" w:pos="15735"/>
        </w:tabs>
        <w:ind w:firstLine="6946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lastRenderedPageBreak/>
        <w:t>Приложение 4 к постановлению</w:t>
      </w:r>
    </w:p>
    <w:p w:rsidR="002C1D41" w:rsidRPr="00737A84" w:rsidRDefault="002C1D41" w:rsidP="00737A84">
      <w:pPr>
        <w:tabs>
          <w:tab w:val="left" w:pos="7901"/>
          <w:tab w:val="left" w:pos="10063"/>
        </w:tabs>
        <w:ind w:firstLine="6946"/>
        <w:rPr>
          <w:color w:val="auto"/>
          <w:sz w:val="24"/>
          <w:szCs w:val="27"/>
        </w:rPr>
      </w:pPr>
      <w:r w:rsidRPr="00737A84">
        <w:rPr>
          <w:color w:val="auto"/>
          <w:sz w:val="24"/>
          <w:szCs w:val="27"/>
        </w:rPr>
        <w:t xml:space="preserve">Администрации Томского района </w:t>
      </w:r>
    </w:p>
    <w:p w:rsidR="002C1D41" w:rsidRPr="00737A84" w:rsidRDefault="002C1D41" w:rsidP="00737A84">
      <w:pPr>
        <w:ind w:right="-2" w:firstLine="6946"/>
        <w:rPr>
          <w:color w:val="auto"/>
          <w:sz w:val="27"/>
          <w:szCs w:val="27"/>
        </w:rPr>
      </w:pPr>
      <w:r w:rsidRPr="00737A84">
        <w:rPr>
          <w:color w:val="auto"/>
          <w:sz w:val="24"/>
          <w:szCs w:val="27"/>
        </w:rPr>
        <w:t xml:space="preserve">от </w:t>
      </w:r>
      <w:r w:rsidR="00901DF5" w:rsidRPr="00737A84">
        <w:rPr>
          <w:color w:val="auto"/>
          <w:sz w:val="24"/>
          <w:szCs w:val="27"/>
        </w:rPr>
        <w:t>25.12.2024</w:t>
      </w:r>
      <w:r w:rsidRPr="00737A84">
        <w:rPr>
          <w:color w:val="auto"/>
          <w:sz w:val="24"/>
          <w:szCs w:val="27"/>
        </w:rPr>
        <w:t xml:space="preserve"> № </w:t>
      </w:r>
      <w:r w:rsidR="00901DF5" w:rsidRPr="00737A84">
        <w:rPr>
          <w:color w:val="auto"/>
          <w:sz w:val="24"/>
          <w:szCs w:val="27"/>
        </w:rPr>
        <w:t>928-П</w:t>
      </w:r>
    </w:p>
    <w:p w:rsidR="00901DF5" w:rsidRPr="00737A84" w:rsidRDefault="00901DF5" w:rsidP="00901DF5">
      <w:pPr>
        <w:ind w:right="-2"/>
        <w:jc w:val="center"/>
        <w:rPr>
          <w:color w:val="auto"/>
          <w:sz w:val="16"/>
          <w:szCs w:val="16"/>
          <w:u w:val="single"/>
        </w:rPr>
      </w:pPr>
    </w:p>
    <w:p w:rsidR="002C1D41" w:rsidRPr="00737A84" w:rsidRDefault="002C1D41" w:rsidP="002C1D41">
      <w:pPr>
        <w:ind w:right="-2"/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Проект договора</w:t>
      </w:r>
    </w:p>
    <w:p w:rsidR="002C1D41" w:rsidRPr="00737A84" w:rsidRDefault="002C1D41" w:rsidP="002C1D41">
      <w:pPr>
        <w:ind w:right="-2"/>
        <w:jc w:val="right"/>
        <w:rPr>
          <w:color w:val="auto"/>
          <w:sz w:val="24"/>
          <w:szCs w:val="24"/>
          <w:u w:val="single"/>
        </w:rPr>
      </w:pPr>
      <w:r w:rsidRPr="00737A84">
        <w:rPr>
          <w:color w:val="auto"/>
          <w:sz w:val="24"/>
          <w:szCs w:val="24"/>
          <w:u w:val="single"/>
        </w:rPr>
        <w:t>аренды земельного участка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rPr>
          <w:color w:val="auto"/>
          <w:sz w:val="10"/>
          <w:szCs w:val="10"/>
        </w:rPr>
      </w:pPr>
    </w:p>
    <w:p w:rsidR="002C1D41" w:rsidRPr="00737A84" w:rsidRDefault="002C1D41" w:rsidP="007E4117">
      <w:pPr>
        <w:widowControl w:val="0"/>
        <w:tabs>
          <w:tab w:val="left" w:pos="7797"/>
        </w:tabs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737A84">
        <w:rPr>
          <w:color w:val="auto"/>
          <w:sz w:val="27"/>
          <w:szCs w:val="27"/>
        </w:rPr>
        <w:t>г. Томск</w:t>
      </w:r>
      <w:r w:rsidR="007E4117">
        <w:rPr>
          <w:color w:val="auto"/>
          <w:sz w:val="27"/>
          <w:szCs w:val="27"/>
        </w:rPr>
        <w:tab/>
      </w:r>
      <w:r w:rsidRPr="00737A84">
        <w:rPr>
          <w:color w:val="auto"/>
          <w:sz w:val="27"/>
          <w:szCs w:val="27"/>
        </w:rPr>
        <w:t xml:space="preserve">«__» _______ ____ года 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10"/>
          <w:szCs w:val="10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  <w:r w:rsidRPr="00737A84">
        <w:rPr>
          <w:b w:val="0"/>
          <w:color w:val="auto"/>
          <w:sz w:val="26"/>
          <w:szCs w:val="26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:rsidR="002C1D41" w:rsidRPr="00737A84" w:rsidRDefault="002C1D41" w:rsidP="002C1D41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1. Предмет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1.1. Арендодатель  предоставляет, а  Арендатор  принимает  в  аренду земельный участок из земель</w:t>
      </w:r>
      <w:r w:rsidRPr="00737A84">
        <w:rPr>
          <w:b/>
          <w:color w:val="auto"/>
          <w:sz w:val="26"/>
          <w:szCs w:val="26"/>
        </w:rPr>
        <w:t xml:space="preserve"> _____________________ </w:t>
      </w:r>
      <w:r w:rsidRPr="00737A84">
        <w:rPr>
          <w:color w:val="auto"/>
          <w:sz w:val="26"/>
          <w:szCs w:val="26"/>
        </w:rPr>
        <w:t>площадью</w:t>
      </w:r>
      <w:r w:rsidRPr="00737A84">
        <w:rPr>
          <w:b/>
          <w:color w:val="auto"/>
          <w:sz w:val="26"/>
          <w:szCs w:val="26"/>
        </w:rPr>
        <w:t xml:space="preserve"> ______ </w:t>
      </w:r>
      <w:r w:rsidRPr="00737A84">
        <w:rPr>
          <w:color w:val="auto"/>
          <w:sz w:val="26"/>
          <w:szCs w:val="26"/>
        </w:rPr>
        <w:t>кв. м с кадастровым</w:t>
      </w:r>
      <w:r w:rsidRPr="00737A84">
        <w:rPr>
          <w:b/>
          <w:color w:val="auto"/>
          <w:sz w:val="26"/>
          <w:szCs w:val="26"/>
        </w:rPr>
        <w:t xml:space="preserve"> </w:t>
      </w:r>
      <w:r w:rsidRPr="00737A84">
        <w:rPr>
          <w:color w:val="auto"/>
          <w:sz w:val="26"/>
          <w:szCs w:val="26"/>
        </w:rPr>
        <w:t>номером</w:t>
      </w:r>
      <w:r w:rsidRPr="00737A84">
        <w:rPr>
          <w:b/>
          <w:color w:val="auto"/>
          <w:sz w:val="26"/>
          <w:szCs w:val="26"/>
        </w:rPr>
        <w:t xml:space="preserve"> _____________</w:t>
      </w:r>
      <w:r w:rsidRPr="00737A84">
        <w:rPr>
          <w:color w:val="auto"/>
          <w:sz w:val="26"/>
          <w:szCs w:val="26"/>
        </w:rPr>
        <w:t xml:space="preserve"> для ________________________</w:t>
      </w:r>
      <w:r w:rsidRPr="00737A84">
        <w:rPr>
          <w:b/>
          <w:color w:val="auto"/>
          <w:sz w:val="26"/>
          <w:szCs w:val="26"/>
        </w:rPr>
        <w:t xml:space="preserve"> </w:t>
      </w:r>
      <w:r w:rsidRPr="00737A84">
        <w:rPr>
          <w:color w:val="auto"/>
          <w:sz w:val="26"/>
          <w:szCs w:val="26"/>
        </w:rPr>
        <w:t xml:space="preserve">по адресу: </w:t>
      </w:r>
      <w:r w:rsidRPr="00737A84">
        <w:rPr>
          <w:b/>
          <w:color w:val="auto"/>
          <w:sz w:val="26"/>
          <w:szCs w:val="26"/>
        </w:rPr>
        <w:t xml:space="preserve">________________________________________________________ </w:t>
      </w:r>
      <w:r w:rsidRPr="00737A84">
        <w:rPr>
          <w:color w:val="auto"/>
          <w:sz w:val="26"/>
          <w:szCs w:val="26"/>
        </w:rPr>
        <w:t>(далее – Участок).</w:t>
      </w:r>
    </w:p>
    <w:p w:rsidR="006F5867" w:rsidRPr="00737A84" w:rsidRDefault="006F5867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1.2. Арендатор обязуется соблюдать ограниченный режим использования на земельном участке с кадастровым номером </w:t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</w:r>
      <w:r w:rsidRPr="00737A84">
        <w:rPr>
          <w:color w:val="auto"/>
          <w:sz w:val="26"/>
          <w:szCs w:val="26"/>
        </w:rPr>
        <w:softHyphen/>
        <w:t>_________________________, согласно сведениям, указанным в Едином государственном реестре недвижимости.</w:t>
      </w:r>
    </w:p>
    <w:p w:rsidR="002C1D41" w:rsidRPr="00737A84" w:rsidRDefault="002C1D41" w:rsidP="002C1D41">
      <w:pPr>
        <w:pStyle w:val="a4"/>
        <w:spacing w:line="276" w:lineRule="auto"/>
        <w:ind w:right="-1"/>
        <w:jc w:val="center"/>
        <w:rPr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2. Срок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2.1. Срок аренды Участка устанавливается на ___ лет. Начало действия договора аренды «___» ______ ___ года, </w:t>
      </w:r>
      <w:r w:rsidRPr="00737A84">
        <w:rPr>
          <w:bCs w:val="0"/>
          <w:color w:val="auto"/>
          <w:sz w:val="26"/>
          <w:szCs w:val="26"/>
        </w:rPr>
        <w:t xml:space="preserve">окончание действия договора аренды </w:t>
      </w:r>
      <w:r w:rsidRPr="00737A84">
        <w:rPr>
          <w:color w:val="auto"/>
          <w:sz w:val="26"/>
          <w:szCs w:val="26"/>
        </w:rPr>
        <w:t xml:space="preserve">«___» _______ ___ года.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 Арендная плата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3.1. Арендная плата за Участок начисляется с даты подписания Сторонами настоящего Договора.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3.2. Размер ежегодной арендной платы в соответствии с протоколом о результатах аукциона от _________№ ___  составляет</w:t>
      </w:r>
      <w:r w:rsidRPr="00737A84">
        <w:rPr>
          <w:rStyle w:val="apple-converted-space"/>
          <w:color w:val="auto"/>
          <w:spacing w:val="0"/>
          <w:sz w:val="26"/>
          <w:szCs w:val="26"/>
        </w:rPr>
        <w:t> </w:t>
      </w:r>
      <w:r w:rsidRPr="00737A84">
        <w:rPr>
          <w:b/>
          <w:color w:val="auto"/>
          <w:spacing w:val="0"/>
          <w:sz w:val="26"/>
          <w:szCs w:val="26"/>
        </w:rPr>
        <w:t>____________</w:t>
      </w:r>
      <w:r w:rsidRPr="00737A84">
        <w:rPr>
          <w:rStyle w:val="apple-converted-space"/>
          <w:color w:val="auto"/>
          <w:spacing w:val="0"/>
          <w:sz w:val="26"/>
          <w:szCs w:val="26"/>
        </w:rPr>
        <w:t> </w:t>
      </w:r>
      <w:r w:rsidRPr="00737A84">
        <w:rPr>
          <w:color w:val="auto"/>
          <w:spacing w:val="0"/>
          <w:sz w:val="26"/>
          <w:szCs w:val="26"/>
        </w:rPr>
        <w:t>(__________рублей ____ коп.) в год.</w:t>
      </w:r>
    </w:p>
    <w:p w:rsidR="002C1D41" w:rsidRPr="00737A84" w:rsidRDefault="002C1D41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3.3. Сумма внесенного Арендатором задатка</w:t>
      </w:r>
      <w:r w:rsidRPr="00737A84">
        <w:rPr>
          <w:rStyle w:val="apple-converted-space"/>
          <w:color w:val="auto"/>
          <w:spacing w:val="0"/>
          <w:sz w:val="26"/>
          <w:szCs w:val="26"/>
        </w:rPr>
        <w:t xml:space="preserve">  </w:t>
      </w:r>
      <w:r w:rsidRPr="00737A84">
        <w:rPr>
          <w:color w:val="auto"/>
          <w:spacing w:val="0"/>
          <w:sz w:val="26"/>
          <w:szCs w:val="26"/>
        </w:rPr>
        <w:t>в размере _______________ (_______рублей _____коп.) засчитывается в счет арендной платы.</w:t>
      </w:r>
    </w:p>
    <w:p w:rsidR="00AD7909" w:rsidRPr="00737A84" w:rsidRDefault="00AD7909" w:rsidP="00AD7909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:rsidR="002C1D41" w:rsidRPr="00737A84" w:rsidRDefault="006C575E" w:rsidP="002C1D41">
      <w:pPr>
        <w:pStyle w:val="ac"/>
        <w:ind w:right="-1"/>
        <w:jc w:val="both"/>
        <w:rPr>
          <w:color w:val="auto"/>
          <w:spacing w:val="0"/>
          <w:sz w:val="26"/>
          <w:szCs w:val="26"/>
        </w:rPr>
      </w:pPr>
      <w:r w:rsidRPr="00737A84">
        <w:rPr>
          <w:color w:val="auto"/>
          <w:spacing w:val="0"/>
          <w:sz w:val="26"/>
          <w:szCs w:val="26"/>
        </w:rPr>
        <w:t>3.</w:t>
      </w:r>
      <w:r w:rsidR="00AD7909" w:rsidRPr="00737A84">
        <w:rPr>
          <w:color w:val="auto"/>
          <w:spacing w:val="0"/>
          <w:sz w:val="26"/>
          <w:szCs w:val="26"/>
        </w:rPr>
        <w:t>5</w:t>
      </w:r>
      <w:r w:rsidR="002C1D41" w:rsidRPr="00737A84">
        <w:rPr>
          <w:color w:val="auto"/>
          <w:spacing w:val="0"/>
          <w:sz w:val="26"/>
          <w:szCs w:val="26"/>
        </w:rPr>
        <w:t>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</w:t>
      </w:r>
      <w:r w:rsidR="00AD7909" w:rsidRPr="00737A84">
        <w:rPr>
          <w:bCs w:val="0"/>
          <w:color w:val="auto"/>
          <w:sz w:val="26"/>
          <w:szCs w:val="26"/>
        </w:rPr>
        <w:t>6</w:t>
      </w:r>
      <w:r w:rsidR="002C1D41" w:rsidRPr="00737A84">
        <w:rPr>
          <w:bCs w:val="0"/>
          <w:color w:val="auto"/>
          <w:sz w:val="26"/>
          <w:szCs w:val="26"/>
        </w:rPr>
        <w:t>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3.</w:t>
      </w:r>
      <w:r w:rsidR="00AD7909" w:rsidRPr="00737A84">
        <w:rPr>
          <w:bCs w:val="0"/>
          <w:color w:val="auto"/>
          <w:sz w:val="26"/>
          <w:szCs w:val="26"/>
        </w:rPr>
        <w:t>7</w:t>
      </w:r>
      <w:r w:rsidR="002C1D41" w:rsidRPr="00737A84">
        <w:rPr>
          <w:bCs w:val="0"/>
          <w:color w:val="auto"/>
          <w:sz w:val="26"/>
          <w:szCs w:val="26"/>
        </w:rPr>
        <w:t xml:space="preserve">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3.</w:t>
      </w:r>
      <w:r w:rsidR="00AD7909" w:rsidRPr="00737A84">
        <w:rPr>
          <w:color w:val="auto"/>
          <w:sz w:val="26"/>
          <w:szCs w:val="26"/>
        </w:rPr>
        <w:t>8</w:t>
      </w:r>
      <w:r w:rsidR="002C1D41" w:rsidRPr="00737A84">
        <w:rPr>
          <w:color w:val="auto"/>
          <w:sz w:val="26"/>
          <w:szCs w:val="26"/>
        </w:rPr>
        <w:t>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2C1D41" w:rsidRPr="00737A84" w:rsidRDefault="006C575E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lastRenderedPageBreak/>
        <w:t>3.</w:t>
      </w:r>
      <w:r w:rsidR="00AD7909" w:rsidRPr="00737A84">
        <w:rPr>
          <w:color w:val="auto"/>
          <w:sz w:val="26"/>
          <w:szCs w:val="26"/>
        </w:rPr>
        <w:t>9</w:t>
      </w:r>
      <w:r w:rsidR="002C1D41" w:rsidRPr="00737A84">
        <w:rPr>
          <w:color w:val="auto"/>
          <w:sz w:val="26"/>
          <w:szCs w:val="26"/>
        </w:rPr>
        <w:t xml:space="preserve">. Обязанность Арендатора по оплате арендной платы возникает с даты подписания Сторонами Договора.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4. Права и обязанности Сторон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 Арендодатель имеет право: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 Арендодатель обязан: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4.2.1. Выполнять в полном объеме все условия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4.2.2. Передать Арендатору Участок по акту приема-передачи.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4.3. Арендатор имеет право: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4.3.1. Использовать Участок на условиях, установленных Договором.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 Арендатор обязан: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4.4.1. Выполнять в полном объеме все условия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4.4.3. Вносить в размере и на условиях, установленных Договором, арендную плату.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4.4.4. </w:t>
      </w:r>
      <w:r w:rsidR="006C575E" w:rsidRPr="00737A84">
        <w:rPr>
          <w:color w:val="auto"/>
          <w:sz w:val="26"/>
          <w:szCs w:val="26"/>
        </w:rPr>
        <w:t>Обеспечить   Арендодателю  (его  законным   представителям), представителям органов государственного  земельного  контроля, представителям собственника линейного объекта или представителям организации, осуществляющей эксплуатацию данного линейного объекта доступ на Участок по их требованию</w:t>
      </w:r>
      <w:r w:rsidRPr="00737A84">
        <w:rPr>
          <w:color w:val="auto"/>
          <w:sz w:val="26"/>
          <w:szCs w:val="26"/>
        </w:rPr>
        <w:t>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737A84">
        <w:rPr>
          <w:bCs w:val="0"/>
          <w:color w:val="auto"/>
          <w:sz w:val="26"/>
          <w:szCs w:val="26"/>
        </w:rPr>
        <w:t>5. Ответственность Сторон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  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6. Изменение, расторжение и прекращение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6.1. Все изменения и (или) дополнения к Договору оформляются в письменной форме.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6.2. Договор может быть расторгнут в соответствии со ст. 450, 452 ГК РФ, ст. 46 ЗК РФ. 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6.3. При прекращении Договора Арендатор обязан сдать Участок Арендодателю по акту </w:t>
      </w:r>
      <w:r w:rsidRPr="00737A84">
        <w:rPr>
          <w:color w:val="auto"/>
          <w:sz w:val="26"/>
          <w:szCs w:val="26"/>
        </w:rPr>
        <w:lastRenderedPageBreak/>
        <w:t>приема-передачи в том состоянии, в котором он его получил.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7. Рассмотрение и урегулирование споров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 Особые условия договора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2C1D41" w:rsidRPr="00737A84" w:rsidRDefault="002C1D41" w:rsidP="002C1D41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8.2. Внесение изменений в Договор </w:t>
      </w:r>
      <w:r w:rsidRPr="00737A84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8.3. Договор составлен в двух экземплярах, имеющих равную юридическую силу, по одному для каждой из Сторон.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Подписи и реквизиты сторон: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C1D41" w:rsidRPr="00737A84" w:rsidTr="002C1D41">
        <w:tc>
          <w:tcPr>
            <w:tcW w:w="5070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Арендатор:</w:t>
            </w:r>
          </w:p>
        </w:tc>
      </w:tr>
    </w:tbl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6"/>
          <w:szCs w:val="26"/>
        </w:rPr>
      </w:pPr>
    </w:p>
    <w:p w:rsidR="00FA7826" w:rsidRPr="00737A84" w:rsidRDefault="00FA7826">
      <w:pPr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br w:type="page"/>
      </w:r>
    </w:p>
    <w:p w:rsidR="002C1D41" w:rsidRPr="00737A84" w:rsidRDefault="002C1D41" w:rsidP="00FA7826">
      <w:pPr>
        <w:tabs>
          <w:tab w:val="left" w:pos="7901"/>
          <w:tab w:val="left" w:pos="10063"/>
          <w:tab w:val="left" w:pos="15735"/>
        </w:tabs>
        <w:ind w:firstLine="6663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lastRenderedPageBreak/>
        <w:t>Приложение 5 к постановлению</w:t>
      </w:r>
    </w:p>
    <w:p w:rsidR="002C1D41" w:rsidRPr="00737A84" w:rsidRDefault="002C1D41" w:rsidP="00FA7826">
      <w:pPr>
        <w:tabs>
          <w:tab w:val="left" w:pos="7901"/>
          <w:tab w:val="left" w:pos="10063"/>
        </w:tabs>
        <w:ind w:firstLine="6663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Администрации Томского района </w:t>
      </w:r>
    </w:p>
    <w:p w:rsidR="002C1D41" w:rsidRPr="00737A84" w:rsidRDefault="002C1D41" w:rsidP="00FA7826">
      <w:pPr>
        <w:ind w:right="-2" w:firstLine="6663"/>
        <w:rPr>
          <w:b/>
          <w:bCs w:val="0"/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от </w:t>
      </w:r>
      <w:r w:rsidR="00901DF5" w:rsidRPr="00737A84">
        <w:rPr>
          <w:color w:val="auto"/>
          <w:sz w:val="26"/>
          <w:szCs w:val="26"/>
        </w:rPr>
        <w:t>25.12.2024</w:t>
      </w:r>
      <w:r w:rsidRPr="00737A84">
        <w:rPr>
          <w:color w:val="auto"/>
          <w:sz w:val="26"/>
          <w:szCs w:val="26"/>
        </w:rPr>
        <w:t xml:space="preserve"> № </w:t>
      </w:r>
      <w:r w:rsidR="00901DF5" w:rsidRPr="00737A84">
        <w:rPr>
          <w:color w:val="auto"/>
          <w:sz w:val="26"/>
          <w:szCs w:val="26"/>
        </w:rPr>
        <w:t>928-П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Акт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приема – передачи земельного участка</w:t>
      </w:r>
    </w:p>
    <w:p w:rsidR="002C1D41" w:rsidRPr="00737A84" w:rsidRDefault="002C1D41" w:rsidP="007E4117">
      <w:pPr>
        <w:widowControl w:val="0"/>
        <w:tabs>
          <w:tab w:val="left" w:pos="7938"/>
        </w:tabs>
        <w:autoSpaceDE w:val="0"/>
        <w:autoSpaceDN w:val="0"/>
        <w:adjustRightInd w:val="0"/>
        <w:ind w:right="-1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>г. Томск</w:t>
      </w:r>
      <w:r w:rsidR="007E4117">
        <w:rPr>
          <w:color w:val="auto"/>
          <w:sz w:val="26"/>
          <w:szCs w:val="26"/>
        </w:rPr>
        <w:tab/>
      </w:r>
      <w:r w:rsidRPr="00737A84">
        <w:rPr>
          <w:color w:val="auto"/>
          <w:sz w:val="26"/>
          <w:szCs w:val="26"/>
        </w:rPr>
        <w:t>«__» _______ ___ года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</w:p>
    <w:p w:rsidR="002C1D41" w:rsidRPr="00737A84" w:rsidRDefault="002C1D41" w:rsidP="002C1D41">
      <w:pPr>
        <w:pStyle w:val="a4"/>
        <w:ind w:right="-1"/>
        <w:jc w:val="both"/>
        <w:rPr>
          <w:b w:val="0"/>
          <w:color w:val="auto"/>
          <w:sz w:val="26"/>
          <w:szCs w:val="26"/>
        </w:rPr>
      </w:pPr>
      <w:r w:rsidRPr="00737A84">
        <w:rPr>
          <w:b w:val="0"/>
          <w:color w:val="auto"/>
          <w:sz w:val="26"/>
          <w:szCs w:val="26"/>
        </w:rPr>
        <w:t>Администрация Томского района муниципального образования «Томский район» в лице _______________________, в дальнейшем «Арендодатель»,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:rsidR="002C1D41" w:rsidRPr="00737A84" w:rsidRDefault="002C1D41" w:rsidP="002C1D41">
      <w:pPr>
        <w:pStyle w:val="a4"/>
        <w:ind w:right="-1"/>
        <w:jc w:val="both"/>
        <w:rPr>
          <w:b w:val="0"/>
          <w:bCs w:val="0"/>
          <w:color w:val="auto"/>
          <w:sz w:val="26"/>
          <w:szCs w:val="26"/>
        </w:rPr>
      </w:pPr>
      <w:r w:rsidRPr="00737A84">
        <w:rPr>
          <w:b w:val="0"/>
          <w:bCs w:val="0"/>
          <w:color w:val="auto"/>
          <w:sz w:val="26"/>
          <w:szCs w:val="26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  <w:r w:rsidRPr="00737A84">
        <w:rPr>
          <w:color w:val="auto"/>
          <w:sz w:val="26"/>
          <w:szCs w:val="26"/>
        </w:rPr>
        <w:t xml:space="preserve">Подписи и реквизиты сторон: </w:t>
      </w:r>
    </w:p>
    <w:p w:rsidR="002C1D41" w:rsidRPr="00737A84" w:rsidRDefault="002C1D41" w:rsidP="002C1D41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C1D41" w:rsidRPr="00737A84" w:rsidTr="002C1D41">
        <w:tc>
          <w:tcPr>
            <w:tcW w:w="5070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C1D41" w:rsidRPr="00737A84" w:rsidRDefault="002C1D41">
            <w:pPr>
              <w:tabs>
                <w:tab w:val="left" w:pos="6260"/>
              </w:tabs>
              <w:ind w:right="-1"/>
              <w:rPr>
                <w:color w:val="auto"/>
                <w:sz w:val="26"/>
                <w:szCs w:val="26"/>
              </w:rPr>
            </w:pPr>
            <w:r w:rsidRPr="00737A84">
              <w:rPr>
                <w:color w:val="auto"/>
                <w:sz w:val="26"/>
                <w:szCs w:val="26"/>
              </w:rPr>
              <w:t xml:space="preserve">   Арендатор:</w:t>
            </w:r>
          </w:p>
        </w:tc>
      </w:tr>
    </w:tbl>
    <w:p w:rsidR="001B741E" w:rsidRPr="00737A84" w:rsidRDefault="004F11A3" w:rsidP="00FA7826">
      <w:pPr>
        <w:pStyle w:val="af0"/>
        <w:jc w:val="center"/>
      </w:pPr>
      <w:r w:rsidRPr="00737A84">
        <w:t xml:space="preserve"> </w:t>
      </w:r>
    </w:p>
    <w:sectPr w:rsidR="001B741E" w:rsidRPr="00737A84" w:rsidSect="007E4117">
      <w:pgSz w:w="11906" w:h="16838" w:code="9"/>
      <w:pgMar w:top="678" w:right="424" w:bottom="567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67" w:rsidRDefault="00957567" w:rsidP="00BB6B9C">
      <w:r>
        <w:separator/>
      </w:r>
    </w:p>
  </w:endnote>
  <w:endnote w:type="continuationSeparator" w:id="0">
    <w:p w:rsidR="00957567" w:rsidRDefault="00957567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67" w:rsidRDefault="00957567" w:rsidP="00BB6B9C">
      <w:r>
        <w:separator/>
      </w:r>
    </w:p>
  </w:footnote>
  <w:footnote w:type="continuationSeparator" w:id="0">
    <w:p w:rsidR="00957567" w:rsidRDefault="00957567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A1" w:rsidRPr="00CF76C8" w:rsidRDefault="00D42DA1">
    <w:pPr>
      <w:pStyle w:val="af1"/>
      <w:jc w:val="center"/>
      <w:rPr>
        <w:sz w:val="16"/>
        <w:szCs w:val="16"/>
      </w:rPr>
    </w:pPr>
  </w:p>
  <w:p w:rsidR="00FB2C4B" w:rsidRPr="00CF76C8" w:rsidRDefault="00FB2C4B">
    <w:pPr>
      <w:pStyle w:val="af1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62087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2EBD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1B7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2C0"/>
    <w:rsid w:val="00036EF9"/>
    <w:rsid w:val="000370FF"/>
    <w:rsid w:val="000371BC"/>
    <w:rsid w:val="00037300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791"/>
    <w:rsid w:val="00041BE6"/>
    <w:rsid w:val="0004224B"/>
    <w:rsid w:val="00042A49"/>
    <w:rsid w:val="00042C83"/>
    <w:rsid w:val="000437FE"/>
    <w:rsid w:val="00043C23"/>
    <w:rsid w:val="00043E31"/>
    <w:rsid w:val="0004446D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2E8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6D5C"/>
    <w:rsid w:val="0006729E"/>
    <w:rsid w:val="000700D7"/>
    <w:rsid w:val="00071883"/>
    <w:rsid w:val="00071F1D"/>
    <w:rsid w:val="00072271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025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656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15D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4EE"/>
    <w:rsid w:val="000F2E24"/>
    <w:rsid w:val="000F3413"/>
    <w:rsid w:val="000F398A"/>
    <w:rsid w:val="000F3F75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B7"/>
    <w:rsid w:val="00100815"/>
    <w:rsid w:val="00101022"/>
    <w:rsid w:val="001014DB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A51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04E3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1A2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1F6E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0D0A"/>
    <w:rsid w:val="0019188E"/>
    <w:rsid w:val="001919F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0D8C"/>
    <w:rsid w:val="001B0DA2"/>
    <w:rsid w:val="001B1020"/>
    <w:rsid w:val="001B1B19"/>
    <w:rsid w:val="001B1E91"/>
    <w:rsid w:val="001B2637"/>
    <w:rsid w:val="001B277A"/>
    <w:rsid w:val="001B2B42"/>
    <w:rsid w:val="001B2FD5"/>
    <w:rsid w:val="001B3158"/>
    <w:rsid w:val="001B34D1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468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0E54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8FB"/>
    <w:rsid w:val="00206B9A"/>
    <w:rsid w:val="002078E4"/>
    <w:rsid w:val="00210490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026"/>
    <w:rsid w:val="00220823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6FAB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8EC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6B6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30B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49D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B12"/>
    <w:rsid w:val="00282DA3"/>
    <w:rsid w:val="00282DDE"/>
    <w:rsid w:val="0028307B"/>
    <w:rsid w:val="00283159"/>
    <w:rsid w:val="002833F3"/>
    <w:rsid w:val="002837F9"/>
    <w:rsid w:val="00283AEF"/>
    <w:rsid w:val="00285456"/>
    <w:rsid w:val="002854AC"/>
    <w:rsid w:val="002865A4"/>
    <w:rsid w:val="002871A1"/>
    <w:rsid w:val="002878A9"/>
    <w:rsid w:val="00287A27"/>
    <w:rsid w:val="00287AEA"/>
    <w:rsid w:val="00287D3C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4DB"/>
    <w:rsid w:val="002C15B0"/>
    <w:rsid w:val="002C1D41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05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1FCE"/>
    <w:rsid w:val="002F23B3"/>
    <w:rsid w:val="002F2722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643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2F6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C87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C65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0A47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1EC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547"/>
    <w:rsid w:val="003B4919"/>
    <w:rsid w:val="003B4D3A"/>
    <w:rsid w:val="003B502E"/>
    <w:rsid w:val="003B53DA"/>
    <w:rsid w:val="003B5885"/>
    <w:rsid w:val="003B58F2"/>
    <w:rsid w:val="003B5A2F"/>
    <w:rsid w:val="003B5F42"/>
    <w:rsid w:val="003B6321"/>
    <w:rsid w:val="003B63C2"/>
    <w:rsid w:val="003B6E7F"/>
    <w:rsid w:val="003B7D28"/>
    <w:rsid w:val="003C0A4E"/>
    <w:rsid w:val="003C0DE0"/>
    <w:rsid w:val="003C176D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40B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78C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7C0"/>
    <w:rsid w:val="003E5FB6"/>
    <w:rsid w:val="003E6009"/>
    <w:rsid w:val="003E62E5"/>
    <w:rsid w:val="003E68D9"/>
    <w:rsid w:val="003E7FB5"/>
    <w:rsid w:val="003F03C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64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4BA0"/>
    <w:rsid w:val="00425095"/>
    <w:rsid w:val="004251B2"/>
    <w:rsid w:val="00425A7D"/>
    <w:rsid w:val="0042626C"/>
    <w:rsid w:val="0042690B"/>
    <w:rsid w:val="00426CBD"/>
    <w:rsid w:val="00426FA8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5A5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B28"/>
    <w:rsid w:val="00444F5C"/>
    <w:rsid w:val="0044573B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9ED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14E"/>
    <w:rsid w:val="0048360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5E59"/>
    <w:rsid w:val="004C6435"/>
    <w:rsid w:val="004C7574"/>
    <w:rsid w:val="004D032C"/>
    <w:rsid w:val="004D110C"/>
    <w:rsid w:val="004D1981"/>
    <w:rsid w:val="004D1B2D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E7AE0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D1E"/>
    <w:rsid w:val="00503FFE"/>
    <w:rsid w:val="005045E2"/>
    <w:rsid w:val="00504733"/>
    <w:rsid w:val="00504D48"/>
    <w:rsid w:val="0050551C"/>
    <w:rsid w:val="005077E8"/>
    <w:rsid w:val="00507913"/>
    <w:rsid w:val="00507D5A"/>
    <w:rsid w:val="00510A05"/>
    <w:rsid w:val="00510DCE"/>
    <w:rsid w:val="00510F77"/>
    <w:rsid w:val="005110B5"/>
    <w:rsid w:val="00511EDF"/>
    <w:rsid w:val="00512092"/>
    <w:rsid w:val="00512DAB"/>
    <w:rsid w:val="00512F27"/>
    <w:rsid w:val="005134AE"/>
    <w:rsid w:val="0051351B"/>
    <w:rsid w:val="00513583"/>
    <w:rsid w:val="0051380A"/>
    <w:rsid w:val="00513A95"/>
    <w:rsid w:val="00513B94"/>
    <w:rsid w:val="00513CA9"/>
    <w:rsid w:val="00513E15"/>
    <w:rsid w:val="00513EE9"/>
    <w:rsid w:val="00513F0C"/>
    <w:rsid w:val="00514E7D"/>
    <w:rsid w:val="005152C8"/>
    <w:rsid w:val="005161B3"/>
    <w:rsid w:val="00516698"/>
    <w:rsid w:val="00516A02"/>
    <w:rsid w:val="00516AA9"/>
    <w:rsid w:val="00517346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A99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067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0FA1"/>
    <w:rsid w:val="00551538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190F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2EEB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908"/>
    <w:rsid w:val="00595C69"/>
    <w:rsid w:val="00595EB3"/>
    <w:rsid w:val="00597597"/>
    <w:rsid w:val="00597F42"/>
    <w:rsid w:val="005A0A5D"/>
    <w:rsid w:val="005A1176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2C2E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B2A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48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703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E7C96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3E11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BF9"/>
    <w:rsid w:val="00600C53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0E3E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332"/>
    <w:rsid w:val="0061653B"/>
    <w:rsid w:val="00617AAE"/>
    <w:rsid w:val="00617ED3"/>
    <w:rsid w:val="00617FAD"/>
    <w:rsid w:val="0062087F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0B3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374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55A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1A11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E5A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0B25"/>
    <w:rsid w:val="006C1C7E"/>
    <w:rsid w:val="006C1F19"/>
    <w:rsid w:val="006C1F3F"/>
    <w:rsid w:val="006C22E2"/>
    <w:rsid w:val="006C32AC"/>
    <w:rsid w:val="006C3A12"/>
    <w:rsid w:val="006C3C01"/>
    <w:rsid w:val="006C3F4F"/>
    <w:rsid w:val="006C41A2"/>
    <w:rsid w:val="006C4E79"/>
    <w:rsid w:val="006C4F92"/>
    <w:rsid w:val="006C52BA"/>
    <w:rsid w:val="006C575E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E1C"/>
    <w:rsid w:val="006D7F9E"/>
    <w:rsid w:val="006E0207"/>
    <w:rsid w:val="006E09F4"/>
    <w:rsid w:val="006E16D1"/>
    <w:rsid w:val="006E1715"/>
    <w:rsid w:val="006E2482"/>
    <w:rsid w:val="006E2D74"/>
    <w:rsid w:val="006E3D7E"/>
    <w:rsid w:val="006E4120"/>
    <w:rsid w:val="006E5195"/>
    <w:rsid w:val="006E52B1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67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07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26A"/>
    <w:rsid w:val="007336EB"/>
    <w:rsid w:val="00733B35"/>
    <w:rsid w:val="00733C72"/>
    <w:rsid w:val="00734072"/>
    <w:rsid w:val="00734164"/>
    <w:rsid w:val="007348D0"/>
    <w:rsid w:val="007350F0"/>
    <w:rsid w:val="0073583F"/>
    <w:rsid w:val="00735CBE"/>
    <w:rsid w:val="007363CF"/>
    <w:rsid w:val="0073667C"/>
    <w:rsid w:val="00736ECD"/>
    <w:rsid w:val="00737208"/>
    <w:rsid w:val="007375D3"/>
    <w:rsid w:val="00737A84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391C"/>
    <w:rsid w:val="00744166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D5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5EB"/>
    <w:rsid w:val="00794656"/>
    <w:rsid w:val="00795106"/>
    <w:rsid w:val="007956EE"/>
    <w:rsid w:val="007957E5"/>
    <w:rsid w:val="0079587F"/>
    <w:rsid w:val="00795ACB"/>
    <w:rsid w:val="0079665D"/>
    <w:rsid w:val="007973DB"/>
    <w:rsid w:val="007977E3"/>
    <w:rsid w:val="0079796E"/>
    <w:rsid w:val="00797A38"/>
    <w:rsid w:val="00797D1C"/>
    <w:rsid w:val="007A03C1"/>
    <w:rsid w:val="007A0409"/>
    <w:rsid w:val="007A077F"/>
    <w:rsid w:val="007A07A1"/>
    <w:rsid w:val="007A08F9"/>
    <w:rsid w:val="007A14EE"/>
    <w:rsid w:val="007A1812"/>
    <w:rsid w:val="007A20AD"/>
    <w:rsid w:val="007A2A7A"/>
    <w:rsid w:val="007A2BEE"/>
    <w:rsid w:val="007A2C86"/>
    <w:rsid w:val="007A3324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614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2E1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117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100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6C5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5DC"/>
    <w:rsid w:val="00862B4C"/>
    <w:rsid w:val="00862E85"/>
    <w:rsid w:val="00863712"/>
    <w:rsid w:val="00863A7B"/>
    <w:rsid w:val="00864062"/>
    <w:rsid w:val="00864438"/>
    <w:rsid w:val="008644CB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BD4"/>
    <w:rsid w:val="008810E3"/>
    <w:rsid w:val="008817ED"/>
    <w:rsid w:val="00882642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32"/>
    <w:rsid w:val="00893EAC"/>
    <w:rsid w:val="008947F0"/>
    <w:rsid w:val="00894801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45A0"/>
    <w:rsid w:val="008D5134"/>
    <w:rsid w:val="008D6E42"/>
    <w:rsid w:val="008D742B"/>
    <w:rsid w:val="008D7676"/>
    <w:rsid w:val="008D7D5B"/>
    <w:rsid w:val="008E060D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1DF5"/>
    <w:rsid w:val="00902606"/>
    <w:rsid w:val="00902EAC"/>
    <w:rsid w:val="00902F74"/>
    <w:rsid w:val="00902F78"/>
    <w:rsid w:val="009030F2"/>
    <w:rsid w:val="00903119"/>
    <w:rsid w:val="009036A0"/>
    <w:rsid w:val="0090370D"/>
    <w:rsid w:val="009046A0"/>
    <w:rsid w:val="00904947"/>
    <w:rsid w:val="009054CB"/>
    <w:rsid w:val="009058EA"/>
    <w:rsid w:val="0090626D"/>
    <w:rsid w:val="009063D8"/>
    <w:rsid w:val="009063E1"/>
    <w:rsid w:val="00906FF0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890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452C"/>
    <w:rsid w:val="009352C2"/>
    <w:rsid w:val="009356BD"/>
    <w:rsid w:val="0093583E"/>
    <w:rsid w:val="00935B25"/>
    <w:rsid w:val="009360D2"/>
    <w:rsid w:val="00936157"/>
    <w:rsid w:val="00936556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1C57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567"/>
    <w:rsid w:val="009579EC"/>
    <w:rsid w:val="00957BFD"/>
    <w:rsid w:val="0096030E"/>
    <w:rsid w:val="00960FF0"/>
    <w:rsid w:val="00961251"/>
    <w:rsid w:val="00961681"/>
    <w:rsid w:val="00961955"/>
    <w:rsid w:val="00962977"/>
    <w:rsid w:val="009638D5"/>
    <w:rsid w:val="00963B8B"/>
    <w:rsid w:val="009644D5"/>
    <w:rsid w:val="00965869"/>
    <w:rsid w:val="0096598C"/>
    <w:rsid w:val="00965B71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7A4"/>
    <w:rsid w:val="009750B8"/>
    <w:rsid w:val="00975602"/>
    <w:rsid w:val="00976085"/>
    <w:rsid w:val="00976E22"/>
    <w:rsid w:val="00976EDA"/>
    <w:rsid w:val="0097773A"/>
    <w:rsid w:val="0098048B"/>
    <w:rsid w:val="009816FA"/>
    <w:rsid w:val="0098202A"/>
    <w:rsid w:val="0098320F"/>
    <w:rsid w:val="00984470"/>
    <w:rsid w:val="0098461F"/>
    <w:rsid w:val="009851B4"/>
    <w:rsid w:val="009851FB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3BA6"/>
    <w:rsid w:val="009A3ED6"/>
    <w:rsid w:val="009A425D"/>
    <w:rsid w:val="009A4316"/>
    <w:rsid w:val="009A47EB"/>
    <w:rsid w:val="009A55DC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4F7"/>
    <w:rsid w:val="009D7172"/>
    <w:rsid w:val="009D7BC0"/>
    <w:rsid w:val="009E0076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0EA3"/>
    <w:rsid w:val="009F13D4"/>
    <w:rsid w:val="009F14CD"/>
    <w:rsid w:val="009F1879"/>
    <w:rsid w:val="009F1DD7"/>
    <w:rsid w:val="009F1EE8"/>
    <w:rsid w:val="009F1FD9"/>
    <w:rsid w:val="009F28F9"/>
    <w:rsid w:val="009F2BFE"/>
    <w:rsid w:val="009F3218"/>
    <w:rsid w:val="009F385D"/>
    <w:rsid w:val="009F3FDF"/>
    <w:rsid w:val="009F44E2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284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703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287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B9E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2DF3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7DD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DDD"/>
    <w:rsid w:val="00A87E2E"/>
    <w:rsid w:val="00A87F53"/>
    <w:rsid w:val="00A90B13"/>
    <w:rsid w:val="00A90B5A"/>
    <w:rsid w:val="00A90CBE"/>
    <w:rsid w:val="00A90D2C"/>
    <w:rsid w:val="00A9114E"/>
    <w:rsid w:val="00A9192D"/>
    <w:rsid w:val="00A92067"/>
    <w:rsid w:val="00A923EF"/>
    <w:rsid w:val="00A92E5A"/>
    <w:rsid w:val="00A93009"/>
    <w:rsid w:val="00A93108"/>
    <w:rsid w:val="00A9344A"/>
    <w:rsid w:val="00A941AC"/>
    <w:rsid w:val="00A9478C"/>
    <w:rsid w:val="00A960A7"/>
    <w:rsid w:val="00A96596"/>
    <w:rsid w:val="00A96E11"/>
    <w:rsid w:val="00A972EA"/>
    <w:rsid w:val="00A97CA9"/>
    <w:rsid w:val="00AA02D1"/>
    <w:rsid w:val="00AA0674"/>
    <w:rsid w:val="00AA0B5C"/>
    <w:rsid w:val="00AA25E1"/>
    <w:rsid w:val="00AA2A5D"/>
    <w:rsid w:val="00AA3921"/>
    <w:rsid w:val="00AA40B0"/>
    <w:rsid w:val="00AA4300"/>
    <w:rsid w:val="00AA4814"/>
    <w:rsid w:val="00AA4B35"/>
    <w:rsid w:val="00AA54EF"/>
    <w:rsid w:val="00AA61BF"/>
    <w:rsid w:val="00AA63E3"/>
    <w:rsid w:val="00AA6845"/>
    <w:rsid w:val="00AA6996"/>
    <w:rsid w:val="00AA6E42"/>
    <w:rsid w:val="00AA744B"/>
    <w:rsid w:val="00AB05F7"/>
    <w:rsid w:val="00AB0C27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5A6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620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819"/>
    <w:rsid w:val="00AD2922"/>
    <w:rsid w:val="00AD2E21"/>
    <w:rsid w:val="00AD3029"/>
    <w:rsid w:val="00AD3482"/>
    <w:rsid w:val="00AD35C4"/>
    <w:rsid w:val="00AD3A2B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D7909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E76A1"/>
    <w:rsid w:val="00AF0690"/>
    <w:rsid w:val="00AF0748"/>
    <w:rsid w:val="00AF09C8"/>
    <w:rsid w:val="00AF0A06"/>
    <w:rsid w:val="00AF0D48"/>
    <w:rsid w:val="00AF11FE"/>
    <w:rsid w:val="00AF1331"/>
    <w:rsid w:val="00AF2689"/>
    <w:rsid w:val="00AF28F1"/>
    <w:rsid w:val="00AF2E6A"/>
    <w:rsid w:val="00AF38CC"/>
    <w:rsid w:val="00AF3EA1"/>
    <w:rsid w:val="00AF4797"/>
    <w:rsid w:val="00AF5611"/>
    <w:rsid w:val="00AF610B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B77"/>
    <w:rsid w:val="00B01DF3"/>
    <w:rsid w:val="00B01E21"/>
    <w:rsid w:val="00B02AF1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1A37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36DA7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55F2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35F"/>
    <w:rsid w:val="00B62735"/>
    <w:rsid w:val="00B632AD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1A0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2AE8"/>
    <w:rsid w:val="00B9320E"/>
    <w:rsid w:val="00B93217"/>
    <w:rsid w:val="00B94053"/>
    <w:rsid w:val="00B948B6"/>
    <w:rsid w:val="00B94D91"/>
    <w:rsid w:val="00B95129"/>
    <w:rsid w:val="00B9537D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703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55C"/>
    <w:rsid w:val="00BD0B91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D2F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B10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6D3A"/>
    <w:rsid w:val="00C07873"/>
    <w:rsid w:val="00C07A6B"/>
    <w:rsid w:val="00C07A6D"/>
    <w:rsid w:val="00C07B3A"/>
    <w:rsid w:val="00C101F2"/>
    <w:rsid w:val="00C10530"/>
    <w:rsid w:val="00C106B6"/>
    <w:rsid w:val="00C1086F"/>
    <w:rsid w:val="00C11019"/>
    <w:rsid w:val="00C12254"/>
    <w:rsid w:val="00C12265"/>
    <w:rsid w:val="00C12A42"/>
    <w:rsid w:val="00C14521"/>
    <w:rsid w:val="00C14C17"/>
    <w:rsid w:val="00C16868"/>
    <w:rsid w:val="00C168C2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4EA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57CD0"/>
    <w:rsid w:val="00C60A31"/>
    <w:rsid w:val="00C60BA8"/>
    <w:rsid w:val="00C61047"/>
    <w:rsid w:val="00C61349"/>
    <w:rsid w:val="00C61FB2"/>
    <w:rsid w:val="00C62CC8"/>
    <w:rsid w:val="00C6442A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9A0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AC0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88B"/>
    <w:rsid w:val="00CC599F"/>
    <w:rsid w:val="00CC5AB2"/>
    <w:rsid w:val="00CC6529"/>
    <w:rsid w:val="00CC6640"/>
    <w:rsid w:val="00CC6641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6293"/>
    <w:rsid w:val="00CD68BF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2AC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6C8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3EB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A0C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2DA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EDE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4B6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396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41C"/>
    <w:rsid w:val="00DA0DA2"/>
    <w:rsid w:val="00DA0DE4"/>
    <w:rsid w:val="00DA1EF8"/>
    <w:rsid w:val="00DA2186"/>
    <w:rsid w:val="00DA282F"/>
    <w:rsid w:val="00DA2C54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3AE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A63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034"/>
    <w:rsid w:val="00DC1B1F"/>
    <w:rsid w:val="00DC2D4E"/>
    <w:rsid w:val="00DC3AD0"/>
    <w:rsid w:val="00DC3B55"/>
    <w:rsid w:val="00DC3EBB"/>
    <w:rsid w:val="00DC46BF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164C"/>
    <w:rsid w:val="00DD2235"/>
    <w:rsid w:val="00DD248C"/>
    <w:rsid w:val="00DD273D"/>
    <w:rsid w:val="00DD2931"/>
    <w:rsid w:val="00DD2B03"/>
    <w:rsid w:val="00DD2D0B"/>
    <w:rsid w:val="00DD38B2"/>
    <w:rsid w:val="00DD3A29"/>
    <w:rsid w:val="00DD3D45"/>
    <w:rsid w:val="00DD3DD2"/>
    <w:rsid w:val="00DD400F"/>
    <w:rsid w:val="00DD44D0"/>
    <w:rsid w:val="00DD4A70"/>
    <w:rsid w:val="00DD530B"/>
    <w:rsid w:val="00DD53D6"/>
    <w:rsid w:val="00DD5FA4"/>
    <w:rsid w:val="00DD6320"/>
    <w:rsid w:val="00DD6501"/>
    <w:rsid w:val="00DD72E7"/>
    <w:rsid w:val="00DE0803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4F2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8AD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27E51"/>
    <w:rsid w:val="00E302DC"/>
    <w:rsid w:val="00E30960"/>
    <w:rsid w:val="00E30B1E"/>
    <w:rsid w:val="00E30B85"/>
    <w:rsid w:val="00E30D9C"/>
    <w:rsid w:val="00E31146"/>
    <w:rsid w:val="00E322A5"/>
    <w:rsid w:val="00E3275E"/>
    <w:rsid w:val="00E32B13"/>
    <w:rsid w:val="00E33380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0EB6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725"/>
    <w:rsid w:val="00E5688A"/>
    <w:rsid w:val="00E56912"/>
    <w:rsid w:val="00E56FA0"/>
    <w:rsid w:val="00E573CB"/>
    <w:rsid w:val="00E5766D"/>
    <w:rsid w:val="00E576E6"/>
    <w:rsid w:val="00E60008"/>
    <w:rsid w:val="00E61976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B34"/>
    <w:rsid w:val="00E67E0C"/>
    <w:rsid w:val="00E702C4"/>
    <w:rsid w:val="00E70D8E"/>
    <w:rsid w:val="00E70DE4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2D3B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2A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806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A66"/>
    <w:rsid w:val="00F13564"/>
    <w:rsid w:val="00F14133"/>
    <w:rsid w:val="00F141FD"/>
    <w:rsid w:val="00F14F7A"/>
    <w:rsid w:val="00F1584C"/>
    <w:rsid w:val="00F159B6"/>
    <w:rsid w:val="00F15A14"/>
    <w:rsid w:val="00F15D15"/>
    <w:rsid w:val="00F15F6C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4F70"/>
    <w:rsid w:val="00F3509D"/>
    <w:rsid w:val="00F357FC"/>
    <w:rsid w:val="00F361BD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66"/>
    <w:rsid w:val="00F739ED"/>
    <w:rsid w:val="00F73A5C"/>
    <w:rsid w:val="00F7559B"/>
    <w:rsid w:val="00F75B32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5C0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4F03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127"/>
    <w:rsid w:val="00FA4378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A7826"/>
    <w:rsid w:val="00FB0060"/>
    <w:rsid w:val="00FB0699"/>
    <w:rsid w:val="00FB0D5A"/>
    <w:rsid w:val="00FB1793"/>
    <w:rsid w:val="00FB240D"/>
    <w:rsid w:val="00FB25F7"/>
    <w:rsid w:val="00FB27E9"/>
    <w:rsid w:val="00FB2C4B"/>
    <w:rsid w:val="00FB3366"/>
    <w:rsid w:val="00FB3912"/>
    <w:rsid w:val="00FB4678"/>
    <w:rsid w:val="00FB49D1"/>
    <w:rsid w:val="00FB530A"/>
    <w:rsid w:val="00FB59FF"/>
    <w:rsid w:val="00FB624B"/>
    <w:rsid w:val="00FB638C"/>
    <w:rsid w:val="00FB63F7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4A5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296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BD2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aliases w:val="Заголовок Знак1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character" w:customStyle="1" w:styleId="20">
    <w:name w:val="Заголовок 2 Знак"/>
    <w:link w:val="2"/>
    <w:rsid w:val="00B6235F"/>
    <w:rPr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aliases w:val="Заголовок Знак1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character" w:customStyle="1" w:styleId="20">
    <w:name w:val="Заголовок 2 Знак"/>
    <w:link w:val="2"/>
    <w:rsid w:val="00B6235F"/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9A18-68BE-4C40-96C4-C019B85C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Links>
    <vt:vector size="90" baseType="variant"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36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33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2024-12-19T06:12:00Z</cp:lastPrinted>
  <dcterms:created xsi:type="dcterms:W3CDTF">2025-01-31T07:49:00Z</dcterms:created>
  <dcterms:modified xsi:type="dcterms:W3CDTF">2025-01-31T07:49:00Z</dcterms:modified>
</cp:coreProperties>
</file>