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55869141"/>
    <w:bookmarkStart w:id="1" w:name="_GoBack"/>
    <w:bookmarkEnd w:id="1"/>
    <w:p w14:paraId="06B1077C" w14:textId="77777777" w:rsidR="00CB69C2" w:rsidRDefault="00CB69C2" w:rsidP="002D2809">
      <w:pPr>
        <w:pStyle w:val="13"/>
        <w:spacing w:after="120"/>
      </w:pPr>
      <w:r>
        <w:rPr>
          <w:sz w:val="20"/>
        </w:rPr>
        <w:object w:dxaOrig="806" w:dyaOrig="1049" w14:anchorId="189F9E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2.35pt" o:ole="" fillcolor="window">
            <v:imagedata r:id="rId9" o:title=""/>
          </v:shape>
          <o:OLEObject Type="Embed" ProgID="Word.Picture.8" ShapeID="_x0000_i1025" DrawAspect="Content" ObjectID="_1800799562" r:id="rId10"/>
        </w:object>
      </w:r>
    </w:p>
    <w:p w14:paraId="5078D4CC" w14:textId="77777777" w:rsidR="00CB69C2" w:rsidRDefault="00CB69C2" w:rsidP="002D2809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46886B27" w14:textId="77777777" w:rsidR="00CB69C2" w:rsidRDefault="00CB69C2" w:rsidP="002D2809">
      <w:pPr>
        <w:pStyle w:val="12"/>
        <w:jc w:val="center"/>
        <w:rPr>
          <w:sz w:val="20"/>
        </w:rPr>
      </w:pPr>
    </w:p>
    <w:p w14:paraId="7A839739" w14:textId="4161C7E7" w:rsidR="00CB69C2" w:rsidRDefault="00CB69C2" w:rsidP="002D2809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254D60AB" w14:textId="77777777" w:rsidR="00CB69C2" w:rsidRDefault="00CB69C2" w:rsidP="002D2809"/>
    <w:p w14:paraId="24823672" w14:textId="77777777" w:rsidR="00CB69C2" w:rsidRDefault="00CB69C2" w:rsidP="002D2809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bookmarkEnd w:id="0"/>
    <w:p w14:paraId="326F8157" w14:textId="77777777"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14:paraId="7AC1BCD8" w14:textId="7FB2FD67" w:rsidR="00CB69C2" w:rsidRPr="001E2A22" w:rsidRDefault="002D2809" w:rsidP="00AC1C9F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6"/>
          <w:szCs w:val="26"/>
        </w:rPr>
      </w:pPr>
      <w:bookmarkStart w:id="2" w:name="_Hlk155869108"/>
      <w:r>
        <w:rPr>
          <w:sz w:val="26"/>
          <w:szCs w:val="26"/>
        </w:rPr>
        <w:t>29.12.</w:t>
      </w:r>
      <w:r w:rsidR="00157F4D" w:rsidRPr="001E2A22">
        <w:rPr>
          <w:sz w:val="26"/>
          <w:szCs w:val="26"/>
        </w:rPr>
        <w:t>202</w:t>
      </w:r>
      <w:r w:rsidR="00BF52A8">
        <w:rPr>
          <w:sz w:val="26"/>
          <w:szCs w:val="26"/>
        </w:rPr>
        <w:t>3</w:t>
      </w:r>
      <w:r>
        <w:rPr>
          <w:sz w:val="26"/>
          <w:szCs w:val="26"/>
        </w:rPr>
        <w:tab/>
      </w:r>
      <w:r w:rsidR="00BF52A8">
        <w:rPr>
          <w:sz w:val="26"/>
          <w:szCs w:val="26"/>
        </w:rPr>
        <w:t>№</w:t>
      </w:r>
      <w:r w:rsidR="00AC1C9F">
        <w:rPr>
          <w:sz w:val="26"/>
          <w:szCs w:val="26"/>
        </w:rPr>
        <w:t xml:space="preserve"> </w:t>
      </w:r>
      <w:r>
        <w:rPr>
          <w:sz w:val="26"/>
          <w:szCs w:val="26"/>
        </w:rPr>
        <w:t>766-П</w:t>
      </w:r>
    </w:p>
    <w:bookmarkEnd w:id="2"/>
    <w:p w14:paraId="7576AD4A" w14:textId="77777777" w:rsidR="00CB69C2" w:rsidRPr="0085006F" w:rsidRDefault="00CB69C2" w:rsidP="00D22BFD">
      <w:pPr>
        <w:pStyle w:val="a3"/>
        <w:tabs>
          <w:tab w:val="clear" w:pos="6804"/>
        </w:tabs>
        <w:spacing w:before="0"/>
        <w:jc w:val="center"/>
        <w:rPr>
          <w:sz w:val="27"/>
          <w:szCs w:val="27"/>
        </w:rPr>
      </w:pPr>
      <w:r w:rsidRPr="0085006F">
        <w:rPr>
          <w:sz w:val="27"/>
          <w:szCs w:val="27"/>
        </w:rPr>
        <w:t>Томск</w:t>
      </w:r>
    </w:p>
    <w:p w14:paraId="20E728FC" w14:textId="77777777" w:rsidR="002D2809" w:rsidRDefault="002D2809" w:rsidP="002D28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FB19F3F" w14:textId="4F0C51BC" w:rsidR="002D2809" w:rsidRDefault="002D2809" w:rsidP="002D2809">
      <w:pPr>
        <w:autoSpaceDE w:val="0"/>
        <w:autoSpaceDN w:val="0"/>
        <w:adjustRightInd w:val="0"/>
        <w:ind w:right="4252"/>
        <w:jc w:val="both"/>
        <w:rPr>
          <w:rFonts w:eastAsiaTheme="minorHAnsi"/>
          <w:sz w:val="28"/>
          <w:szCs w:val="28"/>
          <w:lang w:eastAsia="en-US"/>
        </w:rPr>
      </w:pPr>
      <w:r w:rsidRPr="00F77EF6">
        <w:rPr>
          <w:rFonts w:eastAsiaTheme="minorHAnsi"/>
          <w:sz w:val="27"/>
          <w:szCs w:val="27"/>
          <w:lang w:eastAsia="en-US"/>
        </w:rPr>
        <w:t>О</w:t>
      </w:r>
      <w:r>
        <w:rPr>
          <w:rFonts w:eastAsiaTheme="minorHAnsi"/>
          <w:sz w:val="27"/>
          <w:szCs w:val="27"/>
          <w:lang w:eastAsia="en-US"/>
        </w:rPr>
        <w:t xml:space="preserve"> внесении изменений в п</w:t>
      </w:r>
      <w:r w:rsidRPr="00164FF4">
        <w:rPr>
          <w:rFonts w:eastAsiaTheme="minorHAnsi"/>
          <w:sz w:val="27"/>
          <w:szCs w:val="27"/>
          <w:lang w:eastAsia="en-US"/>
        </w:rPr>
        <w:t>остановлени</w:t>
      </w:r>
      <w:r>
        <w:rPr>
          <w:rFonts w:eastAsiaTheme="minorHAnsi"/>
          <w:sz w:val="27"/>
          <w:szCs w:val="27"/>
          <w:lang w:eastAsia="en-US"/>
        </w:rPr>
        <w:t>е</w:t>
      </w:r>
      <w:r w:rsidRPr="00164FF4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 xml:space="preserve">Главы </w:t>
      </w:r>
      <w:r w:rsidRPr="00164FF4">
        <w:rPr>
          <w:rFonts w:eastAsiaTheme="minorHAnsi"/>
          <w:sz w:val="27"/>
          <w:szCs w:val="27"/>
          <w:lang w:eastAsia="en-US"/>
        </w:rPr>
        <w:t xml:space="preserve">Томского района </w:t>
      </w:r>
      <w:r>
        <w:rPr>
          <w:rFonts w:eastAsiaTheme="minorHAnsi"/>
          <w:sz w:val="27"/>
          <w:szCs w:val="27"/>
          <w:lang w:eastAsia="en-US"/>
        </w:rPr>
        <w:t>(Главы Администрации) от 20.05.2010 № 121 «Об утверждении положения о системе оплаты труда работников муниципальных учреждений культуры Томского района и о внесении изменений в постановление Главы Томского района (Главы Администрации) от 15.10.2009 № 228»</w:t>
      </w:r>
    </w:p>
    <w:p w14:paraId="1AC53FD3" w14:textId="77777777" w:rsidR="002D2809" w:rsidRDefault="002D2809" w:rsidP="002D28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041918E" w14:textId="77777777" w:rsidR="003A56F3" w:rsidRPr="00842FF6" w:rsidRDefault="003A56F3" w:rsidP="003A56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2FF6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11" w:history="1">
        <w:r w:rsidRPr="00842FF6">
          <w:rPr>
            <w:rFonts w:eastAsiaTheme="minorHAnsi"/>
            <w:sz w:val="28"/>
            <w:szCs w:val="28"/>
            <w:lang w:eastAsia="en-US"/>
          </w:rPr>
          <w:t>статьей 144</w:t>
        </w:r>
      </w:hyperlink>
      <w:r w:rsidRPr="00842FF6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Федерации, </w:t>
      </w:r>
      <w:r w:rsidR="00972E38">
        <w:rPr>
          <w:rFonts w:eastAsiaTheme="minorHAnsi"/>
          <w:sz w:val="28"/>
          <w:szCs w:val="28"/>
          <w:lang w:eastAsia="en-US"/>
        </w:rPr>
        <w:t xml:space="preserve">пунктом 1.53 статьи 37 </w:t>
      </w:r>
      <w:hyperlink r:id="rId12" w:history="1">
        <w:r w:rsidRPr="00842FF6">
          <w:rPr>
            <w:rFonts w:eastAsiaTheme="minorHAnsi"/>
            <w:sz w:val="28"/>
            <w:szCs w:val="28"/>
            <w:lang w:eastAsia="en-US"/>
          </w:rPr>
          <w:t>Устава</w:t>
        </w:r>
      </w:hyperlink>
      <w:r w:rsidRPr="00842FF6">
        <w:rPr>
          <w:rFonts w:eastAsiaTheme="minorHAnsi"/>
          <w:sz w:val="28"/>
          <w:szCs w:val="28"/>
          <w:lang w:eastAsia="en-US"/>
        </w:rPr>
        <w:t xml:space="preserve"> муниципального образования «Томский район»</w:t>
      </w:r>
      <w:r w:rsidR="00972E38">
        <w:rPr>
          <w:rFonts w:eastAsiaTheme="minorHAnsi"/>
          <w:sz w:val="28"/>
          <w:szCs w:val="28"/>
          <w:lang w:eastAsia="en-US"/>
        </w:rPr>
        <w:t>,</w:t>
      </w:r>
      <w:r w:rsidRPr="00842FF6">
        <w:rPr>
          <w:rFonts w:eastAsiaTheme="minorHAnsi"/>
          <w:sz w:val="28"/>
          <w:szCs w:val="28"/>
          <w:lang w:eastAsia="en-US"/>
        </w:rPr>
        <w:t xml:space="preserve"> принятого решением Думы </w:t>
      </w:r>
      <w:r w:rsidR="00406DC9">
        <w:rPr>
          <w:rFonts w:eastAsiaTheme="minorHAnsi"/>
          <w:sz w:val="28"/>
          <w:szCs w:val="28"/>
          <w:lang w:eastAsia="en-US"/>
        </w:rPr>
        <w:t>Томского района от 29</w:t>
      </w:r>
      <w:r w:rsidR="0041273A">
        <w:rPr>
          <w:rFonts w:eastAsiaTheme="minorHAnsi"/>
          <w:sz w:val="28"/>
          <w:szCs w:val="28"/>
          <w:lang w:eastAsia="en-US"/>
        </w:rPr>
        <w:t xml:space="preserve"> сентября </w:t>
      </w:r>
      <w:r w:rsidR="00406DC9">
        <w:rPr>
          <w:rFonts w:eastAsiaTheme="minorHAnsi"/>
          <w:sz w:val="28"/>
          <w:szCs w:val="28"/>
          <w:lang w:eastAsia="en-US"/>
        </w:rPr>
        <w:t>2011</w:t>
      </w:r>
      <w:r w:rsidR="00634473">
        <w:rPr>
          <w:rFonts w:eastAsiaTheme="minorHAnsi"/>
          <w:sz w:val="28"/>
          <w:szCs w:val="28"/>
          <w:lang w:eastAsia="en-US"/>
        </w:rPr>
        <w:t xml:space="preserve"> </w:t>
      </w:r>
      <w:r w:rsidR="0041273A">
        <w:rPr>
          <w:rFonts w:eastAsiaTheme="minorHAnsi"/>
          <w:sz w:val="28"/>
          <w:szCs w:val="28"/>
          <w:lang w:eastAsia="en-US"/>
        </w:rPr>
        <w:t>г</w:t>
      </w:r>
      <w:r w:rsidR="005A737F">
        <w:rPr>
          <w:rFonts w:eastAsiaTheme="minorHAnsi"/>
          <w:sz w:val="28"/>
          <w:szCs w:val="28"/>
          <w:lang w:eastAsia="en-US"/>
        </w:rPr>
        <w:t>ода</w:t>
      </w:r>
      <w:r w:rsidR="00406DC9">
        <w:rPr>
          <w:rFonts w:eastAsiaTheme="minorHAnsi"/>
          <w:sz w:val="28"/>
          <w:szCs w:val="28"/>
          <w:lang w:eastAsia="en-US"/>
        </w:rPr>
        <w:t xml:space="preserve"> № </w:t>
      </w:r>
      <w:r w:rsidRPr="00842FF6">
        <w:rPr>
          <w:rFonts w:eastAsiaTheme="minorHAnsi"/>
          <w:sz w:val="28"/>
          <w:szCs w:val="28"/>
          <w:lang w:eastAsia="en-US"/>
        </w:rPr>
        <w:t>82</w:t>
      </w:r>
      <w:r w:rsidR="003F5077">
        <w:rPr>
          <w:rFonts w:eastAsiaTheme="minorHAnsi"/>
          <w:sz w:val="28"/>
          <w:szCs w:val="28"/>
          <w:lang w:eastAsia="en-US"/>
        </w:rPr>
        <w:t>,</w:t>
      </w:r>
      <w:r w:rsidR="00406DC9">
        <w:rPr>
          <w:rFonts w:eastAsiaTheme="minorHAnsi"/>
          <w:sz w:val="28"/>
          <w:szCs w:val="28"/>
          <w:lang w:eastAsia="en-US"/>
        </w:rPr>
        <w:t xml:space="preserve"> </w:t>
      </w:r>
    </w:p>
    <w:p w14:paraId="7E79C282" w14:textId="77777777" w:rsidR="00B34111" w:rsidRPr="0085006F" w:rsidRDefault="00B34111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2027F1D6" w14:textId="77777777" w:rsidR="00CB69C2" w:rsidRPr="0085006F" w:rsidRDefault="00CB69C2" w:rsidP="00C45FC0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85006F">
        <w:rPr>
          <w:b/>
          <w:sz w:val="27"/>
          <w:szCs w:val="27"/>
        </w:rPr>
        <w:t>ПОСТАНОВЛЯЮ:</w:t>
      </w:r>
    </w:p>
    <w:p w14:paraId="377554EB" w14:textId="77777777" w:rsidR="00B34111" w:rsidRPr="0085006F" w:rsidRDefault="00B34111" w:rsidP="002720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2B477B5D" w14:textId="430C90EA" w:rsidR="00353F0D" w:rsidRPr="005D342F" w:rsidRDefault="00E450D6" w:rsidP="002D280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5006F">
        <w:rPr>
          <w:rFonts w:eastAsiaTheme="minorHAnsi"/>
          <w:sz w:val="27"/>
          <w:szCs w:val="27"/>
          <w:lang w:eastAsia="en-US"/>
        </w:rPr>
        <w:t>1</w:t>
      </w:r>
      <w:r w:rsidR="00170A3B" w:rsidRPr="0085006F">
        <w:rPr>
          <w:rFonts w:eastAsiaTheme="minorHAnsi"/>
          <w:sz w:val="27"/>
          <w:szCs w:val="27"/>
          <w:lang w:eastAsia="en-US"/>
        </w:rPr>
        <w:t xml:space="preserve">. </w:t>
      </w:r>
      <w:r w:rsidR="00BB695F" w:rsidRPr="0085006F">
        <w:rPr>
          <w:rFonts w:eastAsiaTheme="minorHAnsi"/>
          <w:sz w:val="27"/>
          <w:szCs w:val="27"/>
          <w:lang w:eastAsia="en-US"/>
        </w:rPr>
        <w:t xml:space="preserve"> </w:t>
      </w:r>
      <w:r w:rsidR="00353F0D" w:rsidRPr="0085006F">
        <w:rPr>
          <w:rFonts w:eastAsiaTheme="minorHAnsi"/>
          <w:sz w:val="27"/>
          <w:szCs w:val="27"/>
          <w:lang w:eastAsia="en-US"/>
        </w:rPr>
        <w:t xml:space="preserve">Внести в </w:t>
      </w:r>
      <w:r w:rsidR="005D734E">
        <w:rPr>
          <w:rFonts w:eastAsiaTheme="minorHAnsi"/>
          <w:sz w:val="27"/>
          <w:szCs w:val="27"/>
          <w:lang w:eastAsia="en-US"/>
        </w:rPr>
        <w:t>п</w:t>
      </w:r>
      <w:r w:rsidR="005D734E" w:rsidRPr="00164FF4">
        <w:rPr>
          <w:rFonts w:eastAsiaTheme="minorHAnsi"/>
          <w:sz w:val="27"/>
          <w:szCs w:val="27"/>
          <w:lang w:eastAsia="en-US"/>
        </w:rPr>
        <w:t>остановлени</w:t>
      </w:r>
      <w:r w:rsidR="005D734E">
        <w:rPr>
          <w:rFonts w:eastAsiaTheme="minorHAnsi"/>
          <w:sz w:val="27"/>
          <w:szCs w:val="27"/>
          <w:lang w:eastAsia="en-US"/>
        </w:rPr>
        <w:t>е</w:t>
      </w:r>
      <w:r w:rsidR="005D734E" w:rsidRPr="00164FF4">
        <w:rPr>
          <w:rFonts w:eastAsiaTheme="minorHAnsi"/>
          <w:sz w:val="27"/>
          <w:szCs w:val="27"/>
          <w:lang w:eastAsia="en-US"/>
        </w:rPr>
        <w:t xml:space="preserve"> </w:t>
      </w:r>
      <w:r w:rsidR="005D734E">
        <w:rPr>
          <w:rFonts w:eastAsiaTheme="minorHAnsi"/>
          <w:sz w:val="27"/>
          <w:szCs w:val="27"/>
          <w:lang w:eastAsia="en-US"/>
        </w:rPr>
        <w:t xml:space="preserve">Главы </w:t>
      </w:r>
      <w:r w:rsidR="005D734E" w:rsidRPr="00164FF4">
        <w:rPr>
          <w:rFonts w:eastAsiaTheme="minorHAnsi"/>
          <w:sz w:val="27"/>
          <w:szCs w:val="27"/>
          <w:lang w:eastAsia="en-US"/>
        </w:rPr>
        <w:t xml:space="preserve">Томского района </w:t>
      </w:r>
      <w:r w:rsidR="00D40DC2">
        <w:rPr>
          <w:rFonts w:eastAsiaTheme="minorHAnsi"/>
          <w:sz w:val="27"/>
          <w:szCs w:val="27"/>
          <w:lang w:eastAsia="en-US"/>
        </w:rPr>
        <w:t xml:space="preserve">(Главы Администрации) от 20 мая </w:t>
      </w:r>
      <w:r w:rsidR="005D734E">
        <w:rPr>
          <w:rFonts w:eastAsiaTheme="minorHAnsi"/>
          <w:sz w:val="27"/>
          <w:szCs w:val="27"/>
          <w:lang w:eastAsia="en-US"/>
        </w:rPr>
        <w:t>2010</w:t>
      </w:r>
      <w:r w:rsidR="0041273A">
        <w:rPr>
          <w:rFonts w:eastAsiaTheme="minorHAnsi"/>
          <w:sz w:val="27"/>
          <w:szCs w:val="27"/>
          <w:lang w:eastAsia="en-US"/>
        </w:rPr>
        <w:t xml:space="preserve"> г</w:t>
      </w:r>
      <w:r w:rsidR="005A737F">
        <w:rPr>
          <w:rFonts w:eastAsiaTheme="minorHAnsi"/>
          <w:sz w:val="27"/>
          <w:szCs w:val="27"/>
          <w:lang w:eastAsia="en-US"/>
        </w:rPr>
        <w:t>ода</w:t>
      </w:r>
      <w:r w:rsidR="005D734E">
        <w:rPr>
          <w:rFonts w:eastAsiaTheme="minorHAnsi"/>
          <w:sz w:val="27"/>
          <w:szCs w:val="27"/>
          <w:lang w:eastAsia="en-US"/>
        </w:rPr>
        <w:t xml:space="preserve"> № 121 «Об утверждении положения о системе оплаты труда работников муниципальных учреждений культуры Томского района и о внесении изменений в постановление Главы Томского района (Главы Администрации) от</w:t>
      </w:r>
      <w:r w:rsidR="0041273A">
        <w:rPr>
          <w:rFonts w:eastAsiaTheme="minorHAnsi"/>
          <w:sz w:val="27"/>
          <w:szCs w:val="27"/>
          <w:lang w:eastAsia="en-US"/>
        </w:rPr>
        <w:t xml:space="preserve"> </w:t>
      </w:r>
      <w:r w:rsidR="005D734E">
        <w:rPr>
          <w:rFonts w:eastAsiaTheme="minorHAnsi"/>
          <w:sz w:val="27"/>
          <w:szCs w:val="27"/>
          <w:lang w:eastAsia="en-US"/>
        </w:rPr>
        <w:t>15</w:t>
      </w:r>
      <w:r w:rsidR="002D2809">
        <w:rPr>
          <w:rFonts w:eastAsiaTheme="minorHAnsi"/>
          <w:sz w:val="27"/>
          <w:szCs w:val="27"/>
          <w:lang w:eastAsia="en-US"/>
        </w:rPr>
        <w:t> </w:t>
      </w:r>
      <w:r w:rsidR="0041273A">
        <w:rPr>
          <w:rFonts w:eastAsiaTheme="minorHAnsi"/>
          <w:sz w:val="27"/>
          <w:szCs w:val="27"/>
          <w:lang w:eastAsia="en-US"/>
        </w:rPr>
        <w:t xml:space="preserve">октября </w:t>
      </w:r>
      <w:r w:rsidR="005D734E">
        <w:rPr>
          <w:rFonts w:eastAsiaTheme="minorHAnsi"/>
          <w:sz w:val="27"/>
          <w:szCs w:val="27"/>
          <w:lang w:eastAsia="en-US"/>
        </w:rPr>
        <w:t>2009</w:t>
      </w:r>
      <w:r w:rsidR="0041273A">
        <w:rPr>
          <w:rFonts w:eastAsiaTheme="minorHAnsi"/>
          <w:sz w:val="27"/>
          <w:szCs w:val="27"/>
          <w:lang w:eastAsia="en-US"/>
        </w:rPr>
        <w:t xml:space="preserve"> г</w:t>
      </w:r>
      <w:r w:rsidR="005A737F">
        <w:rPr>
          <w:rFonts w:eastAsiaTheme="minorHAnsi"/>
          <w:sz w:val="27"/>
          <w:szCs w:val="27"/>
          <w:lang w:eastAsia="en-US"/>
        </w:rPr>
        <w:t>ода</w:t>
      </w:r>
      <w:r w:rsidR="005D734E">
        <w:rPr>
          <w:rFonts w:eastAsiaTheme="minorHAnsi"/>
          <w:sz w:val="27"/>
          <w:szCs w:val="27"/>
          <w:lang w:eastAsia="en-US"/>
        </w:rPr>
        <w:t xml:space="preserve"> №</w:t>
      </w:r>
      <w:r w:rsidR="00634473">
        <w:rPr>
          <w:rFonts w:eastAsiaTheme="minorHAnsi"/>
          <w:sz w:val="27"/>
          <w:szCs w:val="27"/>
          <w:lang w:eastAsia="en-US"/>
        </w:rPr>
        <w:t xml:space="preserve"> </w:t>
      </w:r>
      <w:r w:rsidR="005D342F">
        <w:rPr>
          <w:rFonts w:eastAsiaTheme="minorHAnsi"/>
          <w:sz w:val="27"/>
          <w:szCs w:val="27"/>
          <w:lang w:eastAsia="en-US"/>
        </w:rPr>
        <w:t>228</w:t>
      </w:r>
      <w:r w:rsidR="002A4FD2">
        <w:rPr>
          <w:rFonts w:eastAsiaTheme="minorHAnsi"/>
          <w:sz w:val="27"/>
          <w:szCs w:val="27"/>
          <w:lang w:eastAsia="en-US"/>
        </w:rPr>
        <w:t>»</w:t>
      </w:r>
      <w:r w:rsidR="005D342F">
        <w:rPr>
          <w:rFonts w:eastAsiaTheme="minorHAnsi"/>
          <w:sz w:val="27"/>
          <w:szCs w:val="27"/>
          <w:lang w:eastAsia="en-US"/>
        </w:rPr>
        <w:t xml:space="preserve"> следующие</w:t>
      </w:r>
      <w:r w:rsidR="00353F0D" w:rsidRPr="0085006F">
        <w:rPr>
          <w:rFonts w:eastAsiaTheme="minorHAnsi"/>
          <w:sz w:val="27"/>
          <w:szCs w:val="27"/>
          <w:lang w:eastAsia="en-US"/>
        </w:rPr>
        <w:t xml:space="preserve"> изменения:</w:t>
      </w:r>
    </w:p>
    <w:p w14:paraId="705456E7" w14:textId="44A70ABA" w:rsidR="00614DF1" w:rsidRDefault="00F63910" w:rsidP="002D280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в </w:t>
      </w:r>
      <w:r w:rsidR="00D835F8">
        <w:rPr>
          <w:rFonts w:eastAsiaTheme="minorHAnsi"/>
          <w:sz w:val="27"/>
          <w:szCs w:val="27"/>
          <w:lang w:eastAsia="en-US"/>
        </w:rPr>
        <w:t>Положении</w:t>
      </w:r>
      <w:r w:rsidR="005D342F">
        <w:rPr>
          <w:rFonts w:eastAsiaTheme="minorHAnsi"/>
          <w:sz w:val="27"/>
          <w:szCs w:val="27"/>
          <w:lang w:eastAsia="en-US"/>
        </w:rPr>
        <w:t xml:space="preserve"> о системе оплаты труда работников муниципальных учреждений культуры Томского района, утвержденном</w:t>
      </w:r>
      <w:r w:rsidR="00614DF1">
        <w:rPr>
          <w:rFonts w:eastAsiaTheme="minorHAnsi"/>
          <w:sz w:val="27"/>
          <w:szCs w:val="27"/>
          <w:lang w:eastAsia="en-US"/>
        </w:rPr>
        <w:t xml:space="preserve"> указанн</w:t>
      </w:r>
      <w:r w:rsidR="005D342F">
        <w:rPr>
          <w:rFonts w:eastAsiaTheme="minorHAnsi"/>
          <w:sz w:val="27"/>
          <w:szCs w:val="27"/>
          <w:lang w:eastAsia="en-US"/>
        </w:rPr>
        <w:t>ы</w:t>
      </w:r>
      <w:r w:rsidR="00614DF1">
        <w:rPr>
          <w:rFonts w:eastAsiaTheme="minorHAnsi"/>
          <w:sz w:val="27"/>
          <w:szCs w:val="27"/>
          <w:lang w:eastAsia="en-US"/>
        </w:rPr>
        <w:t>м постановлени</w:t>
      </w:r>
      <w:r w:rsidR="005D342F">
        <w:rPr>
          <w:rFonts w:eastAsiaTheme="minorHAnsi"/>
          <w:sz w:val="27"/>
          <w:szCs w:val="27"/>
          <w:lang w:eastAsia="en-US"/>
        </w:rPr>
        <w:t>ем</w:t>
      </w:r>
      <w:r w:rsidR="002A0A15">
        <w:rPr>
          <w:rFonts w:eastAsiaTheme="minorHAnsi"/>
          <w:sz w:val="27"/>
          <w:szCs w:val="27"/>
          <w:lang w:eastAsia="en-US"/>
        </w:rPr>
        <w:t xml:space="preserve"> </w:t>
      </w:r>
      <w:r w:rsidR="00661758">
        <w:rPr>
          <w:rFonts w:eastAsiaTheme="minorHAnsi"/>
          <w:sz w:val="27"/>
          <w:szCs w:val="27"/>
          <w:lang w:eastAsia="en-US"/>
        </w:rPr>
        <w:t>(</w:t>
      </w:r>
      <w:r w:rsidR="002A0A15">
        <w:rPr>
          <w:rFonts w:eastAsiaTheme="minorHAnsi"/>
          <w:sz w:val="27"/>
          <w:szCs w:val="27"/>
          <w:lang w:eastAsia="en-US"/>
        </w:rPr>
        <w:t>далее</w:t>
      </w:r>
      <w:r w:rsidR="00661758">
        <w:rPr>
          <w:rFonts w:eastAsiaTheme="minorHAnsi"/>
          <w:sz w:val="27"/>
          <w:szCs w:val="27"/>
          <w:lang w:eastAsia="en-US"/>
        </w:rPr>
        <w:t>-положение)</w:t>
      </w:r>
      <w:r w:rsidR="002A0A15">
        <w:rPr>
          <w:rFonts w:eastAsiaTheme="minorHAnsi"/>
          <w:sz w:val="27"/>
          <w:szCs w:val="27"/>
          <w:lang w:eastAsia="en-US"/>
        </w:rPr>
        <w:t>:</w:t>
      </w:r>
    </w:p>
    <w:p w14:paraId="6E96DDFE" w14:textId="57534CCC" w:rsidR="00F63910" w:rsidRDefault="00614DF1" w:rsidP="002D280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1) </w:t>
      </w:r>
      <w:r w:rsidR="007F6C1E">
        <w:rPr>
          <w:rFonts w:eastAsiaTheme="minorHAnsi"/>
          <w:sz w:val="27"/>
          <w:szCs w:val="27"/>
          <w:lang w:eastAsia="en-US"/>
        </w:rPr>
        <w:t xml:space="preserve">таблицу пункта </w:t>
      </w:r>
      <w:r w:rsidR="005D734E">
        <w:rPr>
          <w:rFonts w:eastAsiaTheme="minorHAnsi"/>
          <w:sz w:val="27"/>
          <w:szCs w:val="27"/>
          <w:lang w:eastAsia="en-US"/>
        </w:rPr>
        <w:t>6</w:t>
      </w:r>
      <w:r w:rsidR="00F63910">
        <w:rPr>
          <w:rFonts w:eastAsiaTheme="minorHAnsi"/>
          <w:sz w:val="27"/>
          <w:szCs w:val="27"/>
          <w:lang w:eastAsia="en-US"/>
        </w:rPr>
        <w:t>.1</w:t>
      </w:r>
      <w:r w:rsidR="007F6C1E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дополнить строкой следующего содержания:</w:t>
      </w:r>
    </w:p>
    <w:p w14:paraId="2CCF3FB4" w14:textId="77777777" w:rsidR="008D42BD" w:rsidRDefault="008D42BD" w:rsidP="005D734E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tbl>
      <w:tblPr>
        <w:tblW w:w="979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7"/>
        <w:gridCol w:w="4394"/>
      </w:tblGrid>
      <w:tr w:rsidR="005D734E" w14:paraId="1A075A92" w14:textId="77777777" w:rsidTr="00CE61BC">
        <w:trPr>
          <w:trHeight w:val="1036"/>
        </w:trPr>
        <w:tc>
          <w:tcPr>
            <w:tcW w:w="5397" w:type="dxa"/>
          </w:tcPr>
          <w:p w14:paraId="25CB9B8F" w14:textId="77777777" w:rsidR="00CE61BC" w:rsidRDefault="00CE61BC" w:rsidP="005D73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</w:p>
          <w:p w14:paraId="0F1B7526" w14:textId="77777777" w:rsidR="005D734E" w:rsidRDefault="002A4FD2" w:rsidP="005D73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«</w:t>
            </w:r>
            <w:r w:rsidR="005D734E">
              <w:rPr>
                <w:rFonts w:eastAsiaTheme="minorHAnsi"/>
                <w:sz w:val="27"/>
                <w:szCs w:val="27"/>
                <w:lang w:eastAsia="en-US"/>
              </w:rPr>
              <w:t xml:space="preserve">Заведующий </w:t>
            </w:r>
            <w:r w:rsidR="00CE61BC">
              <w:rPr>
                <w:rFonts w:eastAsiaTheme="minorHAnsi"/>
                <w:sz w:val="27"/>
                <w:szCs w:val="27"/>
                <w:lang w:eastAsia="en-US"/>
              </w:rPr>
              <w:t>филиалом (</w:t>
            </w:r>
            <w:r w:rsidR="005D734E">
              <w:rPr>
                <w:rFonts w:eastAsiaTheme="minorHAnsi"/>
                <w:sz w:val="27"/>
                <w:szCs w:val="27"/>
                <w:lang w:eastAsia="en-US"/>
              </w:rPr>
              <w:t>клубом- филиала</w:t>
            </w:r>
            <w:r w:rsidR="00CE61BC">
              <w:rPr>
                <w:rFonts w:eastAsiaTheme="minorHAnsi"/>
                <w:sz w:val="27"/>
                <w:szCs w:val="27"/>
                <w:lang w:eastAsia="en-US"/>
              </w:rPr>
              <w:t>)</w:t>
            </w:r>
          </w:p>
        </w:tc>
        <w:tc>
          <w:tcPr>
            <w:tcW w:w="4394" w:type="dxa"/>
            <w:vAlign w:val="center"/>
          </w:tcPr>
          <w:p w14:paraId="2B69EF20" w14:textId="77777777" w:rsidR="005D734E" w:rsidRDefault="005D734E" w:rsidP="005D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15 632-16</w:t>
            </w:r>
            <w:r w:rsidR="00CE61BC">
              <w:rPr>
                <w:rFonts w:eastAsiaTheme="minorHAnsi"/>
                <w:sz w:val="27"/>
                <w:szCs w:val="27"/>
                <w:lang w:eastAsia="en-US"/>
              </w:rPr>
              <w:t> 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667</w:t>
            </w:r>
            <w:r w:rsidR="00CE61BC">
              <w:rPr>
                <w:rFonts w:eastAsiaTheme="minorHAnsi"/>
                <w:sz w:val="27"/>
                <w:szCs w:val="27"/>
                <w:lang w:eastAsia="en-US"/>
              </w:rPr>
              <w:t>»;</w:t>
            </w:r>
          </w:p>
        </w:tc>
      </w:tr>
    </w:tbl>
    <w:p w14:paraId="31782EA3" w14:textId="77777777" w:rsidR="002D2809" w:rsidRDefault="002D2809" w:rsidP="00CE61BC">
      <w:pPr>
        <w:ind w:right="-143"/>
        <w:jc w:val="both"/>
        <w:rPr>
          <w:rFonts w:eastAsiaTheme="minorHAnsi"/>
          <w:sz w:val="27"/>
          <w:szCs w:val="27"/>
          <w:lang w:eastAsia="en-US"/>
        </w:rPr>
      </w:pPr>
    </w:p>
    <w:p w14:paraId="1DABF2EF" w14:textId="68F1EB91" w:rsidR="00661758" w:rsidRDefault="00661758" w:rsidP="002D2809">
      <w:pPr>
        <w:ind w:right="-143" w:firstLine="708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2) </w:t>
      </w:r>
      <w:r w:rsidR="002A0A15">
        <w:rPr>
          <w:rFonts w:eastAsiaTheme="minorHAnsi"/>
          <w:sz w:val="27"/>
          <w:szCs w:val="27"/>
          <w:lang w:eastAsia="en-US"/>
        </w:rPr>
        <w:t>абзац 4 пункта 1</w:t>
      </w:r>
      <w:r>
        <w:rPr>
          <w:rFonts w:eastAsiaTheme="minorHAnsi"/>
          <w:sz w:val="27"/>
          <w:szCs w:val="27"/>
          <w:lang w:eastAsia="en-US"/>
        </w:rPr>
        <w:t xml:space="preserve"> приложени</w:t>
      </w:r>
      <w:r w:rsidR="002A0A15">
        <w:rPr>
          <w:rFonts w:eastAsiaTheme="minorHAnsi"/>
          <w:sz w:val="27"/>
          <w:szCs w:val="27"/>
          <w:lang w:eastAsia="en-US"/>
        </w:rPr>
        <w:t>я</w:t>
      </w:r>
      <w:r>
        <w:rPr>
          <w:rFonts w:eastAsiaTheme="minorHAnsi"/>
          <w:sz w:val="27"/>
          <w:szCs w:val="27"/>
          <w:lang w:eastAsia="en-US"/>
        </w:rPr>
        <w:t xml:space="preserve"> к положению</w:t>
      </w:r>
      <w:r w:rsidR="002A0A15">
        <w:rPr>
          <w:rFonts w:eastAsiaTheme="minorHAnsi"/>
          <w:sz w:val="27"/>
          <w:szCs w:val="27"/>
          <w:lang w:eastAsia="en-US"/>
        </w:rPr>
        <w:t xml:space="preserve"> </w:t>
      </w:r>
      <w:r w:rsidR="0056614A">
        <w:rPr>
          <w:rFonts w:eastAsiaTheme="minorHAnsi"/>
          <w:sz w:val="27"/>
          <w:szCs w:val="27"/>
          <w:lang w:eastAsia="en-US"/>
        </w:rPr>
        <w:t>изложить в новой редакции:</w:t>
      </w:r>
      <w:r w:rsidR="002A0A15">
        <w:rPr>
          <w:rFonts w:eastAsiaTheme="minorHAnsi"/>
          <w:sz w:val="27"/>
          <w:szCs w:val="27"/>
          <w:lang w:eastAsia="en-US"/>
        </w:rPr>
        <w:t xml:space="preserve"> </w:t>
      </w:r>
      <w:r w:rsidR="0056614A">
        <w:rPr>
          <w:rFonts w:eastAsiaTheme="minorHAnsi"/>
          <w:sz w:val="27"/>
          <w:szCs w:val="27"/>
          <w:lang w:eastAsia="en-US"/>
        </w:rPr>
        <w:t>«Художественный руководитель, заведующий</w:t>
      </w:r>
      <w:r w:rsidR="00CE61BC">
        <w:rPr>
          <w:rFonts w:eastAsiaTheme="minorHAnsi"/>
          <w:sz w:val="27"/>
          <w:szCs w:val="27"/>
          <w:lang w:eastAsia="en-US"/>
        </w:rPr>
        <w:t xml:space="preserve"> филиалом</w:t>
      </w:r>
      <w:r w:rsidR="0056614A">
        <w:rPr>
          <w:rFonts w:eastAsiaTheme="minorHAnsi"/>
          <w:sz w:val="27"/>
          <w:szCs w:val="27"/>
          <w:lang w:eastAsia="en-US"/>
        </w:rPr>
        <w:t xml:space="preserve"> </w:t>
      </w:r>
      <w:r w:rsidR="00CE61BC">
        <w:rPr>
          <w:rFonts w:eastAsiaTheme="minorHAnsi"/>
          <w:sz w:val="27"/>
          <w:szCs w:val="27"/>
          <w:lang w:eastAsia="en-US"/>
        </w:rPr>
        <w:t>(</w:t>
      </w:r>
      <w:r w:rsidR="0056614A">
        <w:rPr>
          <w:rFonts w:eastAsiaTheme="minorHAnsi"/>
          <w:sz w:val="27"/>
          <w:szCs w:val="27"/>
          <w:lang w:eastAsia="en-US"/>
        </w:rPr>
        <w:t>клубом-филиала</w:t>
      </w:r>
      <w:r w:rsidR="00CE61BC">
        <w:rPr>
          <w:rFonts w:eastAsiaTheme="minorHAnsi"/>
          <w:sz w:val="27"/>
          <w:szCs w:val="27"/>
          <w:lang w:eastAsia="en-US"/>
        </w:rPr>
        <w:t>)</w:t>
      </w:r>
      <w:r w:rsidR="0083441E">
        <w:rPr>
          <w:rFonts w:eastAsiaTheme="minorHAnsi"/>
          <w:sz w:val="27"/>
          <w:szCs w:val="27"/>
          <w:lang w:eastAsia="en-US"/>
        </w:rPr>
        <w:t>.</w:t>
      </w:r>
      <w:r w:rsidR="002A0A15">
        <w:rPr>
          <w:rFonts w:eastAsiaTheme="minorHAnsi"/>
          <w:sz w:val="27"/>
          <w:szCs w:val="27"/>
          <w:lang w:eastAsia="en-US"/>
        </w:rPr>
        <w:t>»</w:t>
      </w:r>
      <w:r w:rsidR="0056614A">
        <w:rPr>
          <w:rFonts w:eastAsiaTheme="minorHAnsi"/>
          <w:sz w:val="27"/>
          <w:szCs w:val="27"/>
          <w:lang w:eastAsia="en-US"/>
        </w:rPr>
        <w:t>.</w:t>
      </w:r>
    </w:p>
    <w:p w14:paraId="68938D05" w14:textId="77777777" w:rsidR="002720F6" w:rsidRDefault="00617C36" w:rsidP="00CE61BC">
      <w:pPr>
        <w:ind w:firstLine="709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lastRenderedPageBreak/>
        <w:t>2.</w:t>
      </w:r>
      <w:r w:rsidR="005849CC">
        <w:rPr>
          <w:sz w:val="27"/>
          <w:szCs w:val="27"/>
          <w:lang w:eastAsia="ar-SA"/>
        </w:rPr>
        <w:t xml:space="preserve"> Управлению Делами опубликовать 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</w:t>
      </w:r>
      <w:r w:rsidR="00020B02">
        <w:rPr>
          <w:sz w:val="27"/>
          <w:szCs w:val="27"/>
          <w:lang w:eastAsia="ar-SA"/>
        </w:rPr>
        <w:t>.</w:t>
      </w:r>
    </w:p>
    <w:p w14:paraId="7F95DC9E" w14:textId="5C185990" w:rsidR="009E452C" w:rsidRDefault="009E452C" w:rsidP="002D2809">
      <w:pPr>
        <w:ind w:firstLine="708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3. Настоящее постановление вступает в силу на следующий день после дня официального опубликования и распространяет свое действие на правоотношения, возникшие с 01.10.2023.</w:t>
      </w:r>
    </w:p>
    <w:p w14:paraId="333D9781" w14:textId="77777777" w:rsidR="009E452C" w:rsidRDefault="009E452C" w:rsidP="005849CC">
      <w:pPr>
        <w:jc w:val="both"/>
        <w:rPr>
          <w:sz w:val="27"/>
          <w:szCs w:val="27"/>
          <w:lang w:eastAsia="ar-SA"/>
        </w:rPr>
      </w:pPr>
      <w:bookmarkStart w:id="3" w:name="_Hlk155869158"/>
    </w:p>
    <w:p w14:paraId="5CE9FE50" w14:textId="77777777" w:rsidR="009E452C" w:rsidRPr="00020B02" w:rsidRDefault="009E452C" w:rsidP="005849CC">
      <w:pPr>
        <w:jc w:val="both"/>
        <w:rPr>
          <w:rFonts w:eastAsiaTheme="minorHAnsi"/>
          <w:sz w:val="27"/>
          <w:szCs w:val="27"/>
          <w:lang w:eastAsia="en-US"/>
        </w:rPr>
      </w:pPr>
    </w:p>
    <w:p w14:paraId="17CE23B9" w14:textId="77777777" w:rsidR="00A56228" w:rsidRPr="00984535" w:rsidRDefault="00A56228" w:rsidP="002720F6">
      <w:pPr>
        <w:jc w:val="both"/>
        <w:rPr>
          <w:rFonts w:eastAsiaTheme="minorHAnsi"/>
          <w:sz w:val="27"/>
          <w:szCs w:val="27"/>
          <w:lang w:eastAsia="en-US"/>
        </w:rPr>
      </w:pPr>
    </w:p>
    <w:p w14:paraId="5A3D2FD2" w14:textId="1E55CEE3" w:rsidR="00D22BFD" w:rsidRDefault="000E320F" w:rsidP="002D2809">
      <w:pPr>
        <w:pStyle w:val="10"/>
        <w:ind w:left="7938" w:hanging="7938"/>
        <w:jc w:val="both"/>
        <w:rPr>
          <w:sz w:val="27"/>
          <w:szCs w:val="27"/>
        </w:rPr>
      </w:pPr>
      <w:r w:rsidRPr="00984535">
        <w:rPr>
          <w:sz w:val="27"/>
          <w:szCs w:val="27"/>
        </w:rPr>
        <w:t>Глав</w:t>
      </w:r>
      <w:r w:rsidR="00C45FC0">
        <w:rPr>
          <w:sz w:val="27"/>
          <w:szCs w:val="27"/>
        </w:rPr>
        <w:t>а</w:t>
      </w:r>
      <w:r w:rsidRPr="00984535">
        <w:rPr>
          <w:sz w:val="27"/>
          <w:szCs w:val="27"/>
        </w:rPr>
        <w:t xml:space="preserve"> Томского района</w:t>
      </w:r>
      <w:r w:rsidR="002D2809">
        <w:rPr>
          <w:sz w:val="27"/>
          <w:szCs w:val="27"/>
        </w:rPr>
        <w:tab/>
      </w:r>
      <w:r w:rsidR="00C45FC0">
        <w:rPr>
          <w:sz w:val="27"/>
          <w:szCs w:val="27"/>
        </w:rPr>
        <w:t>В</w:t>
      </w:r>
      <w:r w:rsidRPr="00984535">
        <w:rPr>
          <w:sz w:val="27"/>
          <w:szCs w:val="27"/>
        </w:rPr>
        <w:t>.</w:t>
      </w:r>
      <w:r w:rsidR="00C45FC0">
        <w:rPr>
          <w:sz w:val="27"/>
          <w:szCs w:val="27"/>
        </w:rPr>
        <w:t>М</w:t>
      </w:r>
      <w:r w:rsidRPr="00984535">
        <w:rPr>
          <w:sz w:val="27"/>
          <w:szCs w:val="27"/>
        </w:rPr>
        <w:t xml:space="preserve">. </w:t>
      </w:r>
      <w:r w:rsidR="00C45FC0">
        <w:rPr>
          <w:sz w:val="27"/>
          <w:szCs w:val="27"/>
        </w:rPr>
        <w:t>Черн</w:t>
      </w:r>
      <w:r w:rsidR="00084E2D">
        <w:rPr>
          <w:sz w:val="27"/>
          <w:szCs w:val="27"/>
        </w:rPr>
        <w:t>о</w:t>
      </w:r>
      <w:r w:rsidR="00C45FC0">
        <w:rPr>
          <w:sz w:val="27"/>
          <w:szCs w:val="27"/>
        </w:rPr>
        <w:t>ус</w:t>
      </w:r>
      <w:bookmarkEnd w:id="3"/>
    </w:p>
    <w:sectPr w:rsidR="00D22BFD" w:rsidSect="001863ED">
      <w:headerReference w:type="default" r:id="rId13"/>
      <w:footerReference w:type="default" r:id="rId14"/>
      <w:pgSz w:w="11906" w:h="16838" w:code="9"/>
      <w:pgMar w:top="709" w:right="1133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BAFBF" w14:textId="77777777" w:rsidR="00774307" w:rsidRDefault="00774307" w:rsidP="00104A1C">
      <w:r>
        <w:separator/>
      </w:r>
    </w:p>
  </w:endnote>
  <w:endnote w:type="continuationSeparator" w:id="0">
    <w:p w14:paraId="43852C65" w14:textId="77777777" w:rsidR="00774307" w:rsidRDefault="00774307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A00B5" w14:textId="77777777" w:rsidR="00424355" w:rsidRDefault="00424355">
    <w:pPr>
      <w:pStyle w:val="ab"/>
      <w:jc w:val="center"/>
    </w:pPr>
  </w:p>
  <w:p w14:paraId="0AF9FD7E" w14:textId="77777777" w:rsidR="00424355" w:rsidRDefault="0042435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D48A8" w14:textId="77777777" w:rsidR="00774307" w:rsidRDefault="00774307" w:rsidP="00104A1C">
      <w:r>
        <w:separator/>
      </w:r>
    </w:p>
  </w:footnote>
  <w:footnote w:type="continuationSeparator" w:id="0">
    <w:p w14:paraId="7ADBA5F3" w14:textId="77777777" w:rsidR="00774307" w:rsidRDefault="00774307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0923532"/>
      <w:docPartObj>
        <w:docPartGallery w:val="Page Numbers (Top of Page)"/>
        <w:docPartUnique/>
      </w:docPartObj>
    </w:sdtPr>
    <w:sdtEndPr/>
    <w:sdtContent>
      <w:p w14:paraId="04FC56E0" w14:textId="77777777" w:rsidR="0041273A" w:rsidRDefault="0041273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2CB">
          <w:rPr>
            <w:noProof/>
          </w:rPr>
          <w:t>2</w:t>
        </w:r>
        <w:r>
          <w:fldChar w:fldCharType="end"/>
        </w:r>
      </w:p>
    </w:sdtContent>
  </w:sdt>
  <w:p w14:paraId="5F9D7E47" w14:textId="77777777" w:rsidR="00424355" w:rsidRDefault="004243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17E323E2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502740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2"/>
  </w:num>
  <w:num w:numId="7">
    <w:abstractNumId w:val="10"/>
  </w:num>
  <w:num w:numId="8">
    <w:abstractNumId w:val="9"/>
  </w:num>
  <w:num w:numId="9">
    <w:abstractNumId w:val="4"/>
  </w:num>
  <w:num w:numId="10">
    <w:abstractNumId w:val="14"/>
  </w:num>
  <w:num w:numId="11">
    <w:abstractNumId w:val="2"/>
  </w:num>
  <w:num w:numId="12">
    <w:abstractNumId w:val="16"/>
  </w:num>
  <w:num w:numId="13">
    <w:abstractNumId w:val="13"/>
  </w:num>
  <w:num w:numId="14">
    <w:abstractNumId w:val="11"/>
  </w:num>
  <w:num w:numId="15">
    <w:abstractNumId w:val="6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2"/>
    <w:rsid w:val="00004C65"/>
    <w:rsid w:val="000175C3"/>
    <w:rsid w:val="00020B02"/>
    <w:rsid w:val="00032A7C"/>
    <w:rsid w:val="0004059A"/>
    <w:rsid w:val="000422EA"/>
    <w:rsid w:val="0004287B"/>
    <w:rsid w:val="00042C9A"/>
    <w:rsid w:val="00043480"/>
    <w:rsid w:val="00044FA4"/>
    <w:rsid w:val="00045135"/>
    <w:rsid w:val="000524D2"/>
    <w:rsid w:val="000722C9"/>
    <w:rsid w:val="00073125"/>
    <w:rsid w:val="00074440"/>
    <w:rsid w:val="00077370"/>
    <w:rsid w:val="00084E2D"/>
    <w:rsid w:val="000A2018"/>
    <w:rsid w:val="000B1E48"/>
    <w:rsid w:val="000C41D8"/>
    <w:rsid w:val="000C5DFE"/>
    <w:rsid w:val="000D4721"/>
    <w:rsid w:val="000D5D3B"/>
    <w:rsid w:val="000E09E4"/>
    <w:rsid w:val="000E1998"/>
    <w:rsid w:val="000E320F"/>
    <w:rsid w:val="000E6737"/>
    <w:rsid w:val="000F6350"/>
    <w:rsid w:val="000F6ABA"/>
    <w:rsid w:val="001013D5"/>
    <w:rsid w:val="00103617"/>
    <w:rsid w:val="00104A1C"/>
    <w:rsid w:val="00105F95"/>
    <w:rsid w:val="001133DC"/>
    <w:rsid w:val="001168A4"/>
    <w:rsid w:val="00116B2B"/>
    <w:rsid w:val="00126823"/>
    <w:rsid w:val="0012686C"/>
    <w:rsid w:val="00135F79"/>
    <w:rsid w:val="00136CAB"/>
    <w:rsid w:val="00157F4D"/>
    <w:rsid w:val="00160BF2"/>
    <w:rsid w:val="00164FF4"/>
    <w:rsid w:val="00170A3B"/>
    <w:rsid w:val="00175A97"/>
    <w:rsid w:val="001863ED"/>
    <w:rsid w:val="00190E9D"/>
    <w:rsid w:val="001930F9"/>
    <w:rsid w:val="00193A69"/>
    <w:rsid w:val="00193EC7"/>
    <w:rsid w:val="00197775"/>
    <w:rsid w:val="001A193B"/>
    <w:rsid w:val="001A2E5E"/>
    <w:rsid w:val="001A7AD8"/>
    <w:rsid w:val="001D26E6"/>
    <w:rsid w:val="001D2A1E"/>
    <w:rsid w:val="001E2A22"/>
    <w:rsid w:val="001F38A9"/>
    <w:rsid w:val="0020095F"/>
    <w:rsid w:val="00210D5A"/>
    <w:rsid w:val="002142BE"/>
    <w:rsid w:val="002160A3"/>
    <w:rsid w:val="002247E3"/>
    <w:rsid w:val="00240666"/>
    <w:rsid w:val="00244487"/>
    <w:rsid w:val="00245638"/>
    <w:rsid w:val="002536F8"/>
    <w:rsid w:val="00266FBB"/>
    <w:rsid w:val="00271075"/>
    <w:rsid w:val="002720F6"/>
    <w:rsid w:val="002739CF"/>
    <w:rsid w:val="002751A4"/>
    <w:rsid w:val="00275D99"/>
    <w:rsid w:val="00283011"/>
    <w:rsid w:val="00293EFC"/>
    <w:rsid w:val="00295454"/>
    <w:rsid w:val="002973A6"/>
    <w:rsid w:val="002A0A15"/>
    <w:rsid w:val="002A3341"/>
    <w:rsid w:val="002A4FD2"/>
    <w:rsid w:val="002A57DF"/>
    <w:rsid w:val="002B039A"/>
    <w:rsid w:val="002D2809"/>
    <w:rsid w:val="002E1D2F"/>
    <w:rsid w:val="002F20C1"/>
    <w:rsid w:val="002F3AD8"/>
    <w:rsid w:val="0030003B"/>
    <w:rsid w:val="003162D7"/>
    <w:rsid w:val="003231BD"/>
    <w:rsid w:val="00330C51"/>
    <w:rsid w:val="003373A9"/>
    <w:rsid w:val="00337551"/>
    <w:rsid w:val="00353F0D"/>
    <w:rsid w:val="0036235D"/>
    <w:rsid w:val="003642CB"/>
    <w:rsid w:val="00364C4E"/>
    <w:rsid w:val="00372C49"/>
    <w:rsid w:val="003766C1"/>
    <w:rsid w:val="003A2A07"/>
    <w:rsid w:val="003A56F3"/>
    <w:rsid w:val="003A598A"/>
    <w:rsid w:val="003B12B8"/>
    <w:rsid w:val="003B152D"/>
    <w:rsid w:val="003C2B40"/>
    <w:rsid w:val="003D0793"/>
    <w:rsid w:val="003D4C71"/>
    <w:rsid w:val="003D5B14"/>
    <w:rsid w:val="003D6FC5"/>
    <w:rsid w:val="003D73C2"/>
    <w:rsid w:val="003F03DE"/>
    <w:rsid w:val="003F09B9"/>
    <w:rsid w:val="003F5077"/>
    <w:rsid w:val="00400973"/>
    <w:rsid w:val="0040692A"/>
    <w:rsid w:val="00406DC9"/>
    <w:rsid w:val="0041273A"/>
    <w:rsid w:val="00417DDB"/>
    <w:rsid w:val="00423831"/>
    <w:rsid w:val="00424355"/>
    <w:rsid w:val="00425C6A"/>
    <w:rsid w:val="0043262D"/>
    <w:rsid w:val="00433EB9"/>
    <w:rsid w:val="004373A8"/>
    <w:rsid w:val="004425D8"/>
    <w:rsid w:val="00445DFC"/>
    <w:rsid w:val="0045738D"/>
    <w:rsid w:val="00461439"/>
    <w:rsid w:val="00497817"/>
    <w:rsid w:val="004A32D8"/>
    <w:rsid w:val="004C18EB"/>
    <w:rsid w:val="004C28DE"/>
    <w:rsid w:val="004D777B"/>
    <w:rsid w:val="005030C7"/>
    <w:rsid w:val="0050636F"/>
    <w:rsid w:val="00506FBF"/>
    <w:rsid w:val="0052128E"/>
    <w:rsid w:val="00527F23"/>
    <w:rsid w:val="00532097"/>
    <w:rsid w:val="00532172"/>
    <w:rsid w:val="005618E2"/>
    <w:rsid w:val="0056614A"/>
    <w:rsid w:val="0057071A"/>
    <w:rsid w:val="005721E2"/>
    <w:rsid w:val="005849CC"/>
    <w:rsid w:val="005A1346"/>
    <w:rsid w:val="005A2DF3"/>
    <w:rsid w:val="005A737F"/>
    <w:rsid w:val="005B2A76"/>
    <w:rsid w:val="005B3F24"/>
    <w:rsid w:val="005B5E08"/>
    <w:rsid w:val="005B7090"/>
    <w:rsid w:val="005C2C41"/>
    <w:rsid w:val="005D342F"/>
    <w:rsid w:val="005D734E"/>
    <w:rsid w:val="005E0B1D"/>
    <w:rsid w:val="005F5D5F"/>
    <w:rsid w:val="00605CFE"/>
    <w:rsid w:val="006140AB"/>
    <w:rsid w:val="00614DF1"/>
    <w:rsid w:val="00617968"/>
    <w:rsid w:val="00617C36"/>
    <w:rsid w:val="00632A53"/>
    <w:rsid w:val="00634473"/>
    <w:rsid w:val="00651931"/>
    <w:rsid w:val="006539C1"/>
    <w:rsid w:val="00661758"/>
    <w:rsid w:val="006736AA"/>
    <w:rsid w:val="00673E7A"/>
    <w:rsid w:val="0067517B"/>
    <w:rsid w:val="006760BF"/>
    <w:rsid w:val="00677462"/>
    <w:rsid w:val="00680476"/>
    <w:rsid w:val="0068275A"/>
    <w:rsid w:val="0068575F"/>
    <w:rsid w:val="006918B7"/>
    <w:rsid w:val="00692B6F"/>
    <w:rsid w:val="00696401"/>
    <w:rsid w:val="006A49FF"/>
    <w:rsid w:val="006B3364"/>
    <w:rsid w:val="006C32B9"/>
    <w:rsid w:val="006D191D"/>
    <w:rsid w:val="006E36A9"/>
    <w:rsid w:val="006E3887"/>
    <w:rsid w:val="006E52E2"/>
    <w:rsid w:val="006E690A"/>
    <w:rsid w:val="006F79BD"/>
    <w:rsid w:val="007007F6"/>
    <w:rsid w:val="00703AEE"/>
    <w:rsid w:val="00704E63"/>
    <w:rsid w:val="00711386"/>
    <w:rsid w:val="00724F5C"/>
    <w:rsid w:val="0072643A"/>
    <w:rsid w:val="0073201E"/>
    <w:rsid w:val="00734EE0"/>
    <w:rsid w:val="00735C03"/>
    <w:rsid w:val="007375FB"/>
    <w:rsid w:val="00741243"/>
    <w:rsid w:val="00741868"/>
    <w:rsid w:val="0077070F"/>
    <w:rsid w:val="007739C7"/>
    <w:rsid w:val="00774307"/>
    <w:rsid w:val="00777AE8"/>
    <w:rsid w:val="00784E55"/>
    <w:rsid w:val="00786F70"/>
    <w:rsid w:val="00791810"/>
    <w:rsid w:val="00795A61"/>
    <w:rsid w:val="007B2D76"/>
    <w:rsid w:val="007D0BAF"/>
    <w:rsid w:val="007D7086"/>
    <w:rsid w:val="007E1A89"/>
    <w:rsid w:val="007F18BB"/>
    <w:rsid w:val="007F67FD"/>
    <w:rsid w:val="007F6C1E"/>
    <w:rsid w:val="008070CA"/>
    <w:rsid w:val="00810F1D"/>
    <w:rsid w:val="0082177A"/>
    <w:rsid w:val="0083441E"/>
    <w:rsid w:val="00835B87"/>
    <w:rsid w:val="00837878"/>
    <w:rsid w:val="0085006F"/>
    <w:rsid w:val="00861794"/>
    <w:rsid w:val="0086479B"/>
    <w:rsid w:val="00874452"/>
    <w:rsid w:val="00882681"/>
    <w:rsid w:val="00884CCC"/>
    <w:rsid w:val="008A5DB3"/>
    <w:rsid w:val="008B0653"/>
    <w:rsid w:val="008B070B"/>
    <w:rsid w:val="008B08D6"/>
    <w:rsid w:val="008B2FE8"/>
    <w:rsid w:val="008B3C2D"/>
    <w:rsid w:val="008B4DE8"/>
    <w:rsid w:val="008B51B1"/>
    <w:rsid w:val="008B676C"/>
    <w:rsid w:val="008D42BD"/>
    <w:rsid w:val="008E0279"/>
    <w:rsid w:val="008E1AFB"/>
    <w:rsid w:val="008E4778"/>
    <w:rsid w:val="008E6E2C"/>
    <w:rsid w:val="00903C87"/>
    <w:rsid w:val="0091228F"/>
    <w:rsid w:val="00915FE4"/>
    <w:rsid w:val="009211B2"/>
    <w:rsid w:val="00924D4F"/>
    <w:rsid w:val="009514F0"/>
    <w:rsid w:val="00953AEC"/>
    <w:rsid w:val="00954C19"/>
    <w:rsid w:val="0095532F"/>
    <w:rsid w:val="00957874"/>
    <w:rsid w:val="00957ECA"/>
    <w:rsid w:val="00961D3E"/>
    <w:rsid w:val="00972563"/>
    <w:rsid w:val="00972E38"/>
    <w:rsid w:val="00974606"/>
    <w:rsid w:val="00984535"/>
    <w:rsid w:val="00986B07"/>
    <w:rsid w:val="00992F5D"/>
    <w:rsid w:val="00995CAC"/>
    <w:rsid w:val="00997458"/>
    <w:rsid w:val="009B76FE"/>
    <w:rsid w:val="009C257C"/>
    <w:rsid w:val="009E209A"/>
    <w:rsid w:val="009E452C"/>
    <w:rsid w:val="009F45AD"/>
    <w:rsid w:val="009F5030"/>
    <w:rsid w:val="00A00FA3"/>
    <w:rsid w:val="00A15714"/>
    <w:rsid w:val="00A32A64"/>
    <w:rsid w:val="00A32B90"/>
    <w:rsid w:val="00A36BDC"/>
    <w:rsid w:val="00A44F58"/>
    <w:rsid w:val="00A455E5"/>
    <w:rsid w:val="00A53839"/>
    <w:rsid w:val="00A56228"/>
    <w:rsid w:val="00A56AAE"/>
    <w:rsid w:val="00A60232"/>
    <w:rsid w:val="00A70DB7"/>
    <w:rsid w:val="00A91627"/>
    <w:rsid w:val="00AA2BA2"/>
    <w:rsid w:val="00AA3360"/>
    <w:rsid w:val="00AB3376"/>
    <w:rsid w:val="00AB53FF"/>
    <w:rsid w:val="00AB74A4"/>
    <w:rsid w:val="00AC1002"/>
    <w:rsid w:val="00AC1C9F"/>
    <w:rsid w:val="00AC4726"/>
    <w:rsid w:val="00AC6AA2"/>
    <w:rsid w:val="00AE0398"/>
    <w:rsid w:val="00AE126C"/>
    <w:rsid w:val="00AE4B99"/>
    <w:rsid w:val="00AE5AC6"/>
    <w:rsid w:val="00AF1AF6"/>
    <w:rsid w:val="00B14F39"/>
    <w:rsid w:val="00B168B1"/>
    <w:rsid w:val="00B34111"/>
    <w:rsid w:val="00B41650"/>
    <w:rsid w:val="00B50364"/>
    <w:rsid w:val="00B54D9C"/>
    <w:rsid w:val="00B6121A"/>
    <w:rsid w:val="00B617E7"/>
    <w:rsid w:val="00B63FAC"/>
    <w:rsid w:val="00B705E9"/>
    <w:rsid w:val="00B71AA0"/>
    <w:rsid w:val="00B85B8C"/>
    <w:rsid w:val="00BA4A24"/>
    <w:rsid w:val="00BB5598"/>
    <w:rsid w:val="00BB695F"/>
    <w:rsid w:val="00BB7649"/>
    <w:rsid w:val="00BC4B53"/>
    <w:rsid w:val="00BE14C2"/>
    <w:rsid w:val="00BE591A"/>
    <w:rsid w:val="00BF52A8"/>
    <w:rsid w:val="00C1036D"/>
    <w:rsid w:val="00C16C5A"/>
    <w:rsid w:val="00C2523F"/>
    <w:rsid w:val="00C268A1"/>
    <w:rsid w:val="00C32469"/>
    <w:rsid w:val="00C37DD0"/>
    <w:rsid w:val="00C40B16"/>
    <w:rsid w:val="00C4182E"/>
    <w:rsid w:val="00C42269"/>
    <w:rsid w:val="00C45C87"/>
    <w:rsid w:val="00C45FC0"/>
    <w:rsid w:val="00C535C1"/>
    <w:rsid w:val="00C608CF"/>
    <w:rsid w:val="00C61578"/>
    <w:rsid w:val="00C70683"/>
    <w:rsid w:val="00C76D25"/>
    <w:rsid w:val="00C77F46"/>
    <w:rsid w:val="00C801D1"/>
    <w:rsid w:val="00C8211F"/>
    <w:rsid w:val="00C92840"/>
    <w:rsid w:val="00C97836"/>
    <w:rsid w:val="00CA31DE"/>
    <w:rsid w:val="00CB54A9"/>
    <w:rsid w:val="00CB69C2"/>
    <w:rsid w:val="00CE61BC"/>
    <w:rsid w:val="00CE74FA"/>
    <w:rsid w:val="00CF2C70"/>
    <w:rsid w:val="00CF4E1D"/>
    <w:rsid w:val="00D0294D"/>
    <w:rsid w:val="00D173F8"/>
    <w:rsid w:val="00D21927"/>
    <w:rsid w:val="00D22BFD"/>
    <w:rsid w:val="00D25227"/>
    <w:rsid w:val="00D25E43"/>
    <w:rsid w:val="00D36036"/>
    <w:rsid w:val="00D36FB4"/>
    <w:rsid w:val="00D40DC2"/>
    <w:rsid w:val="00D65A67"/>
    <w:rsid w:val="00D66146"/>
    <w:rsid w:val="00D67EF1"/>
    <w:rsid w:val="00D74953"/>
    <w:rsid w:val="00D7706E"/>
    <w:rsid w:val="00D8029E"/>
    <w:rsid w:val="00D82E00"/>
    <w:rsid w:val="00D835F8"/>
    <w:rsid w:val="00D86F08"/>
    <w:rsid w:val="00D9001D"/>
    <w:rsid w:val="00DA383C"/>
    <w:rsid w:val="00DB79E4"/>
    <w:rsid w:val="00DC05E8"/>
    <w:rsid w:val="00DC6366"/>
    <w:rsid w:val="00DD18C8"/>
    <w:rsid w:val="00DD1D53"/>
    <w:rsid w:val="00DD2A6D"/>
    <w:rsid w:val="00DD3C60"/>
    <w:rsid w:val="00DF01AA"/>
    <w:rsid w:val="00DF0DDF"/>
    <w:rsid w:val="00DF72C2"/>
    <w:rsid w:val="00E001E5"/>
    <w:rsid w:val="00E17E4B"/>
    <w:rsid w:val="00E3270A"/>
    <w:rsid w:val="00E41BF7"/>
    <w:rsid w:val="00E450D6"/>
    <w:rsid w:val="00E54C0E"/>
    <w:rsid w:val="00E74B4E"/>
    <w:rsid w:val="00E84952"/>
    <w:rsid w:val="00E872A1"/>
    <w:rsid w:val="00EA044F"/>
    <w:rsid w:val="00EA246D"/>
    <w:rsid w:val="00EA60CA"/>
    <w:rsid w:val="00EB60E2"/>
    <w:rsid w:val="00ED1CF5"/>
    <w:rsid w:val="00ED513B"/>
    <w:rsid w:val="00EE1827"/>
    <w:rsid w:val="00F026E0"/>
    <w:rsid w:val="00F10A5E"/>
    <w:rsid w:val="00F13B6D"/>
    <w:rsid w:val="00F13DF5"/>
    <w:rsid w:val="00F35223"/>
    <w:rsid w:val="00F469F5"/>
    <w:rsid w:val="00F5142B"/>
    <w:rsid w:val="00F63374"/>
    <w:rsid w:val="00F63910"/>
    <w:rsid w:val="00F73F4E"/>
    <w:rsid w:val="00F77EF6"/>
    <w:rsid w:val="00F820AC"/>
    <w:rsid w:val="00F87F9F"/>
    <w:rsid w:val="00F932B8"/>
    <w:rsid w:val="00FA21F5"/>
    <w:rsid w:val="00FB2B96"/>
    <w:rsid w:val="00FC057F"/>
    <w:rsid w:val="00FE7EAF"/>
    <w:rsid w:val="00FF270B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F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14">
    <w:name w:val="Заголовок1"/>
    <w:basedOn w:val="a"/>
    <w:next w:val="a5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2739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14">
    <w:name w:val="Заголовок1"/>
    <w:basedOn w:val="a"/>
    <w:next w:val="a5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2739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138F165352364FAA12711393370A942CFB7B62D99C42CCF34B4128C39C8470A3PCpE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08A7F041F4106A2B7816844CC3470A3618723DAD4676280A90558F0B7E77808333417F00BB9A695ELB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B3F51-27FB-41A4-A4A3-4B317E39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Блинова Наталья</cp:lastModifiedBy>
  <cp:revision>2</cp:revision>
  <cp:lastPrinted>2023-12-28T08:31:00Z</cp:lastPrinted>
  <dcterms:created xsi:type="dcterms:W3CDTF">2025-02-11T10:20:00Z</dcterms:created>
  <dcterms:modified xsi:type="dcterms:W3CDTF">2025-02-11T10:20:00Z</dcterms:modified>
</cp:coreProperties>
</file>