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0B99E" w14:textId="76B3FC23" w:rsidR="00B25CAD" w:rsidRPr="00990586" w:rsidRDefault="0063191F" w:rsidP="00F64B5F">
      <w:pPr>
        <w:pStyle w:val="a5"/>
        <w:jc w:val="left"/>
        <w:rPr>
          <w:sz w:val="26"/>
        </w:rPr>
      </w:pPr>
      <w:bookmarkStart w:id="0" w:name="_GoBack"/>
      <w:bookmarkEnd w:id="0"/>
      <w:r>
        <w:rPr>
          <w:noProof/>
          <w:sz w:val="20"/>
        </w:rPr>
        <w:pict w14:anchorId="3F20B3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31pt;margin-top:0;width:48.75pt;height:61.5pt;z-index:251659264;mso-position-horizontal:absolute;mso-position-horizontal-relative:text;mso-position-vertical-relative:text" fillcolor="window">
            <v:imagedata r:id="rId9" o:title=""/>
            <w10:wrap type="square" side="left"/>
          </v:shape>
          <o:OLEObject Type="Embed" ProgID="Word.Picture.8" ShapeID="_x0000_s1027" DrawAspect="Content" ObjectID="_1800769977" r:id="rId10"/>
        </w:pict>
      </w:r>
      <w:r w:rsidR="00F64B5F">
        <w:rPr>
          <w:sz w:val="26"/>
        </w:rPr>
        <w:br w:type="textWrapping" w:clear="all"/>
      </w:r>
    </w:p>
    <w:p w14:paraId="16ADC2E9" w14:textId="77777777" w:rsidR="00B25CAD" w:rsidRPr="00990586" w:rsidRDefault="00B25CAD" w:rsidP="00B25CAD">
      <w:pPr>
        <w:pStyle w:val="a5"/>
        <w:rPr>
          <w:sz w:val="20"/>
        </w:rPr>
      </w:pPr>
    </w:p>
    <w:p w14:paraId="231B1653" w14:textId="77777777" w:rsidR="00B25CAD" w:rsidRPr="00BC21BB" w:rsidRDefault="00B25CAD" w:rsidP="00B25CAD">
      <w:pPr>
        <w:jc w:val="center"/>
        <w:rPr>
          <w:b/>
        </w:rPr>
      </w:pPr>
      <w:r w:rsidRPr="00BC21BB">
        <w:rPr>
          <w:b/>
        </w:rPr>
        <w:t>МУНИЦИПАЛЬНОЕ ОБРАЗОВАНИЕ «ТОМСКИЙ РАЙОН»</w:t>
      </w:r>
    </w:p>
    <w:p w14:paraId="61343209" w14:textId="77777777" w:rsidR="00B25CAD" w:rsidRPr="00990586" w:rsidRDefault="00B25CAD" w:rsidP="00B25CAD">
      <w:pPr>
        <w:jc w:val="center"/>
        <w:rPr>
          <w:b/>
          <w:sz w:val="24"/>
          <w:szCs w:val="24"/>
        </w:rPr>
      </w:pPr>
    </w:p>
    <w:p w14:paraId="2A7072D7" w14:textId="77777777" w:rsidR="00B25CAD" w:rsidRPr="00990586" w:rsidRDefault="00B25CAD" w:rsidP="00B25CAD">
      <w:pPr>
        <w:pStyle w:val="7"/>
        <w:spacing w:before="0" w:after="0"/>
        <w:jc w:val="center"/>
        <w:rPr>
          <w:b/>
          <w:sz w:val="28"/>
          <w:szCs w:val="28"/>
        </w:rPr>
      </w:pPr>
      <w:r w:rsidRPr="00990586">
        <w:rPr>
          <w:b/>
          <w:sz w:val="28"/>
          <w:szCs w:val="28"/>
        </w:rPr>
        <w:t>АДМИНИСТРАЦИЯ ТОМСКОГО РАЙОНА</w:t>
      </w:r>
    </w:p>
    <w:p w14:paraId="36F26757" w14:textId="77777777" w:rsidR="00B25CAD" w:rsidRPr="00990586" w:rsidRDefault="00B25CAD" w:rsidP="00B25CAD">
      <w:pPr>
        <w:jc w:val="center"/>
        <w:rPr>
          <w:sz w:val="28"/>
          <w:szCs w:val="28"/>
        </w:rPr>
      </w:pPr>
    </w:p>
    <w:p w14:paraId="0C734827" w14:textId="4B7B0689" w:rsidR="00B25CAD" w:rsidRDefault="00B25CAD" w:rsidP="00B25CAD">
      <w:pPr>
        <w:jc w:val="center"/>
        <w:rPr>
          <w:b/>
          <w:sz w:val="28"/>
          <w:szCs w:val="28"/>
        </w:rPr>
      </w:pPr>
      <w:r w:rsidRPr="00990586">
        <w:rPr>
          <w:b/>
          <w:sz w:val="28"/>
          <w:szCs w:val="28"/>
        </w:rPr>
        <w:t>ПОСТАНОВЛЕНИЕ</w:t>
      </w:r>
      <w:r w:rsidR="00F64B5F">
        <w:rPr>
          <w:b/>
          <w:sz w:val="28"/>
          <w:szCs w:val="28"/>
        </w:rPr>
        <w:t xml:space="preserve"> </w:t>
      </w:r>
    </w:p>
    <w:p w14:paraId="3DA3C7F3" w14:textId="77777777" w:rsidR="00B25CAD" w:rsidRPr="00990586" w:rsidRDefault="00B25CAD" w:rsidP="00B25CAD">
      <w:pPr>
        <w:jc w:val="center"/>
        <w:rPr>
          <w:b/>
          <w:sz w:val="26"/>
          <w:szCs w:val="26"/>
        </w:rPr>
      </w:pPr>
    </w:p>
    <w:p w14:paraId="14A282CC" w14:textId="06F3BE6E" w:rsidR="00B25CAD" w:rsidRPr="00990586" w:rsidRDefault="00C86D46" w:rsidP="00C86D46">
      <w:pPr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>30.01.2024</w:t>
      </w:r>
      <w:r>
        <w:rPr>
          <w:sz w:val="24"/>
          <w:szCs w:val="24"/>
        </w:rPr>
        <w:tab/>
      </w:r>
      <w:r w:rsidR="00B25CAD" w:rsidRPr="00990586">
        <w:rPr>
          <w:sz w:val="24"/>
          <w:szCs w:val="24"/>
        </w:rPr>
        <w:t xml:space="preserve">№ </w:t>
      </w:r>
      <w:r>
        <w:rPr>
          <w:sz w:val="24"/>
          <w:szCs w:val="24"/>
        </w:rPr>
        <w:t>50-П</w:t>
      </w:r>
    </w:p>
    <w:p w14:paraId="39808CC6" w14:textId="2B162FDB" w:rsidR="003D6C75" w:rsidRPr="00990586" w:rsidRDefault="003D6C75" w:rsidP="006F12DF">
      <w:pPr>
        <w:rPr>
          <w:sz w:val="24"/>
          <w:szCs w:val="24"/>
        </w:rPr>
      </w:pPr>
    </w:p>
    <w:p w14:paraId="13A55868" w14:textId="77777777" w:rsidR="00B25CAD" w:rsidRPr="00B23509" w:rsidRDefault="00B23509" w:rsidP="00B23509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</w:t>
      </w:r>
    </w:p>
    <w:p w14:paraId="03F562B0" w14:textId="77777777" w:rsidR="00C86D46" w:rsidRDefault="00C86D46" w:rsidP="009A67B0">
      <w:pPr>
        <w:pStyle w:val="a3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28F9439C" w14:textId="7AECC9B0" w:rsidR="00C86D46" w:rsidRDefault="00C86D46" w:rsidP="00C86D46">
      <w:pPr>
        <w:pStyle w:val="a3"/>
        <w:spacing w:line="276" w:lineRule="auto"/>
        <w:ind w:right="4536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>О внесении изменений в постановление Администрации Томского района от 21.09.202</w:t>
      </w:r>
      <w:r w:rsidRPr="00F21D31">
        <w:rPr>
          <w:color w:val="000000"/>
          <w:sz w:val="24"/>
          <w:szCs w:val="24"/>
        </w:rPr>
        <w:t>1</w:t>
      </w:r>
      <w:r w:rsidRPr="00990586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 </w:t>
      </w:r>
      <w:r w:rsidRPr="00990586">
        <w:rPr>
          <w:color w:val="000000"/>
          <w:sz w:val="24"/>
          <w:szCs w:val="24"/>
        </w:rPr>
        <w:t>364 «Об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между 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района»</w:t>
      </w:r>
    </w:p>
    <w:p w14:paraId="074B9DAE" w14:textId="77777777" w:rsidR="00C86D46" w:rsidRPr="00990586" w:rsidRDefault="00C86D46" w:rsidP="009A67B0">
      <w:pPr>
        <w:pStyle w:val="a3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48858E2E" w14:textId="066BE3C0" w:rsidR="00600880" w:rsidRPr="00990586" w:rsidRDefault="005D55F3" w:rsidP="009A67B0">
      <w:pPr>
        <w:keepNext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В целях </w:t>
      </w:r>
      <w:r w:rsidR="00117B8C" w:rsidRPr="00990586">
        <w:rPr>
          <w:color w:val="000000"/>
          <w:sz w:val="24"/>
          <w:szCs w:val="24"/>
        </w:rPr>
        <w:t xml:space="preserve">совершенствования </w:t>
      </w:r>
      <w:r w:rsidR="00BC21BB">
        <w:rPr>
          <w:color w:val="000000"/>
          <w:sz w:val="24"/>
          <w:szCs w:val="24"/>
        </w:rPr>
        <w:t xml:space="preserve">муниципального </w:t>
      </w:r>
      <w:r w:rsidR="00117B8C" w:rsidRPr="00990586">
        <w:rPr>
          <w:color w:val="000000"/>
          <w:sz w:val="24"/>
          <w:szCs w:val="24"/>
        </w:rPr>
        <w:t>нормативного правового акта</w:t>
      </w:r>
    </w:p>
    <w:p w14:paraId="46AC4497" w14:textId="77777777" w:rsidR="00B25CAD" w:rsidRPr="00990586" w:rsidRDefault="00B25CAD" w:rsidP="009A67B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</w:p>
    <w:p w14:paraId="59D03271" w14:textId="77777777" w:rsidR="00B25CAD" w:rsidRPr="00990586" w:rsidRDefault="00B25CAD" w:rsidP="009A67B0">
      <w:pPr>
        <w:pStyle w:val="3"/>
        <w:spacing w:after="0" w:line="276" w:lineRule="auto"/>
        <w:jc w:val="both"/>
        <w:rPr>
          <w:b/>
          <w:sz w:val="24"/>
          <w:szCs w:val="24"/>
        </w:rPr>
      </w:pPr>
      <w:r w:rsidRPr="00990586">
        <w:rPr>
          <w:b/>
          <w:sz w:val="24"/>
          <w:szCs w:val="24"/>
        </w:rPr>
        <w:t xml:space="preserve"> ПОСТАНОВЛЯЮ:</w:t>
      </w:r>
    </w:p>
    <w:p w14:paraId="232BEDDF" w14:textId="77777777" w:rsidR="00B25CAD" w:rsidRPr="00990586" w:rsidRDefault="00B25CAD" w:rsidP="009A67B0">
      <w:pPr>
        <w:pStyle w:val="3"/>
        <w:spacing w:after="0" w:line="276" w:lineRule="auto"/>
        <w:jc w:val="both"/>
        <w:rPr>
          <w:sz w:val="24"/>
          <w:szCs w:val="24"/>
        </w:rPr>
      </w:pPr>
    </w:p>
    <w:p w14:paraId="67514F2A" w14:textId="64B983E7" w:rsidR="005D18AA" w:rsidRPr="00990586" w:rsidRDefault="00117B8C" w:rsidP="009A67B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Внести </w:t>
      </w:r>
      <w:r w:rsidR="006C0308">
        <w:rPr>
          <w:color w:val="000000"/>
          <w:sz w:val="24"/>
          <w:szCs w:val="24"/>
        </w:rPr>
        <w:t xml:space="preserve">изменения </w:t>
      </w:r>
      <w:r w:rsidRPr="00990586">
        <w:rPr>
          <w:color w:val="000000"/>
          <w:sz w:val="24"/>
          <w:szCs w:val="24"/>
        </w:rPr>
        <w:t>в постановление</w:t>
      </w:r>
      <w:r w:rsidR="006C0308">
        <w:rPr>
          <w:color w:val="000000"/>
          <w:sz w:val="24"/>
          <w:szCs w:val="24"/>
        </w:rPr>
        <w:t xml:space="preserve"> </w:t>
      </w:r>
      <w:r w:rsidRPr="00990586">
        <w:rPr>
          <w:color w:val="000000"/>
          <w:sz w:val="24"/>
          <w:szCs w:val="24"/>
        </w:rPr>
        <w:t>Администрации Томского района от 21.09.202</w:t>
      </w:r>
      <w:r w:rsidR="0055529E" w:rsidRPr="0055529E">
        <w:rPr>
          <w:color w:val="000000"/>
          <w:sz w:val="24"/>
          <w:szCs w:val="24"/>
        </w:rPr>
        <w:t>1</w:t>
      </w:r>
      <w:r w:rsidRPr="00990586">
        <w:rPr>
          <w:color w:val="000000"/>
          <w:sz w:val="24"/>
          <w:szCs w:val="24"/>
        </w:rPr>
        <w:t xml:space="preserve"> №364 «Об утверждении Порядка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между 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района»</w:t>
      </w:r>
      <w:r w:rsidR="00BC21BB">
        <w:rPr>
          <w:color w:val="000000"/>
          <w:sz w:val="24"/>
          <w:szCs w:val="24"/>
        </w:rPr>
        <w:t xml:space="preserve"> (далее – постановление)</w:t>
      </w:r>
      <w:r w:rsidR="00AA23AF">
        <w:rPr>
          <w:color w:val="000000"/>
          <w:sz w:val="24"/>
          <w:szCs w:val="24"/>
        </w:rPr>
        <w:t>,</w:t>
      </w:r>
      <w:r w:rsidR="0075010A" w:rsidRPr="0075010A">
        <w:t xml:space="preserve"> </w:t>
      </w:r>
      <w:r w:rsidR="0075010A" w:rsidRPr="0075010A">
        <w:rPr>
          <w:color w:val="000000"/>
          <w:sz w:val="24"/>
          <w:szCs w:val="24"/>
        </w:rPr>
        <w:t xml:space="preserve">где  приложение </w:t>
      </w:r>
      <w:r w:rsidR="00BC21BB">
        <w:rPr>
          <w:color w:val="000000"/>
          <w:sz w:val="24"/>
          <w:szCs w:val="24"/>
        </w:rPr>
        <w:t xml:space="preserve">к постановлению </w:t>
      </w:r>
      <w:r w:rsidR="0075010A" w:rsidRPr="0075010A">
        <w:rPr>
          <w:color w:val="000000"/>
          <w:sz w:val="24"/>
          <w:szCs w:val="24"/>
        </w:rPr>
        <w:t>изложить в новой редакции согласно приложению</w:t>
      </w:r>
      <w:r w:rsidR="0075010A">
        <w:rPr>
          <w:color w:val="000000"/>
          <w:sz w:val="24"/>
          <w:szCs w:val="24"/>
        </w:rPr>
        <w:t xml:space="preserve"> </w:t>
      </w:r>
      <w:r w:rsidR="0075010A" w:rsidRPr="0075010A">
        <w:rPr>
          <w:color w:val="000000"/>
          <w:sz w:val="24"/>
          <w:szCs w:val="24"/>
        </w:rPr>
        <w:t>к настоящему постановлению</w:t>
      </w:r>
      <w:r w:rsidR="0075010A">
        <w:rPr>
          <w:color w:val="000000"/>
          <w:sz w:val="24"/>
          <w:szCs w:val="24"/>
        </w:rPr>
        <w:t>.</w:t>
      </w:r>
    </w:p>
    <w:p w14:paraId="3556DF37" w14:textId="5E07BF15" w:rsidR="00336C2D" w:rsidRPr="00D32AED" w:rsidRDefault="00336C2D" w:rsidP="009A67B0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Настоящее постановление </w:t>
      </w:r>
      <w:r w:rsidR="00BC21BB">
        <w:rPr>
          <w:color w:val="000000"/>
          <w:sz w:val="24"/>
          <w:szCs w:val="24"/>
        </w:rPr>
        <w:t>распространяется на правоотношения, возникшие</w:t>
      </w:r>
      <w:r w:rsidRPr="00990586">
        <w:rPr>
          <w:color w:val="000000"/>
          <w:sz w:val="24"/>
          <w:szCs w:val="24"/>
        </w:rPr>
        <w:t xml:space="preserve"> с 1 января 202</w:t>
      </w:r>
      <w:r w:rsidR="00A4061A" w:rsidRPr="00990586">
        <w:rPr>
          <w:color w:val="000000"/>
          <w:sz w:val="24"/>
          <w:szCs w:val="24"/>
        </w:rPr>
        <w:t>4</w:t>
      </w:r>
      <w:r w:rsidRPr="00990586">
        <w:rPr>
          <w:color w:val="000000"/>
          <w:sz w:val="24"/>
          <w:szCs w:val="24"/>
        </w:rPr>
        <w:t xml:space="preserve"> года.</w:t>
      </w:r>
    </w:p>
    <w:p w14:paraId="0D93944A" w14:textId="51FDFD64" w:rsidR="00D32AED" w:rsidRPr="00990586" w:rsidRDefault="00D32AED" w:rsidP="009A67B0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Управлению Делами опубликовать настоящее постановление в официальном печатном издании и разместить на сайте Администрации Томского района в информационно-телекоммуникационной сети «Интернет». </w:t>
      </w:r>
    </w:p>
    <w:p w14:paraId="7856F91D" w14:textId="77777777" w:rsidR="00B25CAD" w:rsidRPr="00990586" w:rsidRDefault="00B25CAD" w:rsidP="00C86D46">
      <w:pPr>
        <w:rPr>
          <w:sz w:val="24"/>
          <w:szCs w:val="24"/>
        </w:rPr>
      </w:pPr>
    </w:p>
    <w:p w14:paraId="1D681422" w14:textId="77777777" w:rsidR="00C051B4" w:rsidRPr="00990586" w:rsidRDefault="00C051B4" w:rsidP="00C86D46">
      <w:pPr>
        <w:rPr>
          <w:sz w:val="24"/>
          <w:szCs w:val="24"/>
        </w:rPr>
      </w:pPr>
    </w:p>
    <w:p w14:paraId="3CD92B67" w14:textId="77777777" w:rsidR="00223461" w:rsidRPr="00990586" w:rsidRDefault="00223461" w:rsidP="00C86D46">
      <w:pPr>
        <w:rPr>
          <w:sz w:val="24"/>
          <w:szCs w:val="24"/>
        </w:rPr>
      </w:pPr>
    </w:p>
    <w:p w14:paraId="5555B617" w14:textId="6C90FBED" w:rsidR="00076632" w:rsidRPr="00990586" w:rsidRDefault="009A67B0" w:rsidP="00C86D46">
      <w:pPr>
        <w:pStyle w:val="1"/>
        <w:ind w:left="8647" w:hanging="8647"/>
        <w:rPr>
          <w:sz w:val="24"/>
          <w:szCs w:val="24"/>
        </w:rPr>
      </w:pPr>
      <w:r w:rsidRPr="00990586">
        <w:rPr>
          <w:sz w:val="24"/>
          <w:szCs w:val="24"/>
        </w:rPr>
        <w:t>Глав</w:t>
      </w:r>
      <w:r w:rsidR="00F64B5F">
        <w:rPr>
          <w:sz w:val="24"/>
          <w:szCs w:val="24"/>
        </w:rPr>
        <w:t>а</w:t>
      </w:r>
      <w:r w:rsidRPr="00990586">
        <w:rPr>
          <w:sz w:val="24"/>
          <w:szCs w:val="24"/>
        </w:rPr>
        <w:t xml:space="preserve"> Томского района</w:t>
      </w:r>
      <w:r w:rsidR="00B25CAD" w:rsidRPr="00990586">
        <w:rPr>
          <w:sz w:val="24"/>
          <w:szCs w:val="24"/>
        </w:rPr>
        <w:tab/>
      </w:r>
      <w:r w:rsidR="00F64B5F">
        <w:rPr>
          <w:sz w:val="24"/>
          <w:szCs w:val="24"/>
        </w:rPr>
        <w:t>В.М. Черноус</w:t>
      </w:r>
    </w:p>
    <w:p w14:paraId="5437756F" w14:textId="77777777" w:rsidR="0024330B" w:rsidRPr="00990586" w:rsidRDefault="0024330B" w:rsidP="00C86D46">
      <w:pPr>
        <w:pStyle w:val="1"/>
        <w:ind w:left="3600" w:hanging="3600"/>
        <w:rPr>
          <w:sz w:val="24"/>
          <w:szCs w:val="24"/>
        </w:rPr>
      </w:pPr>
    </w:p>
    <w:p w14:paraId="63F541CE" w14:textId="77777777" w:rsidR="00C86D46" w:rsidRDefault="00C86D46">
      <w:p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131621A3" w14:textId="2778E4FB" w:rsidR="00C86D46" w:rsidRDefault="00BC21BB" w:rsidP="00C86D46">
      <w:pPr>
        <w:pStyle w:val="a3"/>
        <w:tabs>
          <w:tab w:val="left" w:pos="6804"/>
        </w:tabs>
        <w:ind w:left="680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="00C5162A" w:rsidRPr="00990586">
        <w:rPr>
          <w:color w:val="000000"/>
          <w:sz w:val="24"/>
          <w:szCs w:val="24"/>
        </w:rPr>
        <w:t>риложение к постановлению</w:t>
      </w:r>
    </w:p>
    <w:p w14:paraId="3CE31FB6" w14:textId="22863E70" w:rsidR="00C5162A" w:rsidRDefault="00B97D65" w:rsidP="00C86D46">
      <w:pPr>
        <w:pStyle w:val="a3"/>
        <w:tabs>
          <w:tab w:val="left" w:pos="6804"/>
        </w:tabs>
        <w:ind w:left="6804" w:hanging="283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>А</w:t>
      </w:r>
      <w:r w:rsidR="00C5162A" w:rsidRPr="00990586">
        <w:rPr>
          <w:color w:val="000000"/>
          <w:sz w:val="24"/>
          <w:szCs w:val="24"/>
        </w:rPr>
        <w:t>дминистрации Томского района</w:t>
      </w:r>
    </w:p>
    <w:p w14:paraId="7044693F" w14:textId="6536F89E" w:rsidR="00C5162A" w:rsidRPr="00990586" w:rsidRDefault="00C5162A" w:rsidP="00C86D46">
      <w:pPr>
        <w:pStyle w:val="a3"/>
        <w:tabs>
          <w:tab w:val="left" w:pos="6804"/>
        </w:tabs>
        <w:ind w:left="6804" w:hanging="283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от </w:t>
      </w:r>
      <w:r w:rsidR="00C86D46">
        <w:rPr>
          <w:color w:val="000000"/>
          <w:sz w:val="24"/>
          <w:szCs w:val="24"/>
        </w:rPr>
        <w:t>30.01.</w:t>
      </w:r>
      <w:r w:rsidRPr="00990586">
        <w:rPr>
          <w:color w:val="000000"/>
          <w:sz w:val="24"/>
          <w:szCs w:val="24"/>
        </w:rPr>
        <w:t>202</w:t>
      </w:r>
      <w:r w:rsidR="00C86D46">
        <w:rPr>
          <w:color w:val="000000"/>
          <w:sz w:val="24"/>
          <w:szCs w:val="24"/>
        </w:rPr>
        <w:t>4</w:t>
      </w:r>
      <w:r w:rsidRPr="00990586">
        <w:rPr>
          <w:color w:val="000000"/>
          <w:sz w:val="24"/>
          <w:szCs w:val="24"/>
        </w:rPr>
        <w:t xml:space="preserve"> № </w:t>
      </w:r>
      <w:r w:rsidR="00C86D46">
        <w:rPr>
          <w:color w:val="000000"/>
          <w:sz w:val="24"/>
          <w:szCs w:val="24"/>
        </w:rPr>
        <w:t>50-П</w:t>
      </w:r>
    </w:p>
    <w:p w14:paraId="0B8697D1" w14:textId="77777777" w:rsidR="001D3D5D" w:rsidRPr="00990586" w:rsidRDefault="001D3D5D" w:rsidP="00C5162A">
      <w:pPr>
        <w:pStyle w:val="a3"/>
        <w:tabs>
          <w:tab w:val="left" w:pos="6804"/>
        </w:tabs>
        <w:ind w:left="6804"/>
        <w:rPr>
          <w:color w:val="000000"/>
          <w:sz w:val="24"/>
          <w:szCs w:val="24"/>
        </w:rPr>
      </w:pPr>
    </w:p>
    <w:p w14:paraId="457ADF34" w14:textId="77777777" w:rsidR="001D3D5D" w:rsidRPr="00990586" w:rsidRDefault="00600361" w:rsidP="0083423D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>Порядок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между 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</w:p>
    <w:p w14:paraId="15D1A329" w14:textId="77777777" w:rsidR="00600361" w:rsidRPr="00990586" w:rsidRDefault="00600361" w:rsidP="0083423D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</w:p>
    <w:p w14:paraId="266D2A7F" w14:textId="6F021E5F" w:rsidR="00841F75" w:rsidRPr="00B245F0" w:rsidRDefault="0083423D" w:rsidP="00600361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990586">
        <w:rPr>
          <w:color w:val="000000"/>
          <w:sz w:val="24"/>
          <w:szCs w:val="24"/>
        </w:rPr>
        <w:t xml:space="preserve">Настоящий Порядок </w:t>
      </w:r>
      <w:r w:rsidR="00267E33" w:rsidRPr="00990586">
        <w:rPr>
          <w:color w:val="000000"/>
          <w:sz w:val="24"/>
          <w:szCs w:val="24"/>
        </w:rPr>
        <w:t xml:space="preserve">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(далее - субвенция) между </w:t>
      </w:r>
      <w:r w:rsidR="00EB0D09">
        <w:rPr>
          <w:color w:val="000000"/>
          <w:sz w:val="24"/>
          <w:szCs w:val="24"/>
        </w:rPr>
        <w:t xml:space="preserve">муниципальными </w:t>
      </w:r>
      <w:r w:rsidR="00267E33" w:rsidRPr="00990586">
        <w:rPr>
          <w:color w:val="000000"/>
          <w:sz w:val="24"/>
          <w:szCs w:val="24"/>
        </w:rPr>
        <w:t xml:space="preserve">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 (далее - Порядок), </w:t>
      </w:r>
      <w:r w:rsidRPr="00990586">
        <w:rPr>
          <w:color w:val="000000"/>
          <w:sz w:val="24"/>
          <w:szCs w:val="24"/>
        </w:rPr>
        <w:t xml:space="preserve">разработан в соответствии с постановлением Администрации Томской области от 25.10.2018 </w:t>
      </w:r>
      <w:r w:rsidR="00AF2963">
        <w:rPr>
          <w:color w:val="000000"/>
          <w:sz w:val="24"/>
          <w:szCs w:val="24"/>
        </w:rPr>
        <w:t>№</w:t>
      </w:r>
      <w:r w:rsidRPr="00990586">
        <w:rPr>
          <w:color w:val="000000"/>
          <w:sz w:val="24"/>
          <w:szCs w:val="24"/>
        </w:rPr>
        <w:t xml:space="preserve"> 416а </w:t>
      </w:r>
      <w:r w:rsidR="00600361" w:rsidRPr="00990586">
        <w:rPr>
          <w:color w:val="000000"/>
          <w:sz w:val="24"/>
          <w:szCs w:val="24"/>
        </w:rPr>
        <w:t>«</w:t>
      </w:r>
      <w:r w:rsidRPr="00990586">
        <w:rPr>
          <w:color w:val="000000"/>
          <w:sz w:val="24"/>
          <w:szCs w:val="24"/>
        </w:rPr>
        <w:t xml:space="preserve">Об утверждении Методики определения размера субвенций местным бюджетам на </w:t>
      </w:r>
      <w:r w:rsidRPr="00B245F0">
        <w:rPr>
          <w:color w:val="000000"/>
          <w:sz w:val="24"/>
          <w:szCs w:val="24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и определении нормативов расходов на обеспечение государственных гарантий реализации прав</w:t>
      </w:r>
      <w:r w:rsidR="00600361" w:rsidRPr="00B245F0">
        <w:rPr>
          <w:color w:val="000000"/>
          <w:sz w:val="24"/>
          <w:szCs w:val="24"/>
        </w:rPr>
        <w:t>»</w:t>
      </w:r>
      <w:r w:rsidR="00271747" w:rsidRPr="00B245F0">
        <w:rPr>
          <w:sz w:val="24"/>
          <w:szCs w:val="24"/>
        </w:rPr>
        <w:t xml:space="preserve"> </w:t>
      </w:r>
      <w:r w:rsidR="00271747" w:rsidRPr="00B245F0">
        <w:rPr>
          <w:color w:val="000000"/>
          <w:sz w:val="24"/>
          <w:szCs w:val="24"/>
        </w:rPr>
        <w:t>и устанавливает механизм расчета объема ассигнований на финансирование муниципальных общеобразовательных организаций муниципального образования «Томский район»</w:t>
      </w:r>
      <w:r w:rsidR="00BF428E" w:rsidRPr="00B245F0">
        <w:t xml:space="preserve"> </w:t>
      </w:r>
      <w:r w:rsidR="00BF428E" w:rsidRPr="00B245F0">
        <w:rPr>
          <w:color w:val="000000"/>
          <w:sz w:val="24"/>
          <w:szCs w:val="24"/>
        </w:rPr>
        <w:t>(далее - общеобразовательная организация)</w:t>
      </w:r>
      <w:r w:rsidR="00271747" w:rsidRPr="00B245F0">
        <w:rPr>
          <w:color w:val="000000"/>
          <w:sz w:val="24"/>
          <w:szCs w:val="24"/>
        </w:rPr>
        <w:t>, подведомственных Управлению образования Администрации Томского района, на основе нормативов расходов в пределах общего объема средств субвенции, выделенн</w:t>
      </w:r>
      <w:r w:rsidR="00B03008" w:rsidRPr="00B245F0">
        <w:rPr>
          <w:color w:val="000000"/>
          <w:sz w:val="24"/>
          <w:szCs w:val="24"/>
        </w:rPr>
        <w:t>ой</w:t>
      </w:r>
      <w:r w:rsidR="00271747" w:rsidRPr="00B245F0">
        <w:rPr>
          <w:color w:val="000000"/>
          <w:sz w:val="24"/>
          <w:szCs w:val="24"/>
        </w:rPr>
        <w:t xml:space="preserve"> муниципальному образованию «Томский район»</w:t>
      </w:r>
      <w:r w:rsidR="00267E33" w:rsidRPr="00B245F0">
        <w:rPr>
          <w:color w:val="000000"/>
          <w:sz w:val="24"/>
          <w:szCs w:val="24"/>
        </w:rPr>
        <w:t>.</w:t>
      </w:r>
    </w:p>
    <w:p w14:paraId="5E4227F9" w14:textId="29E05596" w:rsidR="00995268" w:rsidRPr="00995268" w:rsidRDefault="00B03008" w:rsidP="0099526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245F0">
        <w:rPr>
          <w:color w:val="000000"/>
          <w:sz w:val="24"/>
          <w:szCs w:val="24"/>
        </w:rPr>
        <w:t>Распределение</w:t>
      </w:r>
      <w:r w:rsidR="0076784E" w:rsidRPr="00B245F0">
        <w:rPr>
          <w:color w:val="000000"/>
          <w:sz w:val="24"/>
          <w:szCs w:val="24"/>
        </w:rPr>
        <w:t xml:space="preserve"> субвенции </w:t>
      </w:r>
      <w:r w:rsidR="008F76AB" w:rsidRPr="00B245F0">
        <w:rPr>
          <w:color w:val="000000"/>
          <w:sz w:val="24"/>
          <w:szCs w:val="24"/>
        </w:rPr>
        <w:t xml:space="preserve">между общеобразовательными организациями </w:t>
      </w:r>
      <w:r w:rsidRPr="00B245F0">
        <w:rPr>
          <w:color w:val="000000"/>
          <w:sz w:val="24"/>
          <w:szCs w:val="24"/>
        </w:rPr>
        <w:t>производится</w:t>
      </w:r>
      <w:r w:rsidR="0076784E" w:rsidRPr="00B245F0">
        <w:rPr>
          <w:color w:val="000000"/>
          <w:sz w:val="24"/>
          <w:szCs w:val="24"/>
        </w:rPr>
        <w:t xml:space="preserve"> </w:t>
      </w:r>
      <w:r w:rsidR="0030412F" w:rsidRPr="00B245F0">
        <w:rPr>
          <w:color w:val="000000"/>
          <w:sz w:val="24"/>
          <w:szCs w:val="24"/>
        </w:rPr>
        <w:t>Управлением образования Администрации Томского района</w:t>
      </w:r>
      <w:r w:rsidR="00BF428E" w:rsidRPr="00B245F0">
        <w:rPr>
          <w:color w:val="000000"/>
          <w:sz w:val="24"/>
          <w:szCs w:val="24"/>
        </w:rPr>
        <w:t xml:space="preserve"> </w:t>
      </w:r>
      <w:r w:rsidR="00244A2F" w:rsidRPr="00B245F0">
        <w:rPr>
          <w:color w:val="000000"/>
          <w:sz w:val="24"/>
          <w:szCs w:val="24"/>
        </w:rPr>
        <w:t xml:space="preserve">исходя из значений </w:t>
      </w:r>
      <w:r w:rsidR="00F666C8">
        <w:rPr>
          <w:color w:val="000000"/>
          <w:sz w:val="24"/>
          <w:szCs w:val="24"/>
        </w:rPr>
        <w:t>региональных</w:t>
      </w:r>
      <w:r w:rsidR="00D17E93">
        <w:rPr>
          <w:color w:val="000000"/>
          <w:sz w:val="24"/>
          <w:szCs w:val="24"/>
        </w:rPr>
        <w:t xml:space="preserve"> </w:t>
      </w:r>
      <w:r w:rsidR="00244A2F" w:rsidRPr="00B245F0">
        <w:rPr>
          <w:color w:val="000000"/>
          <w:sz w:val="24"/>
          <w:szCs w:val="24"/>
        </w:rPr>
        <w:t>нормативов расходов на одного обучающегося</w:t>
      </w:r>
      <w:r w:rsidR="00D44CA8">
        <w:rPr>
          <w:color w:val="000000"/>
          <w:sz w:val="24"/>
          <w:szCs w:val="24"/>
        </w:rPr>
        <w:t xml:space="preserve"> по категориям обучающихся, </w:t>
      </w:r>
      <w:r w:rsidR="00244A2F" w:rsidRPr="00B245F0">
        <w:rPr>
          <w:color w:val="000000"/>
          <w:sz w:val="24"/>
          <w:szCs w:val="24"/>
        </w:rPr>
        <w:t xml:space="preserve">один класс-комплект, одного воспитанника дошкольного возраста </w:t>
      </w:r>
      <w:r w:rsidR="00267E33" w:rsidRPr="00B245F0">
        <w:rPr>
          <w:color w:val="000000"/>
          <w:sz w:val="24"/>
          <w:szCs w:val="24"/>
        </w:rPr>
        <w:t xml:space="preserve">с применением </w:t>
      </w:r>
      <w:r w:rsidR="0039742C">
        <w:rPr>
          <w:color w:val="000000"/>
          <w:sz w:val="24"/>
          <w:szCs w:val="24"/>
        </w:rPr>
        <w:t>районного коэффициента, с учетом</w:t>
      </w:r>
      <w:r w:rsidR="00A62C52">
        <w:rPr>
          <w:color w:val="000000"/>
          <w:sz w:val="24"/>
          <w:szCs w:val="24"/>
        </w:rPr>
        <w:t xml:space="preserve"> критериев</w:t>
      </w:r>
      <w:r w:rsidR="0039742C">
        <w:rPr>
          <w:color w:val="000000"/>
          <w:sz w:val="24"/>
          <w:szCs w:val="24"/>
        </w:rPr>
        <w:t xml:space="preserve"> ранжирования</w:t>
      </w:r>
      <w:r w:rsidR="00A62C52">
        <w:rPr>
          <w:color w:val="000000"/>
          <w:sz w:val="24"/>
          <w:szCs w:val="24"/>
        </w:rPr>
        <w:t xml:space="preserve"> </w:t>
      </w:r>
      <w:r w:rsidR="0039742C">
        <w:rPr>
          <w:color w:val="000000"/>
          <w:sz w:val="24"/>
          <w:szCs w:val="24"/>
        </w:rPr>
        <w:t xml:space="preserve">и </w:t>
      </w:r>
      <w:r w:rsidR="00A62C52">
        <w:rPr>
          <w:color w:val="000000"/>
          <w:sz w:val="24"/>
          <w:szCs w:val="24"/>
        </w:rPr>
        <w:t xml:space="preserve">соответствующих </w:t>
      </w:r>
      <w:r w:rsidR="00267E33" w:rsidRPr="00B245F0">
        <w:rPr>
          <w:color w:val="000000"/>
          <w:sz w:val="24"/>
          <w:szCs w:val="24"/>
        </w:rPr>
        <w:t>корректирующих коэффициентов</w:t>
      </w:r>
      <w:r w:rsidR="0039742C">
        <w:rPr>
          <w:color w:val="000000"/>
          <w:sz w:val="24"/>
          <w:szCs w:val="24"/>
        </w:rPr>
        <w:t>.</w:t>
      </w:r>
    </w:p>
    <w:p w14:paraId="48417DE2" w14:textId="111FBAA6" w:rsidR="00B03008" w:rsidRPr="00B245F0" w:rsidRDefault="00B03008" w:rsidP="0076784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B245F0">
        <w:rPr>
          <w:color w:val="000000"/>
          <w:sz w:val="24"/>
          <w:szCs w:val="24"/>
        </w:rPr>
        <w:t>Общий размер субвенции для i-й общеобразовательной  организации рассчитывается по следующей формуле:</w:t>
      </w:r>
    </w:p>
    <w:p w14:paraId="138729DC" w14:textId="6956F9EA" w:rsidR="00BF428E" w:rsidRPr="0036069D" w:rsidRDefault="0036069D" w:rsidP="0096699D">
      <w:pPr>
        <w:pStyle w:val="a3"/>
        <w:tabs>
          <w:tab w:val="left" w:pos="567"/>
        </w:tabs>
        <w:ind w:firstLine="567"/>
        <w:jc w:val="center"/>
        <w:rPr>
          <w:bCs/>
          <w:color w:val="000000"/>
          <w:sz w:val="24"/>
          <w:szCs w:val="24"/>
          <w:lang w:val="en-US"/>
        </w:rPr>
      </w:pPr>
      <w:r w:rsidRPr="0036069D">
        <w:rPr>
          <w:bCs/>
          <w:i/>
          <w:color w:val="000000"/>
          <w:sz w:val="24"/>
          <w:szCs w:val="24"/>
          <w:lang w:val="en-US"/>
        </w:rPr>
        <w:t>Si = S</w:t>
      </w:r>
      <w:r w:rsidR="00E312C1">
        <w:rPr>
          <w:bCs/>
          <w:i/>
          <w:color w:val="000000"/>
          <w:sz w:val="24"/>
          <w:szCs w:val="24"/>
          <w:lang w:val="en-US"/>
        </w:rPr>
        <w:t>i</w:t>
      </w:r>
      <w:r w:rsidRPr="0036069D">
        <w:rPr>
          <w:bCs/>
          <w:i/>
          <w:color w:val="000000"/>
          <w:sz w:val="24"/>
          <w:szCs w:val="24"/>
          <w:lang w:val="en-US"/>
        </w:rPr>
        <w:t xml:space="preserve"> </w:t>
      </w:r>
      <w:r w:rsidR="00B616D1">
        <w:rPr>
          <w:bCs/>
          <w:i/>
          <w:color w:val="000000"/>
          <w:sz w:val="24"/>
          <w:szCs w:val="24"/>
          <w:lang w:val="en-US"/>
        </w:rPr>
        <w:t>mr</w:t>
      </w:r>
      <w:r w:rsidRPr="0036069D">
        <w:rPr>
          <w:bCs/>
          <w:i/>
          <w:color w:val="000000"/>
          <w:sz w:val="24"/>
          <w:szCs w:val="24"/>
          <w:lang w:val="en-US"/>
        </w:rPr>
        <w:t xml:space="preserve">+( Si </w:t>
      </w:r>
      <w:r w:rsidR="00B616D1">
        <w:rPr>
          <w:bCs/>
          <w:i/>
          <w:color w:val="000000"/>
          <w:sz w:val="24"/>
          <w:szCs w:val="24"/>
          <w:lang w:val="en-US"/>
        </w:rPr>
        <w:t>mr</w:t>
      </w:r>
      <w:r w:rsidRPr="0036069D">
        <w:rPr>
          <w:bCs/>
          <w:i/>
          <w:color w:val="000000"/>
          <w:sz w:val="24"/>
          <w:szCs w:val="24"/>
          <w:lang w:val="en-US"/>
        </w:rPr>
        <w:t xml:space="preserve">  </w:t>
      </w:r>
      <w:r w:rsidRPr="0036069D">
        <w:rPr>
          <w:bCs/>
          <w:i/>
          <w:color w:val="000000"/>
          <w:sz w:val="24"/>
          <w:szCs w:val="24"/>
        </w:rPr>
        <w:t>х</w:t>
      </w:r>
      <w:r w:rsidRPr="0036069D">
        <w:rPr>
          <w:bCs/>
          <w:i/>
          <w:color w:val="000000"/>
          <w:sz w:val="24"/>
          <w:szCs w:val="24"/>
          <w:lang w:val="en-US"/>
        </w:rPr>
        <w:t xml:space="preserve">  ( k2i+ k3i + k4i + k5i+ k6i + k7i)</w:t>
      </w:r>
      <w:r w:rsidR="00717E9C" w:rsidRPr="009D420B">
        <w:rPr>
          <w:bCs/>
          <w:i/>
          <w:color w:val="000000"/>
          <w:sz w:val="24"/>
          <w:szCs w:val="24"/>
          <w:lang w:val="en-US"/>
        </w:rPr>
        <w:t>)</w:t>
      </w:r>
      <w:r w:rsidRPr="0036069D">
        <w:rPr>
          <w:bCs/>
          <w:i/>
          <w:color w:val="000000"/>
          <w:sz w:val="24"/>
          <w:szCs w:val="24"/>
          <w:lang w:val="en-US"/>
        </w:rPr>
        <w:t xml:space="preserve">+ </w:t>
      </w:r>
      <w:r w:rsidR="00095C91">
        <w:rPr>
          <w:bCs/>
          <w:i/>
          <w:color w:val="000000"/>
          <w:sz w:val="24"/>
          <w:szCs w:val="24"/>
          <w:lang w:val="en-US"/>
        </w:rPr>
        <w:t>S</w:t>
      </w:r>
      <w:r w:rsidR="0076778D">
        <w:rPr>
          <w:bCs/>
          <w:i/>
          <w:color w:val="000000"/>
          <w:sz w:val="24"/>
          <w:szCs w:val="24"/>
          <w:lang w:val="en-US"/>
        </w:rPr>
        <w:t>i</w:t>
      </w:r>
      <w:r w:rsidR="00FA7DDF">
        <w:rPr>
          <w:bCs/>
          <w:i/>
          <w:color w:val="000000"/>
          <w:sz w:val="24"/>
          <w:szCs w:val="24"/>
          <w:lang w:val="en-US"/>
        </w:rPr>
        <w:t xml:space="preserve"> </w:t>
      </w:r>
      <w:r w:rsidR="00FA7DDF" w:rsidRPr="00FA7DDF">
        <w:rPr>
          <w:bCs/>
          <w:i/>
          <w:color w:val="000000"/>
          <w:sz w:val="24"/>
          <w:szCs w:val="24"/>
          <w:lang w:val="en-US"/>
        </w:rPr>
        <w:t>mr</w:t>
      </w:r>
      <w:r w:rsidRPr="0036069D">
        <w:rPr>
          <w:bCs/>
          <w:i/>
          <w:color w:val="000000"/>
          <w:sz w:val="24"/>
          <w:szCs w:val="24"/>
          <w:lang w:val="en-US"/>
        </w:rPr>
        <w:t xml:space="preserve"> </w:t>
      </w:r>
      <w:r w:rsidRPr="00FA7DDF">
        <w:rPr>
          <w:bCs/>
          <w:i/>
          <w:color w:val="000000"/>
          <w:sz w:val="24"/>
          <w:szCs w:val="24"/>
          <w:vertAlign w:val="superscript"/>
          <w:lang w:val="en-US"/>
        </w:rPr>
        <w:t>GDO</w:t>
      </w:r>
      <w:r w:rsidR="006B2C9A" w:rsidRPr="0036069D">
        <w:rPr>
          <w:bCs/>
          <w:color w:val="000000"/>
          <w:sz w:val="24"/>
          <w:szCs w:val="24"/>
          <w:lang w:val="en-US"/>
        </w:rPr>
        <w:t>,</w:t>
      </w:r>
    </w:p>
    <w:p w14:paraId="435D9FD5" w14:textId="77777777" w:rsidR="00A77FB7" w:rsidRPr="00B245F0" w:rsidRDefault="00BF428E" w:rsidP="0076784E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B245F0">
        <w:rPr>
          <w:color w:val="000000"/>
          <w:sz w:val="24"/>
          <w:szCs w:val="24"/>
        </w:rPr>
        <w:t>где:</w:t>
      </w:r>
    </w:p>
    <w:p w14:paraId="79C99015" w14:textId="24BFACFC" w:rsidR="00BF428E" w:rsidRPr="00B245F0" w:rsidRDefault="00BF428E" w:rsidP="0021619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</w:rPr>
        <w:t xml:space="preserve">     Si</w:t>
      </w:r>
      <w:r w:rsidRPr="00B245F0">
        <w:rPr>
          <w:rFonts w:ascii="Times New Roman" w:hAnsi="Times New Roman" w:cs="Times New Roman"/>
          <w:sz w:val="24"/>
          <w:szCs w:val="24"/>
        </w:rPr>
        <w:t xml:space="preserve"> - общий размер субвенции для i-й общеобразовательной организации, </w:t>
      </w:r>
      <w:r w:rsidR="006F5D1B">
        <w:rPr>
          <w:rFonts w:ascii="Times New Roman" w:hAnsi="Times New Roman" w:cs="Times New Roman"/>
          <w:sz w:val="24"/>
          <w:szCs w:val="24"/>
        </w:rPr>
        <w:t>рассчитанный</w:t>
      </w:r>
      <w:r w:rsidRPr="00B245F0">
        <w:rPr>
          <w:rFonts w:ascii="Times New Roman" w:hAnsi="Times New Roman" w:cs="Times New Roman"/>
          <w:sz w:val="24"/>
          <w:szCs w:val="24"/>
        </w:rPr>
        <w:t xml:space="preserve"> при распределении субвенции;</w:t>
      </w:r>
    </w:p>
    <w:p w14:paraId="16652693" w14:textId="77777777" w:rsidR="0030412F" w:rsidRPr="00B245F0" w:rsidRDefault="0030412F" w:rsidP="00BF428E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3589C0" w14:textId="78BDEDD9" w:rsidR="00C9558C" w:rsidRPr="00B245F0" w:rsidRDefault="00FA7DDF" w:rsidP="00095C91">
      <w:pPr>
        <w:pStyle w:val="ConsPlusNormal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3274742"/>
      <w:r w:rsidRPr="00FA7DDF">
        <w:rPr>
          <w:rFonts w:ascii="Times New Roman" w:hAnsi="Times New Roman" w:cs="Times New Roman"/>
          <w:i/>
          <w:sz w:val="24"/>
          <w:szCs w:val="24"/>
        </w:rPr>
        <w:t xml:space="preserve">Si mr </w:t>
      </w:r>
      <w:r w:rsidRPr="00FA7DDF">
        <w:rPr>
          <w:rFonts w:ascii="Times New Roman" w:hAnsi="Times New Roman" w:cs="Times New Roman"/>
          <w:i/>
          <w:sz w:val="24"/>
          <w:szCs w:val="24"/>
          <w:vertAlign w:val="superscript"/>
        </w:rPr>
        <w:t>GDO</w:t>
      </w:r>
      <w:r w:rsidR="00095C91" w:rsidRPr="00095C9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End w:id="1"/>
      <w:r w:rsidR="00C9558C" w:rsidRPr="00B245F0">
        <w:rPr>
          <w:i/>
          <w:color w:val="000000"/>
          <w:sz w:val="24"/>
          <w:szCs w:val="24"/>
        </w:rPr>
        <w:t>–</w:t>
      </w:r>
      <w:r w:rsidR="00CE13C6">
        <w:rPr>
          <w:i/>
          <w:color w:val="000000"/>
          <w:sz w:val="24"/>
          <w:szCs w:val="24"/>
        </w:rPr>
        <w:t xml:space="preserve"> </w:t>
      </w:r>
      <w:r w:rsidR="00984F09" w:rsidRPr="00984F0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C9558C" w:rsidRPr="00B245F0">
        <w:rPr>
          <w:rFonts w:ascii="Times New Roman" w:hAnsi="Times New Roman" w:cs="Times New Roman"/>
          <w:sz w:val="24"/>
          <w:szCs w:val="24"/>
        </w:rPr>
        <w:t xml:space="preserve">размер субвенции для i-й общеобразовательной организации, </w:t>
      </w:r>
      <w:r w:rsidR="003F1B8F">
        <w:rPr>
          <w:rFonts w:ascii="Times New Roman" w:hAnsi="Times New Roman" w:cs="Times New Roman"/>
          <w:sz w:val="24"/>
          <w:szCs w:val="24"/>
        </w:rPr>
        <w:t>рассчитанный</w:t>
      </w:r>
      <w:r w:rsidR="00C9558C" w:rsidRPr="00B245F0">
        <w:rPr>
          <w:rFonts w:ascii="Times New Roman" w:hAnsi="Times New Roman" w:cs="Times New Roman"/>
          <w:sz w:val="24"/>
          <w:szCs w:val="24"/>
        </w:rPr>
        <w:t xml:space="preserve"> на реализацию общеобразовательных программ – дошкольное образование</w:t>
      </w:r>
      <w:r w:rsidR="0030412F" w:rsidRPr="00B245F0">
        <w:rPr>
          <w:rFonts w:ascii="Times New Roman" w:hAnsi="Times New Roman" w:cs="Times New Roman"/>
          <w:sz w:val="24"/>
          <w:szCs w:val="24"/>
        </w:rPr>
        <w:t>, который рассчитывается по следующей формуле</w:t>
      </w:r>
      <w:r w:rsidR="00B245F0">
        <w:rPr>
          <w:rFonts w:ascii="Times New Roman" w:hAnsi="Times New Roman" w:cs="Times New Roman"/>
          <w:sz w:val="24"/>
          <w:szCs w:val="24"/>
        </w:rPr>
        <w:t>:</w:t>
      </w:r>
    </w:p>
    <w:p w14:paraId="59F219ED" w14:textId="77777777" w:rsidR="0030412F" w:rsidRPr="00B245F0" w:rsidRDefault="0030412F" w:rsidP="003041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2E9505" w14:textId="60B20569" w:rsidR="00C9558C" w:rsidRPr="008E1D32" w:rsidRDefault="00FA7DDF" w:rsidP="0030412F">
      <w:pPr>
        <w:pStyle w:val="ConsPlusNormal"/>
        <w:ind w:left="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FA7D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 mr </w:t>
      </w:r>
      <w:r w:rsidRPr="00FA7DD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GDO</w:t>
      </w:r>
      <w:r w:rsidR="00095C91" w:rsidRPr="00095C9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C9558C" w:rsidRPr="008E1D3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= </w:t>
      </w:r>
      <w:r w:rsidR="00C9558C" w:rsidRPr="00B245F0">
        <w:rPr>
          <w:rFonts w:ascii="Times New Roman" w:hAnsi="Times New Roman" w:cs="Times New Roman"/>
          <w:i/>
          <w:color w:val="000000"/>
          <w:sz w:val="24"/>
          <w:szCs w:val="24"/>
        </w:rPr>
        <w:t>СУММ</w:t>
      </w:r>
      <w:r w:rsidR="00C9558C" w:rsidRPr="008E1D3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(</w:t>
      </w:r>
      <w:r w:rsidR="00C9558C" w:rsidRPr="00B245F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</w:t>
      </w:r>
      <w:r w:rsidR="00C9558C" w:rsidRPr="00B245F0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  <w:lang w:val="en-US"/>
        </w:rPr>
        <w:t>jnr</w:t>
      </w:r>
      <w:r w:rsidR="00C9558C" w:rsidRPr="00B245F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do</w:t>
      </w:r>
      <w:r w:rsidR="00C9558C" w:rsidRPr="008E1D3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853C7D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 k1i</w:t>
      </w:r>
      <w:r w:rsidR="00853C7D" w:rsidRPr="00B245F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C9558C" w:rsidRPr="00B245F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="00C9558C" w:rsidRPr="008E1D3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C9558C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Hijnr</w:t>
      </w:r>
      <w:r w:rsidR="00C9558C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en-US"/>
        </w:rPr>
        <w:t>do</w:t>
      </w:r>
      <w:r w:rsidR="00C9558C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 xml:space="preserve">) x </w:t>
      </w:r>
      <w:r w:rsidR="00CE13C6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CE13C6" w:rsidRPr="00C865A7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bscript"/>
          <w:lang w:val="en-US"/>
        </w:rPr>
        <w:t>DO</w:t>
      </w:r>
    </w:p>
    <w:p w14:paraId="6B32FE48" w14:textId="77777777" w:rsidR="002F48F5" w:rsidRPr="008E1D32" w:rsidRDefault="00BF428E" w:rsidP="00FA0436">
      <w:pPr>
        <w:pStyle w:val="ConsPlusNormal"/>
        <w:ind w:left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E1D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</w:p>
    <w:p w14:paraId="334B4770" w14:textId="466781FE" w:rsidR="003E48A3" w:rsidRPr="00F64B5F" w:rsidRDefault="00BF428E" w:rsidP="00F64B5F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C21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Si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6D1">
        <w:rPr>
          <w:rFonts w:ascii="Times New Roman" w:hAnsi="Times New Roman" w:cs="Times New Roman"/>
          <w:i/>
          <w:sz w:val="24"/>
          <w:szCs w:val="24"/>
          <w:lang w:val="en-US"/>
        </w:rPr>
        <w:t>mr</w:t>
      </w:r>
      <w:r w:rsidRPr="00B245F0">
        <w:rPr>
          <w:rFonts w:ascii="Times New Roman" w:hAnsi="Times New Roman" w:cs="Times New Roman"/>
          <w:sz w:val="24"/>
          <w:szCs w:val="24"/>
        </w:rPr>
        <w:t xml:space="preserve"> - </w:t>
      </w:r>
      <w:r w:rsidR="00B616D1">
        <w:rPr>
          <w:rFonts w:ascii="Times New Roman" w:hAnsi="Times New Roman" w:cs="Times New Roman"/>
          <w:sz w:val="24"/>
          <w:szCs w:val="24"/>
        </w:rPr>
        <w:t>муниципальный</w:t>
      </w:r>
      <w:r w:rsidRPr="00B245F0">
        <w:rPr>
          <w:rFonts w:ascii="Times New Roman" w:hAnsi="Times New Roman" w:cs="Times New Roman"/>
          <w:sz w:val="24"/>
          <w:szCs w:val="24"/>
        </w:rPr>
        <w:t xml:space="preserve"> размер субвенции для </w:t>
      </w:r>
      <w:r w:rsidRPr="00B245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5F0">
        <w:rPr>
          <w:rFonts w:ascii="Times New Roman" w:hAnsi="Times New Roman" w:cs="Times New Roman"/>
          <w:sz w:val="24"/>
          <w:szCs w:val="24"/>
        </w:rPr>
        <w:t>-й общеобразовательной организации,</w:t>
      </w:r>
      <w:r w:rsidR="00BF3176">
        <w:rPr>
          <w:rFonts w:ascii="Times New Roman" w:hAnsi="Times New Roman" w:cs="Times New Roman"/>
          <w:sz w:val="24"/>
          <w:szCs w:val="24"/>
        </w:rPr>
        <w:t xml:space="preserve"> без учета расходов субвенции на группы дошкольного образования, </w:t>
      </w:r>
      <w:r w:rsidRPr="00B245F0">
        <w:rPr>
          <w:rFonts w:ascii="Times New Roman" w:hAnsi="Times New Roman" w:cs="Times New Roman"/>
          <w:sz w:val="24"/>
          <w:szCs w:val="24"/>
        </w:rPr>
        <w:t xml:space="preserve"> который рассчитывается по следующей формуле:</w:t>
      </w:r>
    </w:p>
    <w:p w14:paraId="5D6E0BBE" w14:textId="6E819B7C" w:rsidR="00B245F0" w:rsidRDefault="00340BB2" w:rsidP="00B245F0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Si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16D1">
        <w:rPr>
          <w:rFonts w:ascii="Times New Roman" w:hAnsi="Times New Roman" w:cs="Times New Roman"/>
          <w:i/>
          <w:sz w:val="24"/>
          <w:szCs w:val="24"/>
          <w:lang w:val="en-US"/>
        </w:rPr>
        <w:t>mr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40503F" w:rsidRPr="00B245F0">
        <w:rPr>
          <w:rFonts w:ascii="Times New Roman" w:hAnsi="Times New Roman" w:cs="Times New Roman"/>
          <w:i/>
          <w:sz w:val="24"/>
          <w:szCs w:val="24"/>
        </w:rPr>
        <w:t>(</w:t>
      </w:r>
      <w:r w:rsidRPr="00B245F0">
        <w:rPr>
          <w:rFonts w:ascii="Times New Roman" w:hAnsi="Times New Roman" w:cs="Times New Roman"/>
          <w:i/>
          <w:sz w:val="24"/>
          <w:szCs w:val="24"/>
        </w:rPr>
        <w:t>СУММ (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juo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="00EA2BC3" w:rsidRPr="00EA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ijuo</w:t>
      </w:r>
      <w:r w:rsidRPr="00B245F0">
        <w:rPr>
          <w:rFonts w:ascii="Times New Roman" w:hAnsi="Times New Roman" w:cs="Times New Roman"/>
          <w:i/>
          <w:sz w:val="24"/>
          <w:szCs w:val="24"/>
        </w:rPr>
        <w:t>) + СУММ (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jo</w:t>
      </w:r>
      <w:r w:rsidR="00EA2BC3" w:rsidRPr="00EA2BC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ijo</w:t>
      </w:r>
      <w:r w:rsidRPr="00B245F0">
        <w:rPr>
          <w:rFonts w:ascii="Times New Roman" w:hAnsi="Times New Roman" w:cs="Times New Roman"/>
          <w:i/>
          <w:sz w:val="24"/>
          <w:szCs w:val="24"/>
        </w:rPr>
        <w:t>) + СУММ (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jn</w:t>
      </w:r>
      <w:r w:rsidRPr="00B245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="00EA2BC3" w:rsidRPr="00EA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3BE5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583BE5" w:rsidRPr="00583B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KK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ijn</w:t>
      </w:r>
      <w:r w:rsidRPr="00B245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r w:rsidRPr="00B245F0">
        <w:rPr>
          <w:rFonts w:ascii="Times New Roman" w:hAnsi="Times New Roman" w:cs="Times New Roman"/>
          <w:i/>
          <w:sz w:val="24"/>
          <w:szCs w:val="24"/>
        </w:rPr>
        <w:t>) + СУММ (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jos</w:t>
      </w:r>
      <w:r w:rsidRPr="00B245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="00EA2BC3" w:rsidRPr="00EA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ijos</w:t>
      </w:r>
      <w:r w:rsidRPr="00B245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r w:rsidRPr="00B245F0">
        <w:rPr>
          <w:rFonts w:ascii="Times New Roman" w:hAnsi="Times New Roman" w:cs="Times New Roman"/>
          <w:i/>
          <w:sz w:val="24"/>
          <w:szCs w:val="24"/>
        </w:rPr>
        <w:t>) + СУММ (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juo</w:t>
      </w:r>
      <w:r w:rsidR="00EA2BC3" w:rsidRPr="00EA2BC3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</w:t>
      </w:r>
      <w:r w:rsidRPr="00B245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r w:rsidRPr="00B245F0">
        <w:rPr>
          <w:rFonts w:ascii="Times New Roman" w:hAnsi="Times New Roman" w:cs="Times New Roman"/>
          <w:i/>
          <w:sz w:val="24"/>
          <w:szCs w:val="24"/>
        </w:rPr>
        <w:t>) + СУММ (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jo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2" w:name="_Hlk150440321"/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bookmarkEnd w:id="2"/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k</w:t>
      </w:r>
      <w:r w:rsidR="00EA2BC3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r w:rsidR="00EA2BC3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i</w:t>
      </w:r>
      <w:r w:rsidR="00EA2BC3" w:rsidRPr="00EA2B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B245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5F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245F0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ijo</w:t>
      </w:r>
      <w:r w:rsidRPr="00B245F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mk</w:t>
      </w:r>
      <w:r w:rsidRPr="00B245F0">
        <w:rPr>
          <w:rFonts w:ascii="Times New Roman" w:hAnsi="Times New Roman" w:cs="Times New Roman"/>
          <w:i/>
          <w:sz w:val="24"/>
          <w:szCs w:val="24"/>
        </w:rPr>
        <w:t>)</w:t>
      </w:r>
      <w:r w:rsidR="00A77FB7" w:rsidRPr="00B245F0">
        <w:rPr>
          <w:rFonts w:ascii="Times New Roman" w:hAnsi="Times New Roman" w:cs="Times New Roman"/>
          <w:i/>
          <w:sz w:val="24"/>
          <w:szCs w:val="24"/>
        </w:rPr>
        <w:t>)</w:t>
      </w:r>
      <w:r w:rsidR="00855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0B4" w:rsidRPr="008E1D32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x</w:t>
      </w:r>
      <w:r w:rsidR="008550B4" w:rsidRPr="006B3324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8550B4" w:rsidRPr="0099058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8550B4" w:rsidRPr="0099058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reg</w:t>
      </w:r>
      <w:r w:rsidR="008550B4"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%</w:t>
      </w:r>
      <w:r w:rsidRPr="00B245F0">
        <w:rPr>
          <w:rFonts w:ascii="Times New Roman" w:hAnsi="Times New Roman" w:cs="Times New Roman"/>
          <w:sz w:val="24"/>
          <w:szCs w:val="24"/>
        </w:rPr>
        <w:t>,</w:t>
      </w:r>
    </w:p>
    <w:p w14:paraId="2045F23B" w14:textId="5FA48C21" w:rsidR="00340BB2" w:rsidRPr="00B245F0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40BB2" w:rsidRPr="00B245F0">
        <w:rPr>
          <w:rFonts w:ascii="Times New Roman" w:hAnsi="Times New Roman" w:cs="Times New Roman"/>
          <w:i/>
          <w:sz w:val="24"/>
          <w:szCs w:val="24"/>
        </w:rPr>
        <w:t>N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bscript"/>
        </w:rPr>
        <w:t>juo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06049F" w:rsidRPr="00B245F0">
        <w:rPr>
          <w:rFonts w:ascii="Times New Roman" w:hAnsi="Times New Roman" w:cs="Times New Roman"/>
          <w:sz w:val="24"/>
          <w:szCs w:val="24"/>
        </w:rPr>
        <w:t>–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E01D5E">
        <w:rPr>
          <w:rFonts w:ascii="Times New Roman" w:hAnsi="Times New Roman" w:cs="Times New Roman"/>
          <w:sz w:val="24"/>
          <w:szCs w:val="24"/>
        </w:rPr>
        <w:t>региональный</w:t>
      </w:r>
      <w:r w:rsidR="0006049F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340BB2" w:rsidRPr="00B245F0">
        <w:rPr>
          <w:rFonts w:ascii="Times New Roman" w:hAnsi="Times New Roman" w:cs="Times New Roman"/>
          <w:sz w:val="24"/>
          <w:szCs w:val="24"/>
        </w:rPr>
        <w:t>норматив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обучающихся;</w:t>
      </w:r>
    </w:p>
    <w:p w14:paraId="366A7D4D" w14:textId="527E9F88" w:rsidR="00340BB2" w:rsidRPr="00B245F0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40BB2" w:rsidRPr="00B245F0">
        <w:rPr>
          <w:rFonts w:ascii="Times New Roman" w:hAnsi="Times New Roman" w:cs="Times New Roman"/>
          <w:i/>
          <w:sz w:val="24"/>
          <w:szCs w:val="24"/>
        </w:rPr>
        <w:t>N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bscript"/>
        </w:rPr>
        <w:t>jo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06049F" w:rsidRPr="00B245F0">
        <w:rPr>
          <w:rFonts w:ascii="Times New Roman" w:hAnsi="Times New Roman" w:cs="Times New Roman"/>
          <w:sz w:val="24"/>
          <w:szCs w:val="24"/>
        </w:rPr>
        <w:t>–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E01D5E">
        <w:rPr>
          <w:rFonts w:ascii="Times New Roman" w:hAnsi="Times New Roman" w:cs="Times New Roman"/>
          <w:sz w:val="24"/>
          <w:szCs w:val="24"/>
        </w:rPr>
        <w:t>региональный</w:t>
      </w:r>
      <w:r w:rsidR="00E01D5E" w:rsidRPr="00B245F0">
        <w:rPr>
          <w:rFonts w:ascii="Times New Roman" w:hAnsi="Times New Roman" w:cs="Times New Roman"/>
          <w:sz w:val="24"/>
          <w:szCs w:val="24"/>
        </w:rPr>
        <w:t xml:space="preserve"> норматив </w:t>
      </w:r>
      <w:r w:rsidR="00340BB2" w:rsidRPr="00B245F0">
        <w:rPr>
          <w:rFonts w:ascii="Times New Roman" w:hAnsi="Times New Roman" w:cs="Times New Roman"/>
          <w:sz w:val="24"/>
          <w:szCs w:val="24"/>
        </w:rPr>
        <w:t>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обучающегося-инвалида, получающего общее образование с применением дистанционных образовательных технологий;</w:t>
      </w:r>
    </w:p>
    <w:p w14:paraId="2E55D1D5" w14:textId="4A2DE0BA" w:rsidR="00340BB2" w:rsidRPr="00B245F0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40BB2" w:rsidRPr="00B245F0">
        <w:rPr>
          <w:rFonts w:ascii="Times New Roman" w:hAnsi="Times New Roman" w:cs="Times New Roman"/>
          <w:i/>
          <w:sz w:val="24"/>
          <w:szCs w:val="24"/>
        </w:rPr>
        <w:t>N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bscript"/>
        </w:rPr>
        <w:t>jn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perscript"/>
        </w:rPr>
        <w:t>mk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06049F" w:rsidRPr="00B245F0">
        <w:rPr>
          <w:rFonts w:ascii="Times New Roman" w:hAnsi="Times New Roman" w:cs="Times New Roman"/>
          <w:sz w:val="24"/>
          <w:szCs w:val="24"/>
        </w:rPr>
        <w:t>–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E01D5E">
        <w:rPr>
          <w:rFonts w:ascii="Times New Roman" w:hAnsi="Times New Roman" w:cs="Times New Roman"/>
          <w:sz w:val="24"/>
          <w:szCs w:val="24"/>
        </w:rPr>
        <w:t>региональный</w:t>
      </w:r>
      <w:r w:rsidR="00E01D5E" w:rsidRPr="00B245F0">
        <w:rPr>
          <w:rFonts w:ascii="Times New Roman" w:hAnsi="Times New Roman" w:cs="Times New Roman"/>
          <w:sz w:val="24"/>
          <w:szCs w:val="24"/>
        </w:rPr>
        <w:t xml:space="preserve"> норматив </w:t>
      </w:r>
      <w:r w:rsidR="00340BB2" w:rsidRPr="00B245F0">
        <w:rPr>
          <w:rFonts w:ascii="Times New Roman" w:hAnsi="Times New Roman" w:cs="Times New Roman"/>
          <w:sz w:val="24"/>
          <w:szCs w:val="24"/>
        </w:rPr>
        <w:t>расходов на реализацию основных общеобразовательных программ - образовательных программ начального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класс-комплект;</w:t>
      </w:r>
    </w:p>
    <w:p w14:paraId="2D5FB092" w14:textId="4032E948" w:rsidR="00340BB2" w:rsidRPr="00B245F0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40BB2" w:rsidRPr="00B245F0">
        <w:rPr>
          <w:rFonts w:ascii="Times New Roman" w:hAnsi="Times New Roman" w:cs="Times New Roman"/>
          <w:i/>
          <w:sz w:val="24"/>
          <w:szCs w:val="24"/>
        </w:rPr>
        <w:t>N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bscript"/>
        </w:rPr>
        <w:t>jos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perscript"/>
        </w:rPr>
        <w:t>mk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06049F" w:rsidRPr="00B245F0">
        <w:rPr>
          <w:rFonts w:ascii="Times New Roman" w:hAnsi="Times New Roman" w:cs="Times New Roman"/>
          <w:sz w:val="24"/>
          <w:szCs w:val="24"/>
        </w:rPr>
        <w:t>–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E01D5E">
        <w:rPr>
          <w:rFonts w:ascii="Times New Roman" w:hAnsi="Times New Roman" w:cs="Times New Roman"/>
          <w:sz w:val="24"/>
          <w:szCs w:val="24"/>
        </w:rPr>
        <w:t>региональный</w:t>
      </w:r>
      <w:r w:rsidR="00E01D5E" w:rsidRPr="00B245F0">
        <w:rPr>
          <w:rFonts w:ascii="Times New Roman" w:hAnsi="Times New Roman" w:cs="Times New Roman"/>
          <w:sz w:val="24"/>
          <w:szCs w:val="24"/>
        </w:rPr>
        <w:t xml:space="preserve"> норматив </w:t>
      </w:r>
      <w:r w:rsidR="00340BB2" w:rsidRPr="00B245F0">
        <w:rPr>
          <w:rFonts w:ascii="Times New Roman" w:hAnsi="Times New Roman" w:cs="Times New Roman"/>
          <w:sz w:val="24"/>
          <w:szCs w:val="24"/>
        </w:rPr>
        <w:t>расходов на реализацию основных общеобразовательных программ - образовательных программ основного общего и среднего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класс;</w:t>
      </w:r>
    </w:p>
    <w:p w14:paraId="4B05A2DC" w14:textId="4C0A1883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45F0">
        <w:rPr>
          <w:rFonts w:ascii="Times New Roman" w:hAnsi="Times New Roman" w:cs="Times New Roman"/>
          <w:i/>
          <w:sz w:val="24"/>
          <w:szCs w:val="24"/>
        </w:rPr>
        <w:t xml:space="preserve">     </w:t>
      </w:r>
      <w:bookmarkStart w:id="3" w:name="_Hlk149037055"/>
      <w:r w:rsidR="00340BB2" w:rsidRPr="00B245F0">
        <w:rPr>
          <w:rFonts w:ascii="Times New Roman" w:hAnsi="Times New Roman" w:cs="Times New Roman"/>
          <w:i/>
          <w:sz w:val="24"/>
          <w:szCs w:val="24"/>
        </w:rPr>
        <w:t>N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bscript"/>
        </w:rPr>
        <w:t>jnr</w:t>
      </w:r>
      <w:r w:rsidR="00340BB2" w:rsidRPr="00B245F0">
        <w:rPr>
          <w:rFonts w:ascii="Times New Roman" w:hAnsi="Times New Roman" w:cs="Times New Roman"/>
          <w:i/>
          <w:sz w:val="24"/>
          <w:szCs w:val="24"/>
          <w:vertAlign w:val="superscript"/>
        </w:rPr>
        <w:t>do</w:t>
      </w:r>
      <w:bookmarkEnd w:id="3"/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06049F" w:rsidRPr="00B245F0">
        <w:rPr>
          <w:rFonts w:ascii="Times New Roman" w:hAnsi="Times New Roman" w:cs="Times New Roman"/>
          <w:sz w:val="24"/>
          <w:szCs w:val="24"/>
        </w:rPr>
        <w:t>–</w:t>
      </w:r>
      <w:r w:rsidR="00340BB2" w:rsidRPr="00B245F0">
        <w:rPr>
          <w:rFonts w:ascii="Times New Roman" w:hAnsi="Times New Roman" w:cs="Times New Roman"/>
          <w:sz w:val="24"/>
          <w:szCs w:val="24"/>
        </w:rPr>
        <w:t xml:space="preserve"> </w:t>
      </w:r>
      <w:r w:rsidR="00E01D5E">
        <w:rPr>
          <w:rFonts w:ascii="Times New Roman" w:hAnsi="Times New Roman" w:cs="Times New Roman"/>
          <w:sz w:val="24"/>
          <w:szCs w:val="24"/>
        </w:rPr>
        <w:t>региональный</w:t>
      </w:r>
      <w:r w:rsidR="00E01D5E" w:rsidRPr="00B245F0">
        <w:rPr>
          <w:rFonts w:ascii="Times New Roman" w:hAnsi="Times New Roman" w:cs="Times New Roman"/>
          <w:sz w:val="24"/>
          <w:szCs w:val="24"/>
        </w:rPr>
        <w:t xml:space="preserve"> норматив </w:t>
      </w:r>
      <w:r w:rsidR="00340BB2" w:rsidRPr="00B245F0">
        <w:rPr>
          <w:rFonts w:ascii="Times New Roman" w:hAnsi="Times New Roman" w:cs="Times New Roman"/>
          <w:sz w:val="24"/>
          <w:szCs w:val="24"/>
        </w:rPr>
        <w:t>расходов на реализацию основных общеобразовательных программ - образовательных программ дошкольного образования на одного воспитанника по направленности групп с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учетом длительности пребывания воспитанников в группах муниципальных общеобразовательных организаций;</w:t>
      </w:r>
    </w:p>
    <w:p w14:paraId="3245B940" w14:textId="77777777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40BB2" w:rsidRPr="00990586">
        <w:rPr>
          <w:rFonts w:ascii="Times New Roman" w:hAnsi="Times New Roman" w:cs="Times New Roman"/>
          <w:i/>
          <w:sz w:val="24"/>
          <w:szCs w:val="24"/>
        </w:rPr>
        <w:t>H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ijuo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обучающихся на соответствующий финансовый год по уровням общего образования, видам и направленности (профилям) реализуемых общеобразовательных программ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обучающихся;</w:t>
      </w:r>
    </w:p>
    <w:p w14:paraId="37E0923C" w14:textId="2C05D7B0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40BB2" w:rsidRPr="00990586">
        <w:rPr>
          <w:rFonts w:ascii="Times New Roman" w:hAnsi="Times New Roman" w:cs="Times New Roman"/>
          <w:i/>
          <w:sz w:val="24"/>
          <w:szCs w:val="24"/>
        </w:rPr>
        <w:t>KK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ijn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mk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среднегодовое прогнозное количество классов-комплектов </w:t>
      </w:r>
      <w:r w:rsidR="00B616D1">
        <w:rPr>
          <w:rFonts w:ascii="Times New Roman" w:hAnsi="Times New Roman" w:cs="Times New Roman"/>
          <w:sz w:val="24"/>
          <w:szCs w:val="24"/>
        </w:rPr>
        <w:t xml:space="preserve">в малокомплектных организациях </w:t>
      </w:r>
      <w:r w:rsidR="00340BB2" w:rsidRPr="00990586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на соответствующий финансовый год;</w:t>
      </w:r>
    </w:p>
    <w:p w14:paraId="3D56D44D" w14:textId="7CD501FB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40BB2" w:rsidRPr="00990586">
        <w:rPr>
          <w:rFonts w:ascii="Times New Roman" w:hAnsi="Times New Roman" w:cs="Times New Roman"/>
          <w:i/>
          <w:sz w:val="24"/>
          <w:szCs w:val="24"/>
        </w:rPr>
        <w:t>K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ijos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mk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среднегодовое прогнозное количество классов</w:t>
      </w:r>
      <w:r w:rsidR="00584066">
        <w:rPr>
          <w:rFonts w:ascii="Times New Roman" w:hAnsi="Times New Roman" w:cs="Times New Roman"/>
          <w:sz w:val="24"/>
          <w:szCs w:val="24"/>
        </w:rPr>
        <w:t>-комплектов</w:t>
      </w:r>
      <w:r w:rsidR="00B616D1">
        <w:rPr>
          <w:rFonts w:ascii="Times New Roman" w:hAnsi="Times New Roman" w:cs="Times New Roman"/>
          <w:sz w:val="24"/>
          <w:szCs w:val="24"/>
        </w:rPr>
        <w:t xml:space="preserve"> в малокомплектных организациях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на уровнях основного общего и среднего общего образования на соответствующий финансовый год;</w:t>
      </w:r>
    </w:p>
    <w:p w14:paraId="471B52E8" w14:textId="77777777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40BB2" w:rsidRPr="00990586">
        <w:rPr>
          <w:rFonts w:ascii="Times New Roman" w:hAnsi="Times New Roman" w:cs="Times New Roman"/>
          <w:i/>
          <w:sz w:val="24"/>
          <w:szCs w:val="24"/>
        </w:rPr>
        <w:t>H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ijo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обучающихся-инвалидов, получающих общее образование с применением дистанционных образовательных технологий, на соответствующий финансовый год;</w:t>
      </w:r>
    </w:p>
    <w:p w14:paraId="7E486C50" w14:textId="77777777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="00340BB2" w:rsidRPr="00990586">
        <w:rPr>
          <w:rFonts w:ascii="Times New Roman" w:hAnsi="Times New Roman" w:cs="Times New Roman"/>
          <w:i/>
          <w:sz w:val="24"/>
          <w:szCs w:val="24"/>
        </w:rPr>
        <w:t>H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ijnr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do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воспитанников дошкольного возраста в группах </w:t>
      </w:r>
      <w:r w:rsidR="006B2C9A" w:rsidRPr="00990586">
        <w:rPr>
          <w:rFonts w:ascii="Times New Roman" w:hAnsi="Times New Roman" w:cs="Times New Roman"/>
          <w:sz w:val="24"/>
          <w:szCs w:val="24"/>
        </w:rPr>
        <w:t>при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6B2C9A" w:rsidRPr="00990586">
        <w:rPr>
          <w:rFonts w:ascii="Times New Roman" w:hAnsi="Times New Roman" w:cs="Times New Roman"/>
          <w:sz w:val="24"/>
          <w:szCs w:val="24"/>
        </w:rPr>
        <w:t>ой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B2C9A" w:rsidRPr="00990586">
        <w:rPr>
          <w:rFonts w:ascii="Times New Roman" w:hAnsi="Times New Roman" w:cs="Times New Roman"/>
          <w:sz w:val="24"/>
          <w:szCs w:val="24"/>
        </w:rPr>
        <w:t>и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в зависимости от направленности групп с учетом длительности пребывания воспитанников в группах на соответствующий финансовый год;</w:t>
      </w:r>
    </w:p>
    <w:p w14:paraId="3B7037B1" w14:textId="77777777" w:rsidR="00340BB2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40BB2" w:rsidRPr="00990586">
        <w:rPr>
          <w:rFonts w:ascii="Times New Roman" w:hAnsi="Times New Roman" w:cs="Times New Roman"/>
          <w:i/>
          <w:sz w:val="24"/>
          <w:szCs w:val="24"/>
        </w:rPr>
        <w:t>k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1i</w:t>
      </w:r>
      <w:r w:rsidR="00340BB2" w:rsidRPr="00990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BB2" w:rsidRPr="00990586">
        <w:rPr>
          <w:rFonts w:ascii="Times New Roman" w:hAnsi="Times New Roman" w:cs="Times New Roman"/>
          <w:sz w:val="24"/>
          <w:szCs w:val="24"/>
        </w:rPr>
        <w:t>- районный коэффициент;</w:t>
      </w:r>
    </w:p>
    <w:p w14:paraId="5B155A3D" w14:textId="77777777" w:rsidR="00254F33" w:rsidRDefault="00254F33" w:rsidP="00254F33">
      <w:pPr>
        <w:pStyle w:val="ConsPlusNormal"/>
        <w:spacing w:before="220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– количество месяцев в календарном году;</w:t>
      </w:r>
    </w:p>
    <w:p w14:paraId="5D33C74D" w14:textId="77777777" w:rsidR="00D70F2D" w:rsidRDefault="00670861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     1,302</w:t>
      </w:r>
      <w:r w:rsidRPr="00990586">
        <w:rPr>
          <w:rFonts w:ascii="Times New Roman" w:hAnsi="Times New Roman" w:cs="Times New Roman"/>
          <w:sz w:val="24"/>
          <w:szCs w:val="24"/>
        </w:rPr>
        <w:t xml:space="preserve">  - </w:t>
      </w:r>
      <w:r w:rsidR="00D70F2D" w:rsidRPr="00CD416D">
        <w:rPr>
          <w:rFonts w:ascii="Times New Roman" w:hAnsi="Times New Roman" w:cs="Times New Roman"/>
          <w:sz w:val="24"/>
          <w:szCs w:val="24"/>
        </w:rPr>
        <w:t>коэффициент отчислений в государственные внебюджетные фонды в размере</w:t>
      </w:r>
      <w:r w:rsidR="00D70F2D">
        <w:rPr>
          <w:rFonts w:ascii="Times New Roman" w:hAnsi="Times New Roman" w:cs="Times New Roman"/>
          <w:sz w:val="24"/>
          <w:szCs w:val="24"/>
        </w:rPr>
        <w:t>.</w:t>
      </w:r>
    </w:p>
    <w:p w14:paraId="2671B974" w14:textId="77777777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340BB2" w:rsidRPr="00990586">
        <w:rPr>
          <w:rFonts w:ascii="Times New Roman" w:hAnsi="Times New Roman" w:cs="Times New Roman"/>
          <w:i/>
          <w:sz w:val="24"/>
          <w:szCs w:val="24"/>
        </w:rPr>
        <w:t>H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mk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обучающихся, находящихся на индивидуальном обучении на дому, на длительном лечении, в том числе в медицинских организациях, на соответствующий финансовый год в малокомплектн</w:t>
      </w:r>
      <w:r w:rsidR="006B2C9A" w:rsidRPr="00990586">
        <w:rPr>
          <w:rFonts w:ascii="Times New Roman" w:hAnsi="Times New Roman" w:cs="Times New Roman"/>
          <w:sz w:val="24"/>
          <w:szCs w:val="24"/>
        </w:rPr>
        <w:t>ой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6B2C9A" w:rsidRPr="00990586">
        <w:rPr>
          <w:rFonts w:ascii="Times New Roman" w:hAnsi="Times New Roman" w:cs="Times New Roman"/>
          <w:sz w:val="24"/>
          <w:szCs w:val="24"/>
        </w:rPr>
        <w:t>ой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B2C9A" w:rsidRPr="00990586">
        <w:rPr>
          <w:rFonts w:ascii="Times New Roman" w:hAnsi="Times New Roman" w:cs="Times New Roman"/>
          <w:sz w:val="24"/>
          <w:szCs w:val="24"/>
        </w:rPr>
        <w:t>и</w:t>
      </w:r>
      <w:r w:rsidR="00340BB2" w:rsidRPr="00990586">
        <w:rPr>
          <w:rFonts w:ascii="Times New Roman" w:hAnsi="Times New Roman" w:cs="Times New Roman"/>
          <w:sz w:val="24"/>
          <w:szCs w:val="24"/>
        </w:rPr>
        <w:t>;</w:t>
      </w:r>
    </w:p>
    <w:p w14:paraId="73E460DE" w14:textId="77777777" w:rsidR="00340BB2" w:rsidRPr="00990586" w:rsidRDefault="00BF428E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40BB2" w:rsidRPr="00990586">
        <w:rPr>
          <w:rFonts w:ascii="Times New Roman" w:hAnsi="Times New Roman" w:cs="Times New Roman"/>
          <w:i/>
          <w:sz w:val="24"/>
          <w:szCs w:val="24"/>
        </w:rPr>
        <w:t>H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ijo</w:t>
      </w:r>
      <w:r w:rsidR="00340BB2"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mk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- среднегодовая прогнозная численность обучающихся-инвалидов </w:t>
      </w:r>
      <w:r w:rsidR="006B2C9A" w:rsidRPr="00990586">
        <w:rPr>
          <w:rFonts w:ascii="Times New Roman" w:hAnsi="Times New Roman" w:cs="Times New Roman"/>
          <w:sz w:val="24"/>
          <w:szCs w:val="24"/>
        </w:rPr>
        <w:t>в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малокомплектн</w:t>
      </w:r>
      <w:r w:rsidR="006B2C9A" w:rsidRPr="00990586">
        <w:rPr>
          <w:rFonts w:ascii="Times New Roman" w:hAnsi="Times New Roman" w:cs="Times New Roman"/>
          <w:sz w:val="24"/>
          <w:szCs w:val="24"/>
        </w:rPr>
        <w:t>ой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6B2C9A" w:rsidRPr="00990586">
        <w:rPr>
          <w:rFonts w:ascii="Times New Roman" w:hAnsi="Times New Roman" w:cs="Times New Roman"/>
          <w:sz w:val="24"/>
          <w:szCs w:val="24"/>
        </w:rPr>
        <w:t>ой</w:t>
      </w:r>
      <w:r w:rsidR="00340BB2" w:rsidRPr="0099058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B2C9A" w:rsidRPr="00990586">
        <w:rPr>
          <w:rFonts w:ascii="Times New Roman" w:hAnsi="Times New Roman" w:cs="Times New Roman"/>
          <w:sz w:val="24"/>
          <w:szCs w:val="24"/>
        </w:rPr>
        <w:t>и</w:t>
      </w:r>
      <w:r w:rsidR="00340BB2" w:rsidRPr="00990586">
        <w:rPr>
          <w:rFonts w:ascii="Times New Roman" w:hAnsi="Times New Roman" w:cs="Times New Roman"/>
          <w:sz w:val="24"/>
          <w:szCs w:val="24"/>
        </w:rPr>
        <w:t>, получающих общее образование с применением дистанционных образовательных технологий, на</w:t>
      </w:r>
      <w:r w:rsidR="0006049F" w:rsidRPr="00990586">
        <w:rPr>
          <w:rFonts w:ascii="Times New Roman" w:hAnsi="Times New Roman" w:cs="Times New Roman"/>
          <w:sz w:val="24"/>
          <w:szCs w:val="24"/>
        </w:rPr>
        <w:t xml:space="preserve"> соответствующий финансовый год</w:t>
      </w:r>
      <w:r w:rsidRPr="00990586">
        <w:rPr>
          <w:rFonts w:ascii="Times New Roman" w:hAnsi="Times New Roman" w:cs="Times New Roman"/>
          <w:sz w:val="24"/>
          <w:szCs w:val="24"/>
        </w:rPr>
        <w:t>;</w:t>
      </w:r>
    </w:p>
    <w:p w14:paraId="1B651AAA" w14:textId="75579542" w:rsidR="0049691A" w:rsidRPr="00990586" w:rsidRDefault="0040503F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</w:t>
      </w:r>
      <w:bookmarkStart w:id="4" w:name="_Hlk149036676"/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99058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reg</w:t>
      </w:r>
      <w:r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%</w:t>
      </w:r>
      <w:bookmarkEnd w:id="4"/>
      <w:r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99058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процент от </w:t>
      </w:r>
      <w:r w:rsidR="00D660CC">
        <w:rPr>
          <w:rFonts w:ascii="Times New Roman" w:hAnsi="Times New Roman" w:cs="Times New Roman"/>
          <w:iCs/>
          <w:sz w:val="24"/>
          <w:szCs w:val="24"/>
        </w:rPr>
        <w:t>суммы средств</w:t>
      </w:r>
      <w:r w:rsidR="00AC1D73">
        <w:rPr>
          <w:rFonts w:ascii="Times New Roman" w:hAnsi="Times New Roman" w:cs="Times New Roman"/>
          <w:iCs/>
          <w:sz w:val="24"/>
          <w:szCs w:val="24"/>
        </w:rPr>
        <w:t>,</w:t>
      </w:r>
      <w:r w:rsidR="00D660CC">
        <w:rPr>
          <w:rFonts w:ascii="Times New Roman" w:hAnsi="Times New Roman" w:cs="Times New Roman"/>
          <w:iCs/>
          <w:sz w:val="24"/>
          <w:szCs w:val="24"/>
        </w:rPr>
        <w:t xml:space="preserve"> рассчитанных согласно </w:t>
      </w:r>
      <w:r w:rsidRPr="00990586">
        <w:rPr>
          <w:rFonts w:ascii="Times New Roman" w:hAnsi="Times New Roman" w:cs="Times New Roman"/>
          <w:iCs/>
          <w:sz w:val="24"/>
          <w:szCs w:val="24"/>
        </w:rPr>
        <w:t>регионально</w:t>
      </w:r>
      <w:r w:rsidR="00BB46EF">
        <w:rPr>
          <w:rFonts w:ascii="Times New Roman" w:hAnsi="Times New Roman" w:cs="Times New Roman"/>
          <w:iCs/>
          <w:sz w:val="24"/>
          <w:szCs w:val="24"/>
        </w:rPr>
        <w:t>му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 норматив</w:t>
      </w:r>
      <w:r w:rsidR="00BB46EF">
        <w:rPr>
          <w:rFonts w:ascii="Times New Roman" w:hAnsi="Times New Roman" w:cs="Times New Roman"/>
          <w:iCs/>
          <w:sz w:val="24"/>
          <w:szCs w:val="24"/>
        </w:rPr>
        <w:t>у</w:t>
      </w:r>
      <w:r w:rsidRPr="00990586">
        <w:rPr>
          <w:rFonts w:ascii="Times New Roman" w:hAnsi="Times New Roman" w:cs="Times New Roman"/>
          <w:iCs/>
          <w:sz w:val="24"/>
          <w:szCs w:val="24"/>
        </w:rPr>
        <w:t>, определяемый по каждой общеобразовательной организации путем ранжирования (определени</w:t>
      </w:r>
      <w:r w:rsidR="00DC63B6">
        <w:rPr>
          <w:rFonts w:ascii="Times New Roman" w:hAnsi="Times New Roman" w:cs="Times New Roman"/>
          <w:iCs/>
          <w:sz w:val="24"/>
          <w:szCs w:val="24"/>
        </w:rPr>
        <w:t>е</w:t>
      </w:r>
      <w:r w:rsidR="000506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соответствующего </w:t>
      </w:r>
      <w:bookmarkStart w:id="5" w:name="_Hlk143175227"/>
      <w:r w:rsidRPr="00990586">
        <w:rPr>
          <w:rFonts w:ascii="Times New Roman" w:hAnsi="Times New Roman" w:cs="Times New Roman"/>
          <w:iCs/>
          <w:sz w:val="24"/>
          <w:szCs w:val="24"/>
        </w:rPr>
        <w:t>рейтинга/доли) об</w:t>
      </w:r>
      <w:r w:rsidR="0049691A" w:rsidRPr="00990586">
        <w:rPr>
          <w:rFonts w:ascii="Times New Roman" w:hAnsi="Times New Roman" w:cs="Times New Roman"/>
          <w:iCs/>
          <w:sz w:val="24"/>
          <w:szCs w:val="24"/>
        </w:rPr>
        <w:t xml:space="preserve">щеобразовательной организации 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49691A" w:rsidRPr="00990586">
        <w:rPr>
          <w:rFonts w:ascii="Times New Roman" w:hAnsi="Times New Roman" w:cs="Times New Roman"/>
          <w:iCs/>
          <w:sz w:val="24"/>
          <w:szCs w:val="24"/>
        </w:rPr>
        <w:t>соответствующем критерии</w:t>
      </w:r>
      <w:r w:rsidR="00DC63B6">
        <w:rPr>
          <w:rFonts w:ascii="Times New Roman" w:hAnsi="Times New Roman" w:cs="Times New Roman"/>
          <w:iCs/>
          <w:sz w:val="24"/>
          <w:szCs w:val="24"/>
        </w:rPr>
        <w:t>:</w:t>
      </w:r>
    </w:p>
    <w:p w14:paraId="10BCA289" w14:textId="7E20D5C0" w:rsidR="0049691A" w:rsidRPr="00990586" w:rsidRDefault="0049691A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0586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90586">
        <w:rPr>
          <w:rFonts w:ascii="Times New Roman" w:hAnsi="Times New Roman" w:cs="Times New Roman"/>
          <w:iCs/>
          <w:sz w:val="24"/>
          <w:szCs w:val="24"/>
        </w:rPr>
        <w:t>- для малокомплектных организаций</w:t>
      </w:r>
      <w:r w:rsidR="00614460">
        <w:rPr>
          <w:rFonts w:ascii="Times New Roman" w:hAnsi="Times New Roman" w:cs="Times New Roman"/>
          <w:iCs/>
          <w:sz w:val="24"/>
          <w:szCs w:val="24"/>
        </w:rPr>
        <w:t xml:space="preserve"> (далее – МКШ)</w:t>
      </w:r>
      <w:r w:rsidR="00A05E0E">
        <w:rPr>
          <w:rFonts w:ascii="Times New Roman" w:hAnsi="Times New Roman" w:cs="Times New Roman"/>
          <w:iCs/>
          <w:sz w:val="24"/>
          <w:szCs w:val="24"/>
        </w:rPr>
        <w:t xml:space="preserve">, в том числе </w:t>
      </w:r>
      <w:r w:rsidR="003A52DD" w:rsidRPr="00990586">
        <w:rPr>
          <w:rFonts w:ascii="Times New Roman" w:hAnsi="Times New Roman" w:cs="Times New Roman"/>
          <w:iCs/>
          <w:sz w:val="24"/>
          <w:szCs w:val="24"/>
        </w:rPr>
        <w:t xml:space="preserve">имеющих особую специфику работы </w:t>
      </w:r>
      <w:r w:rsidR="00A05E0E">
        <w:rPr>
          <w:rFonts w:ascii="Times New Roman" w:hAnsi="Times New Roman" w:cs="Times New Roman"/>
          <w:iCs/>
          <w:sz w:val="24"/>
          <w:szCs w:val="24"/>
        </w:rPr>
        <w:t>(интернат)</w:t>
      </w:r>
      <w:r w:rsidR="003A52DD" w:rsidRPr="0099058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критерием является количество классов – комплектов </w:t>
      </w:r>
      <w:r w:rsidRPr="00990586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990586">
        <w:rPr>
          <w:rFonts w:ascii="Times New Roman" w:hAnsi="Times New Roman" w:cs="Times New Roman"/>
          <w:iCs/>
          <w:sz w:val="24"/>
          <w:szCs w:val="24"/>
        </w:rPr>
        <w:t>-й общеобразовательной организации в общей сумме классов – комплектов</w:t>
      </w:r>
      <w:r w:rsidR="005834CB" w:rsidRPr="00990586">
        <w:rPr>
          <w:rFonts w:ascii="Times New Roman" w:hAnsi="Times New Roman" w:cs="Times New Roman"/>
          <w:iCs/>
          <w:sz w:val="24"/>
          <w:szCs w:val="24"/>
        </w:rPr>
        <w:t xml:space="preserve">, согласно приложению </w:t>
      </w:r>
      <w:r w:rsidR="005834CB">
        <w:rPr>
          <w:rFonts w:ascii="Times New Roman" w:hAnsi="Times New Roman" w:cs="Times New Roman"/>
          <w:iCs/>
          <w:sz w:val="24"/>
          <w:szCs w:val="24"/>
        </w:rPr>
        <w:t>1</w:t>
      </w:r>
      <w:r w:rsidR="005834CB" w:rsidRPr="00990586">
        <w:rPr>
          <w:rFonts w:ascii="Times New Roman" w:hAnsi="Times New Roman" w:cs="Times New Roman"/>
          <w:iCs/>
          <w:sz w:val="24"/>
          <w:szCs w:val="24"/>
        </w:rPr>
        <w:t>.</w:t>
      </w:r>
    </w:p>
    <w:p w14:paraId="2FB40CC8" w14:textId="77777777" w:rsidR="00814ACB" w:rsidRPr="00990586" w:rsidRDefault="0049691A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0586">
        <w:rPr>
          <w:rFonts w:ascii="Times New Roman" w:hAnsi="Times New Roman" w:cs="Times New Roman"/>
          <w:iCs/>
          <w:sz w:val="24"/>
          <w:szCs w:val="24"/>
        </w:rPr>
        <w:t xml:space="preserve">      - для общеобразовательных организаций с численностью обучающихся до 500 чел – </w:t>
      </w:r>
      <w:r w:rsidR="00AA60C3" w:rsidRPr="00990586">
        <w:rPr>
          <w:rFonts w:ascii="Times New Roman" w:hAnsi="Times New Roman" w:cs="Times New Roman"/>
          <w:iCs/>
          <w:sz w:val="24"/>
          <w:szCs w:val="24"/>
        </w:rPr>
        <w:t>критерием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 является количество обучающихся</w:t>
      </w:r>
      <w:r w:rsidR="00040BCE" w:rsidRPr="00990586">
        <w:rPr>
          <w:rFonts w:ascii="Times New Roman" w:hAnsi="Times New Roman" w:cs="Times New Roman"/>
          <w:iCs/>
          <w:sz w:val="24"/>
          <w:szCs w:val="24"/>
        </w:rPr>
        <w:t>, согласно приложению</w:t>
      </w:r>
      <w:r w:rsidR="00814ACB" w:rsidRPr="00990586">
        <w:rPr>
          <w:rFonts w:ascii="Times New Roman" w:hAnsi="Times New Roman" w:cs="Times New Roman"/>
          <w:iCs/>
          <w:sz w:val="24"/>
          <w:szCs w:val="24"/>
        </w:rPr>
        <w:t xml:space="preserve"> 2</w:t>
      </w:r>
      <w:r w:rsidRPr="00990586">
        <w:rPr>
          <w:rFonts w:ascii="Times New Roman" w:hAnsi="Times New Roman" w:cs="Times New Roman"/>
          <w:iCs/>
          <w:sz w:val="24"/>
          <w:szCs w:val="24"/>
        </w:rPr>
        <w:t>.</w:t>
      </w:r>
      <w:r w:rsidR="00D8639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95B122D" w14:textId="77777777" w:rsidR="0049691A" w:rsidRDefault="0049691A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05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4ACB" w:rsidRPr="00990586">
        <w:rPr>
          <w:rFonts w:ascii="Times New Roman" w:hAnsi="Times New Roman" w:cs="Times New Roman"/>
          <w:iCs/>
          <w:sz w:val="24"/>
          <w:szCs w:val="24"/>
        </w:rPr>
        <w:t xml:space="preserve">- для общеобразовательных организаций с численностью обучающихся от 500 чел – критерием является количество обучающихся, согласно приложению 3. </w:t>
      </w:r>
    </w:p>
    <w:p w14:paraId="25D500B2" w14:textId="692E03A2" w:rsidR="00707F85" w:rsidRDefault="00BD4640" w:rsidP="00382F5F">
      <w:pPr>
        <w:pStyle w:val="ConsPlusNormal"/>
        <w:spacing w:before="220" w:line="276" w:lineRule="auto"/>
        <w:ind w:left="567" w:firstLine="426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2F5F">
        <w:rPr>
          <w:rFonts w:ascii="Times New Roman" w:hAnsi="Times New Roman" w:cs="Times New Roman"/>
          <w:iCs/>
          <w:sz w:val="24"/>
          <w:szCs w:val="24"/>
        </w:rPr>
        <w:t>Для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112E6">
        <w:rPr>
          <w:rFonts w:ascii="Times New Roman" w:hAnsi="Times New Roman" w:cs="Times New Roman"/>
          <w:iCs/>
          <w:sz w:val="24"/>
          <w:szCs w:val="24"/>
        </w:rPr>
        <w:t xml:space="preserve">общеобразовательных организаций осуществляющих </w:t>
      </w:r>
      <w:r w:rsidR="008112E6" w:rsidRPr="00990586">
        <w:rPr>
          <w:rFonts w:ascii="Times New Roman" w:hAnsi="Times New Roman" w:cs="Times New Roman"/>
          <w:sz w:val="24"/>
          <w:szCs w:val="24"/>
        </w:rPr>
        <w:t>образовательны</w:t>
      </w:r>
      <w:r w:rsidR="008112E6">
        <w:rPr>
          <w:rFonts w:ascii="Times New Roman" w:hAnsi="Times New Roman" w:cs="Times New Roman"/>
          <w:sz w:val="24"/>
          <w:szCs w:val="24"/>
        </w:rPr>
        <w:t>е</w:t>
      </w:r>
      <w:r w:rsidR="008112E6" w:rsidRPr="0099058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112E6">
        <w:rPr>
          <w:rFonts w:ascii="Times New Roman" w:hAnsi="Times New Roman" w:cs="Times New Roman"/>
          <w:sz w:val="24"/>
          <w:szCs w:val="24"/>
        </w:rPr>
        <w:t>ы</w:t>
      </w:r>
      <w:r w:rsidR="008112E6" w:rsidRPr="00990586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8112E6">
        <w:rPr>
          <w:rFonts w:ascii="Times New Roman" w:hAnsi="Times New Roman" w:cs="Times New Roman"/>
          <w:sz w:val="24"/>
          <w:szCs w:val="24"/>
        </w:rPr>
        <w:t>,</w:t>
      </w:r>
      <w:r w:rsidR="008112E6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8112E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112E6" w:rsidRPr="00990586">
        <w:rPr>
          <w:rFonts w:ascii="Times New Roman" w:hAnsi="Times New Roman" w:cs="Times New Roman"/>
          <w:sz w:val="24"/>
          <w:szCs w:val="24"/>
        </w:rPr>
        <w:t xml:space="preserve"> направленности групп</w:t>
      </w:r>
      <w:r w:rsidR="00684D3E">
        <w:rPr>
          <w:rFonts w:ascii="Times New Roman" w:hAnsi="Times New Roman" w:cs="Times New Roman"/>
          <w:sz w:val="24"/>
          <w:szCs w:val="24"/>
        </w:rPr>
        <w:t>,</w:t>
      </w:r>
      <w:r w:rsidR="008112E6" w:rsidRPr="00990586">
        <w:rPr>
          <w:rFonts w:ascii="Times New Roman" w:hAnsi="Times New Roman" w:cs="Times New Roman"/>
          <w:sz w:val="24"/>
          <w:szCs w:val="24"/>
        </w:rPr>
        <w:t xml:space="preserve"> с учетом длительности пребывания воспитанников в </w:t>
      </w:r>
      <w:r w:rsidR="008112E6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8112E6" w:rsidRPr="00990586">
        <w:rPr>
          <w:rFonts w:ascii="Times New Roman" w:hAnsi="Times New Roman" w:cs="Times New Roman"/>
          <w:sz w:val="24"/>
          <w:szCs w:val="24"/>
        </w:rPr>
        <w:t>группах муниципальных общеобразовательных организаций</w:t>
      </w:r>
      <w:r w:rsidR="00707F85">
        <w:rPr>
          <w:rFonts w:ascii="Times New Roman" w:hAnsi="Times New Roman" w:cs="Times New Roman"/>
          <w:sz w:val="24"/>
          <w:szCs w:val="24"/>
        </w:rPr>
        <w:t xml:space="preserve"> примен</w:t>
      </w:r>
      <w:r w:rsidR="00537D5D">
        <w:rPr>
          <w:rFonts w:ascii="Times New Roman" w:hAnsi="Times New Roman" w:cs="Times New Roman"/>
          <w:sz w:val="24"/>
          <w:szCs w:val="24"/>
        </w:rPr>
        <w:t>яется</w:t>
      </w:r>
      <w:r w:rsidR="00707F85">
        <w:rPr>
          <w:rFonts w:ascii="Times New Roman" w:hAnsi="Times New Roman" w:cs="Times New Roman"/>
          <w:sz w:val="24"/>
          <w:szCs w:val="24"/>
        </w:rPr>
        <w:t xml:space="preserve"> </w:t>
      </w:r>
      <w:r w:rsidR="00707F85">
        <w:rPr>
          <w:rFonts w:ascii="Times New Roman" w:hAnsi="Times New Roman" w:cs="Times New Roman"/>
          <w:iCs/>
          <w:sz w:val="24"/>
          <w:szCs w:val="24"/>
        </w:rPr>
        <w:t xml:space="preserve">коэффициент </w:t>
      </w:r>
      <w:r w:rsidR="00707F85" w:rsidRPr="00684D3E">
        <w:rPr>
          <w:rFonts w:ascii="Times New Roman" w:hAnsi="Times New Roman" w:cs="Times New Roman"/>
          <w:iCs/>
          <w:sz w:val="24"/>
          <w:szCs w:val="24"/>
        </w:rPr>
        <w:t>удорожания</w:t>
      </w:r>
      <w:r w:rsidR="002275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7F85" w:rsidRPr="00684D3E">
        <w:rPr>
          <w:rFonts w:ascii="Times New Roman" w:hAnsi="Times New Roman" w:cs="Times New Roman"/>
          <w:iCs/>
          <w:sz w:val="24"/>
          <w:szCs w:val="24"/>
        </w:rPr>
        <w:t>за целостность и многокомпонентность обучения и воспитания детей дошкольного возраста</w:t>
      </w:r>
      <w:r w:rsidR="00707F85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="00707F85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707F85"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="00707F85" w:rsidRPr="00990586">
        <w:rPr>
          <w:rFonts w:ascii="Times New Roman" w:hAnsi="Times New Roman" w:cs="Times New Roman"/>
          <w:sz w:val="24"/>
          <w:szCs w:val="24"/>
        </w:rPr>
        <w:t>группах муниципальных общеобразовательных организаций</w:t>
      </w:r>
      <w:r w:rsidR="00707F85" w:rsidRPr="00684D3E">
        <w:rPr>
          <w:rFonts w:ascii="Times New Roman" w:hAnsi="Times New Roman" w:cs="Times New Roman"/>
          <w:iCs/>
          <w:sz w:val="24"/>
          <w:szCs w:val="24"/>
        </w:rPr>
        <w:t>, K</w:t>
      </w:r>
      <w:r w:rsidR="00707F85" w:rsidRPr="00684D3E">
        <w:rPr>
          <w:rFonts w:ascii="Times New Roman" w:hAnsi="Times New Roman" w:cs="Times New Roman"/>
          <w:i/>
          <w:sz w:val="24"/>
          <w:szCs w:val="24"/>
          <w:vertAlign w:val="subscript"/>
        </w:rPr>
        <w:t>DO</w:t>
      </w:r>
      <w:r w:rsidR="00707F85" w:rsidRPr="00707F85">
        <w:rPr>
          <w:rFonts w:ascii="Times New Roman" w:hAnsi="Times New Roman" w:cs="Times New Roman"/>
          <w:iCs/>
          <w:sz w:val="24"/>
          <w:szCs w:val="24"/>
        </w:rPr>
        <w:t>, который</w:t>
      </w:r>
      <w:r w:rsidR="00707F85">
        <w:rPr>
          <w:rFonts w:ascii="Times New Roman" w:hAnsi="Times New Roman" w:cs="Times New Roman"/>
          <w:iCs/>
          <w:sz w:val="24"/>
          <w:szCs w:val="24"/>
        </w:rPr>
        <w:t xml:space="preserve"> рассчитывается по следующей формуле:</w:t>
      </w:r>
    </w:p>
    <w:p w14:paraId="778876EA" w14:textId="77777777" w:rsidR="00707F85" w:rsidRDefault="00A91ECC" w:rsidP="00A91ECC">
      <w:pPr>
        <w:pStyle w:val="ConsPlusNormal"/>
        <w:spacing w:before="220" w:line="276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A91ECC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DO</w:t>
      </w:r>
      <w:r w:rsidRPr="00A91EC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A91ECC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990586">
        <w:rPr>
          <w:rFonts w:ascii="Times New Roman" w:hAnsi="Times New Roman" w:cs="Times New Roman"/>
          <w:i/>
          <w:sz w:val="24"/>
          <w:szCs w:val="24"/>
        </w:rPr>
        <w:t>N</w:t>
      </w:r>
      <w:r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jnr</w:t>
      </w:r>
      <w:r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do</w:t>
      </w:r>
      <w:r w:rsidRPr="00A91EC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A91ECC">
        <w:rPr>
          <w:rFonts w:ascii="Times New Roman" w:hAnsi="Times New Roman" w:cs="Times New Roman"/>
          <w:i/>
          <w:sz w:val="24"/>
          <w:szCs w:val="24"/>
        </w:rPr>
        <w:t xml:space="preserve">/ </w:t>
      </w:r>
      <w:bookmarkStart w:id="6" w:name="_Hlk149037123"/>
      <w:r w:rsidRPr="00990586">
        <w:rPr>
          <w:rFonts w:ascii="Times New Roman" w:hAnsi="Times New Roman" w:cs="Times New Roman"/>
          <w:i/>
          <w:sz w:val="24"/>
          <w:szCs w:val="24"/>
        </w:rPr>
        <w:t>N</w:t>
      </w:r>
      <w:r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jnr</w:t>
      </w:r>
      <w:r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do</w:t>
      </w:r>
      <w:r w:rsidRPr="00A91EC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bookmarkEnd w:id="6"/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4946EF6F" w14:textId="77777777" w:rsidR="00A91ECC" w:rsidRPr="00A91ECC" w:rsidRDefault="00A91ECC" w:rsidP="00A91ECC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sz w:val="24"/>
          <w:szCs w:val="24"/>
        </w:rPr>
        <w:t>N</w:t>
      </w:r>
      <w:r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jnr</w:t>
      </w:r>
      <w:r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do</w:t>
      </w:r>
      <w:r w:rsidRPr="00A91EC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="0057087D">
        <w:rPr>
          <w:rFonts w:ascii="Times New Roman" w:hAnsi="Times New Roman" w:cs="Times New Roman"/>
          <w:iCs/>
          <w:sz w:val="24"/>
          <w:szCs w:val="24"/>
        </w:rPr>
        <w:t xml:space="preserve">региональные </w:t>
      </w:r>
      <w:r w:rsidRPr="00990586">
        <w:rPr>
          <w:rFonts w:ascii="Times New Roman" w:hAnsi="Times New Roman" w:cs="Times New Roman"/>
          <w:sz w:val="24"/>
          <w:szCs w:val="24"/>
        </w:rPr>
        <w:t xml:space="preserve">нормативы расходов на реализацию основных общеобразовательных программ - образовательных программ дошкольного образования на одного воспитанника по направленности групп с учетом длительности пребывания воспитанников муниципальных </w:t>
      </w:r>
      <w:r>
        <w:rPr>
          <w:rFonts w:ascii="Times New Roman" w:hAnsi="Times New Roman" w:cs="Times New Roman"/>
          <w:sz w:val="24"/>
          <w:szCs w:val="24"/>
        </w:rPr>
        <w:t xml:space="preserve">дошкольных </w:t>
      </w:r>
      <w:r w:rsidRPr="00990586">
        <w:rPr>
          <w:rFonts w:ascii="Times New Roman" w:hAnsi="Times New Roman" w:cs="Times New Roman"/>
          <w:sz w:val="24"/>
          <w:szCs w:val="24"/>
        </w:rPr>
        <w:t>образовательных организаци</w:t>
      </w:r>
      <w:r>
        <w:rPr>
          <w:rFonts w:ascii="Times New Roman" w:hAnsi="Times New Roman" w:cs="Times New Roman"/>
          <w:sz w:val="24"/>
          <w:szCs w:val="24"/>
        </w:rPr>
        <w:t>ях (согласно Постановлению Администрации Томской области от 24.10.2018 № 415а)</w:t>
      </w:r>
      <w:r w:rsidRPr="00990586">
        <w:rPr>
          <w:rFonts w:ascii="Times New Roman" w:hAnsi="Times New Roman" w:cs="Times New Roman"/>
          <w:sz w:val="24"/>
          <w:szCs w:val="24"/>
        </w:rPr>
        <w:t>;</w:t>
      </w:r>
    </w:p>
    <w:p w14:paraId="415C5C0D" w14:textId="423DA8E3" w:rsidR="00A91ECC" w:rsidRDefault="00A91ECC" w:rsidP="00D93246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990586">
        <w:rPr>
          <w:rFonts w:ascii="Times New Roman" w:hAnsi="Times New Roman" w:cs="Times New Roman"/>
          <w:i/>
          <w:sz w:val="24"/>
          <w:szCs w:val="24"/>
        </w:rPr>
        <w:t>N</w:t>
      </w:r>
      <w:r w:rsidRPr="00990586">
        <w:rPr>
          <w:rFonts w:ascii="Times New Roman" w:hAnsi="Times New Roman" w:cs="Times New Roman"/>
          <w:i/>
          <w:sz w:val="24"/>
          <w:szCs w:val="24"/>
          <w:vertAlign w:val="subscript"/>
        </w:rPr>
        <w:t>jnr</w:t>
      </w:r>
      <w:r w:rsidRPr="00990586">
        <w:rPr>
          <w:rFonts w:ascii="Times New Roman" w:hAnsi="Times New Roman" w:cs="Times New Roman"/>
          <w:i/>
          <w:sz w:val="24"/>
          <w:szCs w:val="24"/>
          <w:vertAlign w:val="superscript"/>
        </w:rPr>
        <w:t>do</w:t>
      </w:r>
      <w:r w:rsidRPr="00A91EC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7087D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7087D">
        <w:rPr>
          <w:rFonts w:ascii="Times New Roman" w:hAnsi="Times New Roman" w:cs="Times New Roman"/>
          <w:iCs/>
          <w:sz w:val="24"/>
          <w:szCs w:val="24"/>
        </w:rPr>
        <w:t xml:space="preserve">региональные </w:t>
      </w:r>
      <w:r w:rsidRPr="00990586">
        <w:rPr>
          <w:rFonts w:ascii="Times New Roman" w:hAnsi="Times New Roman" w:cs="Times New Roman"/>
          <w:sz w:val="24"/>
          <w:szCs w:val="24"/>
        </w:rPr>
        <w:t xml:space="preserve">нормативы расходов на реализацию основных общеобразовательных программ - образовательных программ дошкольного образования на одного воспитанника по направленности групп с учетом длительности пребывания </w:t>
      </w:r>
      <w:r w:rsidRPr="00990586">
        <w:rPr>
          <w:rFonts w:ascii="Times New Roman" w:hAnsi="Times New Roman" w:cs="Times New Roman"/>
          <w:sz w:val="24"/>
          <w:szCs w:val="24"/>
        </w:rPr>
        <w:lastRenderedPageBreak/>
        <w:t>воспитанников в группах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пребывания</w:t>
      </w:r>
      <w:r w:rsidRPr="00990586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(согласно Постановлению Администрации Томской области от 25.10.2018 №416а)</w:t>
      </w:r>
      <w:r w:rsidR="0057788A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4765DC0B" w14:textId="77777777" w:rsidR="00D912E4" w:rsidRPr="00990586" w:rsidRDefault="00D912E4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 </w:t>
      </w:r>
      <w:r w:rsidR="00A82E7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EC5FE5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EC5FE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>- коэффициент удорожания расходов в связи с обеспечением подвоза обучающихся, который</w:t>
      </w:r>
      <w:r w:rsidRPr="00990586"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 xml:space="preserve">рассчитывается </w:t>
      </w:r>
      <w:bookmarkStart w:id="7" w:name="_Hlk131752843"/>
      <w:r w:rsidRPr="00990586">
        <w:rPr>
          <w:rFonts w:ascii="Times New Roman" w:hAnsi="Times New Roman" w:cs="Times New Roman"/>
          <w:sz w:val="24"/>
          <w:szCs w:val="24"/>
        </w:rPr>
        <w:t>по следующей формуле:</w:t>
      </w:r>
    </w:p>
    <w:bookmarkEnd w:id="7"/>
    <w:p w14:paraId="29B77A4C" w14:textId="35743F00" w:rsidR="00D912E4" w:rsidRPr="00990586" w:rsidRDefault="00500CA2" w:rsidP="00D912E4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 w:rsidR="00D912E4" w:rsidRPr="00EC5FE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D912E4" w:rsidRPr="00990586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 i mr+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po i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S i mr </m:t>
            </m:r>
          </m:den>
        </m:f>
      </m:oMath>
      <w:r w:rsidR="00D708AE" w:rsidRPr="0099058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D184A" w:rsidRPr="00990586">
        <w:rPr>
          <w:rFonts w:ascii="Times New Roman" w:hAnsi="Times New Roman" w:cs="Times New Roman"/>
          <w:i/>
          <w:sz w:val="28"/>
          <w:szCs w:val="28"/>
          <w:lang w:val="en-US"/>
        </w:rPr>
        <w:t>-1</w:t>
      </w:r>
      <w:r w:rsidR="00D708AE" w:rsidRPr="0099058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7EDB8973" w14:textId="77777777" w:rsidR="00D912E4" w:rsidRPr="00990586" w:rsidRDefault="00A77FB7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sz w:val="24"/>
          <w:szCs w:val="24"/>
        </w:rPr>
        <w:t>∑po i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сумма расходов </w:t>
      </w:r>
      <w:r w:rsidR="006B2C9A" w:rsidRPr="00990586">
        <w:rPr>
          <w:rFonts w:ascii="Times New Roman" w:hAnsi="Times New Roman" w:cs="Times New Roman"/>
          <w:sz w:val="24"/>
          <w:szCs w:val="24"/>
        </w:rPr>
        <w:t xml:space="preserve">i-й общеобразовательной организации </w:t>
      </w:r>
      <w:r w:rsidRPr="00990586">
        <w:rPr>
          <w:rFonts w:ascii="Times New Roman" w:hAnsi="Times New Roman" w:cs="Times New Roman"/>
          <w:sz w:val="24"/>
          <w:szCs w:val="24"/>
        </w:rPr>
        <w:t>на обеспечение подвоза обучающихся</w:t>
      </w:r>
      <w:r w:rsidR="00270558" w:rsidRPr="00990586">
        <w:rPr>
          <w:rFonts w:ascii="Times New Roman" w:hAnsi="Times New Roman" w:cs="Times New Roman"/>
          <w:sz w:val="24"/>
          <w:szCs w:val="24"/>
        </w:rPr>
        <w:t xml:space="preserve">, </w:t>
      </w:r>
      <w:bookmarkStart w:id="8" w:name="_Hlk150351657"/>
      <w:r w:rsidR="00270558" w:rsidRPr="00990586">
        <w:rPr>
          <w:rFonts w:ascii="Times New Roman" w:hAnsi="Times New Roman" w:cs="Times New Roman"/>
          <w:sz w:val="24"/>
          <w:szCs w:val="24"/>
        </w:rPr>
        <w:t>которая ра</w:t>
      </w:r>
      <w:r w:rsidR="00DB14CE" w:rsidRPr="00990586">
        <w:rPr>
          <w:rFonts w:ascii="Times New Roman" w:hAnsi="Times New Roman" w:cs="Times New Roman"/>
          <w:sz w:val="24"/>
          <w:szCs w:val="24"/>
        </w:rPr>
        <w:t>с</w:t>
      </w:r>
      <w:r w:rsidR="00270558" w:rsidRPr="00990586">
        <w:rPr>
          <w:rFonts w:ascii="Times New Roman" w:hAnsi="Times New Roman" w:cs="Times New Roman"/>
          <w:sz w:val="24"/>
          <w:szCs w:val="24"/>
        </w:rPr>
        <w:t xml:space="preserve">считывается </w:t>
      </w:r>
      <w:r w:rsidR="00DB14CE" w:rsidRPr="00990586">
        <w:rPr>
          <w:rFonts w:ascii="Times New Roman" w:hAnsi="Times New Roman" w:cs="Times New Roman"/>
          <w:sz w:val="24"/>
          <w:szCs w:val="24"/>
        </w:rPr>
        <w:t>по следующей формуле</w:t>
      </w:r>
      <w:bookmarkEnd w:id="8"/>
      <w:r w:rsidR="00DB14CE" w:rsidRPr="00990586">
        <w:rPr>
          <w:rFonts w:ascii="Times New Roman" w:hAnsi="Times New Roman" w:cs="Times New Roman"/>
          <w:sz w:val="24"/>
          <w:szCs w:val="24"/>
        </w:rPr>
        <w:t>:</w:t>
      </w:r>
    </w:p>
    <w:p w14:paraId="47350ACC" w14:textId="00A904FA" w:rsidR="00DB14CE" w:rsidRPr="00990586" w:rsidRDefault="001939E9" w:rsidP="00DB14CE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9" w:name="_Hlk131752883"/>
      <m:oMathPara>
        <m:oMath>
          <m:r>
            <w:rPr>
              <w:rFonts w:ascii="Cambria Math" w:hAnsi="Cambria Math" w:cs="Times New Roman"/>
              <w:sz w:val="24"/>
              <w:szCs w:val="24"/>
            </w:rPr>
            <m:t>∑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po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i</m:t>
          </m:r>
          <w:bookmarkEnd w:id="9"/>
          <m:r>
            <w:rPr>
              <w:rFonts w:ascii="Cambria Math" w:hAnsi="Cambria Math" w:cs="Times New Roman"/>
              <w:sz w:val="24"/>
              <w:szCs w:val="24"/>
            </w:rPr>
            <m:t xml:space="preserve"> = К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po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i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х 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МРОТ 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Pr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х 12 х 1,302,</m:t>
          </m:r>
        </m:oMath>
      </m:oMathPara>
    </w:p>
    <w:p w14:paraId="58EBFE10" w14:textId="77777777" w:rsidR="00EE124C" w:rsidRPr="00990586" w:rsidRDefault="00EE124C" w:rsidP="00EE124C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 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>К po i</w:t>
      </w:r>
      <w:r w:rsidRPr="00990586">
        <w:rPr>
          <w:rFonts w:ascii="Times New Roman" w:hAnsi="Times New Roman" w:cs="Times New Roman"/>
          <w:sz w:val="24"/>
          <w:szCs w:val="24"/>
        </w:rPr>
        <w:t xml:space="preserve">  - количество школьных автобусов в </w:t>
      </w:r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 осуществляющих подвоз групп детей;</w:t>
      </w:r>
    </w:p>
    <w:p w14:paraId="707E905D" w14:textId="77777777" w:rsidR="00EE124C" w:rsidRPr="00990586" w:rsidRDefault="00EE124C" w:rsidP="00EE124C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44999079"/>
      <w:r w:rsidRPr="00990586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МРОТ – </w:t>
      </w:r>
      <w:r w:rsidRPr="00990586">
        <w:rPr>
          <w:rFonts w:ascii="Times New Roman" w:hAnsi="Times New Roman" w:cs="Times New Roman"/>
          <w:sz w:val="24"/>
          <w:szCs w:val="24"/>
        </w:rPr>
        <w:t>минимальный размер оплаты труда, установленный в Российской Федерации на дату расчета</w:t>
      </w:r>
      <w:bookmarkEnd w:id="10"/>
      <w:r w:rsidR="00B837E4">
        <w:rPr>
          <w:rFonts w:ascii="Times New Roman" w:hAnsi="Times New Roman" w:cs="Times New Roman"/>
          <w:sz w:val="24"/>
          <w:szCs w:val="24"/>
        </w:rPr>
        <w:t xml:space="preserve"> с учетом районного коэффициента</w:t>
      </w:r>
      <w:r w:rsidRPr="00990586">
        <w:rPr>
          <w:rFonts w:ascii="Times New Roman" w:hAnsi="Times New Roman" w:cs="Times New Roman"/>
          <w:sz w:val="24"/>
          <w:szCs w:val="24"/>
        </w:rPr>
        <w:t>;</w:t>
      </w:r>
    </w:p>
    <w:p w14:paraId="427536D9" w14:textId="08AB2275" w:rsidR="00EE124C" w:rsidRPr="00990586" w:rsidRDefault="00EE124C" w:rsidP="008B2834">
      <w:pPr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990586">
        <w:rPr>
          <w:i/>
          <w:iCs/>
          <w:sz w:val="24"/>
          <w:szCs w:val="24"/>
        </w:rPr>
        <w:t xml:space="preserve">      Pr</w:t>
      </w:r>
      <w:r w:rsidRPr="00990586">
        <w:rPr>
          <w:sz w:val="24"/>
          <w:szCs w:val="24"/>
        </w:rPr>
        <w:t xml:space="preserve"> – премия работнику в размере одного должностного оклада</w:t>
      </w:r>
      <w:r w:rsidR="00A16E6E" w:rsidRPr="00990586">
        <w:rPr>
          <w:sz w:val="24"/>
          <w:szCs w:val="24"/>
        </w:rPr>
        <w:t xml:space="preserve"> с учетом районного коэффициента</w:t>
      </w:r>
      <w:r w:rsidRPr="00990586">
        <w:rPr>
          <w:sz w:val="24"/>
          <w:szCs w:val="24"/>
        </w:rPr>
        <w:t>, согласно</w:t>
      </w:r>
      <w:r w:rsidR="0098755F" w:rsidRPr="00990586">
        <w:rPr>
          <w:sz w:val="24"/>
          <w:szCs w:val="24"/>
        </w:rPr>
        <w:t xml:space="preserve"> </w:t>
      </w:r>
      <w:r w:rsidR="00D847E3">
        <w:rPr>
          <w:sz w:val="24"/>
          <w:szCs w:val="24"/>
        </w:rPr>
        <w:t xml:space="preserve">квалификационному </w:t>
      </w:r>
      <w:r w:rsidRPr="00990586">
        <w:rPr>
          <w:sz w:val="24"/>
          <w:szCs w:val="24"/>
        </w:rPr>
        <w:t xml:space="preserve">разряду </w:t>
      </w:r>
      <w:r w:rsidR="00D847E3">
        <w:rPr>
          <w:sz w:val="24"/>
          <w:szCs w:val="24"/>
        </w:rPr>
        <w:t>рабочих</w:t>
      </w:r>
      <w:r w:rsidRPr="00990586">
        <w:rPr>
          <w:sz w:val="24"/>
          <w:szCs w:val="24"/>
        </w:rPr>
        <w:t xml:space="preserve"> в соответствии с ЕТКС</w:t>
      </w:r>
      <w:r w:rsidR="00227217">
        <w:rPr>
          <w:sz w:val="24"/>
          <w:szCs w:val="24"/>
        </w:rPr>
        <w:t xml:space="preserve"> (Единый тарифно-квалификационный справочник</w:t>
      </w:r>
      <w:r w:rsidR="00D847E3" w:rsidRPr="00D847E3">
        <w:rPr>
          <w:rFonts w:eastAsiaTheme="minorHAnsi"/>
          <w:sz w:val="24"/>
          <w:szCs w:val="24"/>
          <w:lang w:eastAsia="en-US"/>
        </w:rPr>
        <w:t xml:space="preserve"> </w:t>
      </w:r>
      <w:r w:rsidR="00D847E3">
        <w:rPr>
          <w:rFonts w:eastAsiaTheme="minorHAnsi"/>
          <w:sz w:val="24"/>
          <w:szCs w:val="24"/>
          <w:lang w:eastAsia="en-US"/>
        </w:rPr>
        <w:t>работ и профессий рабочих</w:t>
      </w:r>
      <w:r w:rsidR="00227217">
        <w:rPr>
          <w:sz w:val="24"/>
          <w:szCs w:val="24"/>
        </w:rPr>
        <w:t>)</w:t>
      </w:r>
      <w:r w:rsidRPr="00990586">
        <w:rPr>
          <w:sz w:val="24"/>
          <w:szCs w:val="24"/>
        </w:rPr>
        <w:t>, за интенсивность труда с учетом особых условий, связанных с перевозкой групп детей</w:t>
      </w:r>
      <w:r w:rsidR="00227217">
        <w:rPr>
          <w:sz w:val="24"/>
          <w:szCs w:val="24"/>
        </w:rPr>
        <w:t xml:space="preserve"> на дату расчета</w:t>
      </w:r>
      <w:r w:rsidR="00B71295">
        <w:rPr>
          <w:sz w:val="24"/>
          <w:szCs w:val="24"/>
        </w:rPr>
        <w:t>.</w:t>
      </w:r>
    </w:p>
    <w:p w14:paraId="25C5EE70" w14:textId="77777777" w:rsidR="00165CEA" w:rsidRPr="00990586" w:rsidRDefault="0031719A" w:rsidP="00165CE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  </w:t>
      </w:r>
      <w:r w:rsidR="00A82E7A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C5FE5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165CEA" w:rsidRPr="00990586">
        <w:rPr>
          <w:rFonts w:ascii="Times New Roman" w:hAnsi="Times New Roman" w:cs="Times New Roman"/>
          <w:sz w:val="24"/>
          <w:szCs w:val="24"/>
        </w:rPr>
        <w:t>–</w:t>
      </w:r>
      <w:r w:rsidRPr="00990586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 w:rsidR="00165CEA" w:rsidRPr="00990586">
        <w:rPr>
          <w:rFonts w:ascii="Times New Roman" w:hAnsi="Times New Roman" w:cs="Times New Roman"/>
          <w:sz w:val="24"/>
          <w:szCs w:val="24"/>
        </w:rPr>
        <w:t>,</w:t>
      </w:r>
      <w:r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B90887" w:rsidRPr="00990586">
        <w:rPr>
          <w:rFonts w:ascii="Times New Roman" w:hAnsi="Times New Roman" w:cs="Times New Roman"/>
          <w:sz w:val="24"/>
          <w:szCs w:val="24"/>
        </w:rPr>
        <w:t xml:space="preserve">учитывающий </w:t>
      </w:r>
      <w:r w:rsidR="00165CEA" w:rsidRPr="00990586">
        <w:rPr>
          <w:rFonts w:ascii="Times New Roman" w:hAnsi="Times New Roman" w:cs="Times New Roman"/>
          <w:sz w:val="24"/>
          <w:szCs w:val="24"/>
        </w:rPr>
        <w:t>достижение обучающимися результатов сдачи ЕГЭ</w:t>
      </w:r>
      <w:r w:rsidR="00B31CFD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165CEA" w:rsidRPr="00990586">
        <w:rPr>
          <w:rFonts w:ascii="Times New Roman" w:hAnsi="Times New Roman" w:cs="Times New Roman"/>
          <w:sz w:val="24"/>
          <w:szCs w:val="24"/>
        </w:rPr>
        <w:t xml:space="preserve">(единого государственного экзамена) выше </w:t>
      </w:r>
      <w:r w:rsidR="00B31CFD" w:rsidRPr="00990586">
        <w:rPr>
          <w:rFonts w:ascii="Times New Roman" w:hAnsi="Times New Roman" w:cs="Times New Roman"/>
          <w:sz w:val="24"/>
          <w:szCs w:val="24"/>
        </w:rPr>
        <w:t>8</w:t>
      </w:r>
      <w:r w:rsidR="00165CEA" w:rsidRPr="00990586">
        <w:rPr>
          <w:rFonts w:ascii="Times New Roman" w:hAnsi="Times New Roman" w:cs="Times New Roman"/>
          <w:sz w:val="24"/>
          <w:szCs w:val="24"/>
        </w:rPr>
        <w:t>0 баллов, который рассчитывается по следующей формуле:</w:t>
      </w:r>
    </w:p>
    <w:p w14:paraId="3558FCBB" w14:textId="03F0AF48" w:rsidR="00165CEA" w:rsidRPr="00990586" w:rsidRDefault="00500CA2" w:rsidP="00165CEA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="00165CEA" w:rsidRPr="00EC5FE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165CEA" w:rsidRPr="00990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 i mr+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ege i</m:t>
                </m:r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 i mr</m:t>
            </m:r>
          </m:den>
        </m:f>
      </m:oMath>
      <w:r w:rsidR="00D708AE" w:rsidRPr="0099058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D184A" w:rsidRPr="00990586">
        <w:rPr>
          <w:rFonts w:ascii="Times New Roman" w:hAnsi="Times New Roman" w:cs="Times New Roman"/>
          <w:i/>
          <w:sz w:val="28"/>
          <w:szCs w:val="28"/>
          <w:lang w:val="en-US"/>
        </w:rPr>
        <w:t>-1</w:t>
      </w:r>
      <w:r w:rsidR="00D708AE" w:rsidRPr="00990586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31E454B2" w14:textId="77777777" w:rsidR="0031719A" w:rsidRPr="00990586" w:rsidRDefault="00165CEA" w:rsidP="00340BB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sz w:val="24"/>
          <w:szCs w:val="24"/>
        </w:rPr>
        <w:t>∑ege i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объем средств </w:t>
      </w:r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 за достижение обучающимися результатов сдачи ЕГЭ</w:t>
      </w:r>
      <w:r w:rsidR="000B31AC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 xml:space="preserve">выше </w:t>
      </w:r>
      <w:r w:rsidR="00B31CFD" w:rsidRPr="00990586">
        <w:rPr>
          <w:rFonts w:ascii="Times New Roman" w:hAnsi="Times New Roman" w:cs="Times New Roman"/>
          <w:sz w:val="24"/>
          <w:szCs w:val="24"/>
        </w:rPr>
        <w:t>8</w:t>
      </w:r>
      <w:r w:rsidRPr="00990586">
        <w:rPr>
          <w:rFonts w:ascii="Times New Roman" w:hAnsi="Times New Roman" w:cs="Times New Roman"/>
          <w:sz w:val="24"/>
          <w:szCs w:val="24"/>
        </w:rPr>
        <w:t>0 баллов, который рассчитывается по следующей формуле:</w:t>
      </w:r>
    </w:p>
    <w:p w14:paraId="1F920470" w14:textId="77777777" w:rsidR="00165CEA" w:rsidRPr="00990586" w:rsidRDefault="00165CEA" w:rsidP="00165CEA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∑ege i= Bege   </w:t>
      </w:r>
      <w:r w:rsidRPr="00990586">
        <w:rPr>
          <w:rFonts w:ascii="Times New Roman" w:hAnsi="Times New Roman" w:cs="Times New Roman"/>
          <w:i/>
          <w:sz w:val="24"/>
          <w:szCs w:val="24"/>
        </w:rPr>
        <w:t>х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Cege</w:t>
      </w:r>
      <w:r w:rsidR="00A633FE" w:rsidRPr="00A633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633FE" w:rsidRPr="00990586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A633FE" w:rsidRPr="00A633F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1,302</w:t>
      </w:r>
      <w:r w:rsidRPr="0099058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FC0F303" w14:textId="77777777" w:rsidR="00165CEA" w:rsidRPr="00990586" w:rsidRDefault="00165CEA" w:rsidP="00632A80">
      <w:pPr>
        <w:pStyle w:val="ConsPlusNormal"/>
        <w:spacing w:before="2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Bege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общее количество обучающихся, достигнувших  результатов сдачи</w:t>
      </w:r>
      <w:r w:rsidR="001E380D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>ЕГЭ</w:t>
      </w:r>
      <w:r w:rsidR="000B31AC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 xml:space="preserve">выше </w:t>
      </w:r>
      <w:r w:rsidR="001E380D" w:rsidRPr="00990586">
        <w:rPr>
          <w:rFonts w:ascii="Times New Roman" w:hAnsi="Times New Roman" w:cs="Times New Roman"/>
          <w:sz w:val="24"/>
          <w:szCs w:val="24"/>
        </w:rPr>
        <w:t>8</w:t>
      </w:r>
      <w:r w:rsidRPr="00990586">
        <w:rPr>
          <w:rFonts w:ascii="Times New Roman" w:hAnsi="Times New Roman" w:cs="Times New Roman"/>
          <w:sz w:val="24"/>
          <w:szCs w:val="24"/>
        </w:rPr>
        <w:t>0 баллов</w:t>
      </w:r>
      <w:r w:rsidR="001C6A1A" w:rsidRPr="00990586">
        <w:rPr>
          <w:rFonts w:ascii="Times New Roman" w:hAnsi="Times New Roman" w:cs="Times New Roman"/>
          <w:sz w:val="24"/>
          <w:szCs w:val="24"/>
        </w:rPr>
        <w:t xml:space="preserve"> в </w:t>
      </w:r>
      <w:r w:rsidR="001C6A1A"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6A1A"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</w:t>
      </w:r>
      <w:r w:rsidR="00D64E30" w:rsidRPr="00990586">
        <w:rPr>
          <w:rFonts w:ascii="Times New Roman" w:hAnsi="Times New Roman" w:cs="Times New Roman"/>
          <w:sz w:val="24"/>
          <w:szCs w:val="24"/>
        </w:rPr>
        <w:t>;</w:t>
      </w:r>
    </w:p>
    <w:p w14:paraId="68378803" w14:textId="77777777" w:rsidR="00632A80" w:rsidRDefault="00632A80" w:rsidP="00632A80">
      <w:pPr>
        <w:pStyle w:val="ConsPlusNormal"/>
        <w:spacing w:before="22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Cege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стоимость </w:t>
      </w:r>
      <w:r w:rsidR="001C6A1A" w:rsidRPr="00990586">
        <w:rPr>
          <w:rFonts w:ascii="Times New Roman" w:hAnsi="Times New Roman" w:cs="Times New Roman"/>
          <w:sz w:val="24"/>
          <w:szCs w:val="24"/>
        </w:rPr>
        <w:t xml:space="preserve"> за 1 результат сдачи ЕГЭ выше  80 баллов</w:t>
      </w:r>
      <w:r w:rsidR="00B1549F" w:rsidRPr="00990586">
        <w:rPr>
          <w:rFonts w:ascii="Times New Roman" w:hAnsi="Times New Roman" w:cs="Times New Roman"/>
          <w:sz w:val="24"/>
          <w:szCs w:val="24"/>
        </w:rPr>
        <w:t>, приравненная к утвержденному уровню средней заработной платы педагогических работников</w:t>
      </w:r>
      <w:r w:rsidR="00564437" w:rsidRPr="00990586">
        <w:t xml:space="preserve"> </w:t>
      </w:r>
      <w:r w:rsidR="00564437" w:rsidRPr="00990586">
        <w:rPr>
          <w:rFonts w:ascii="Times New Roman" w:hAnsi="Times New Roman" w:cs="Times New Roman"/>
          <w:sz w:val="24"/>
          <w:szCs w:val="24"/>
        </w:rPr>
        <w:t>без учета внешних совместителей</w:t>
      </w:r>
      <w:r w:rsidR="00B1549F" w:rsidRPr="00990586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 Томского района</w:t>
      </w:r>
      <w:r w:rsidR="00564437" w:rsidRPr="00990586">
        <w:rPr>
          <w:rFonts w:ascii="Times New Roman" w:hAnsi="Times New Roman" w:cs="Times New Roman"/>
          <w:sz w:val="24"/>
          <w:szCs w:val="24"/>
        </w:rPr>
        <w:t>,</w:t>
      </w:r>
      <w:r w:rsidR="00B1549F" w:rsidRPr="00990586">
        <w:rPr>
          <w:rFonts w:ascii="Times New Roman" w:hAnsi="Times New Roman" w:cs="Times New Roman"/>
          <w:sz w:val="24"/>
          <w:szCs w:val="24"/>
        </w:rPr>
        <w:t xml:space="preserve">  согласно Плану мероприятий («дорожной карты») «Изменения в сфере образования в Томской области на дату расчета</w:t>
      </w:r>
      <w:r w:rsidR="00770682" w:rsidRPr="00990586">
        <w:rPr>
          <w:rFonts w:ascii="Times New Roman" w:hAnsi="Times New Roman" w:cs="Times New Roman"/>
          <w:sz w:val="24"/>
          <w:szCs w:val="24"/>
        </w:rPr>
        <w:t>, в виду активного участия педагогов в подготовке</w:t>
      </w:r>
      <w:r w:rsidR="005A0259" w:rsidRPr="0099058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770682" w:rsidRPr="00990586">
        <w:rPr>
          <w:rFonts w:ascii="Times New Roman" w:hAnsi="Times New Roman" w:cs="Times New Roman"/>
          <w:sz w:val="24"/>
          <w:szCs w:val="24"/>
        </w:rPr>
        <w:t xml:space="preserve"> к сдаче ЕГЭ</w:t>
      </w:r>
      <w:r w:rsidR="00B71295">
        <w:rPr>
          <w:rFonts w:ascii="Times New Roman" w:hAnsi="Times New Roman" w:cs="Times New Roman"/>
          <w:sz w:val="24"/>
          <w:szCs w:val="24"/>
        </w:rPr>
        <w:t>.</w:t>
      </w:r>
    </w:p>
    <w:p w14:paraId="3569D7B2" w14:textId="77777777" w:rsidR="00470085" w:rsidRPr="00990586" w:rsidRDefault="00632A80" w:rsidP="00470085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</w:t>
      </w:r>
      <w:r w:rsidR="00A82E7A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 w:rsidRPr="00EC5FE5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990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 xml:space="preserve">- коэффициент удорожания расходов в связи с открытием и функционированием </w:t>
      </w:r>
      <w:r w:rsidR="00470085" w:rsidRPr="0099058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470085"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70085"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 муниципальных центров развития педагогических инициатив, инклюзивного образования, поддержки одаренных детей, военно-патриотического воспитания, профилактики правонарушений, ПМПК и других направленностей</w:t>
      </w:r>
      <w:r w:rsidR="009939BF"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470085" w:rsidRPr="00990586">
        <w:rPr>
          <w:rFonts w:ascii="Times New Roman" w:hAnsi="Times New Roman" w:cs="Times New Roman"/>
          <w:sz w:val="24"/>
          <w:szCs w:val="24"/>
        </w:rPr>
        <w:t>(далее-муниципальный центр), который рассчитывается по следующей формуле:</w:t>
      </w:r>
    </w:p>
    <w:p w14:paraId="3884A420" w14:textId="1FDD0F76" w:rsidR="00470085" w:rsidRPr="00990586" w:rsidRDefault="00470085" w:rsidP="00470085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4</w:t>
      </w:r>
      <w:r w:rsidRPr="00EC5FE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99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= </w:t>
      </w:r>
      <w:r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bookmarkStart w:id="11" w:name="_Hlk143010485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 xml:space="preserve"> mr+∑mc 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  i mr</m:t>
            </m:r>
          </m:den>
        </m:f>
      </m:oMath>
      <w:r w:rsidR="00D708AE"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BD184A" w:rsidRPr="00990586">
        <w:rPr>
          <w:rFonts w:ascii="Times New Roman" w:hAnsi="Times New Roman" w:cs="Times New Roman"/>
          <w:i/>
          <w:iCs/>
          <w:sz w:val="28"/>
          <w:szCs w:val="28"/>
          <w:lang w:val="en-US"/>
        </w:rPr>
        <w:t>-1</w:t>
      </w:r>
      <w:bookmarkEnd w:id="11"/>
      <w:r w:rsidR="00D708AE"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,</w:t>
      </w:r>
    </w:p>
    <w:p w14:paraId="53993F02" w14:textId="77777777" w:rsidR="00632A80" w:rsidRPr="00990586" w:rsidRDefault="00470085" w:rsidP="00632A8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 </w:t>
      </w:r>
      <w:bookmarkStart w:id="12" w:name="_Hlk131770654"/>
      <w:r w:rsidRPr="00990586">
        <w:rPr>
          <w:rFonts w:ascii="Times New Roman" w:hAnsi="Times New Roman" w:cs="Times New Roman"/>
          <w:i/>
          <w:sz w:val="24"/>
          <w:szCs w:val="24"/>
        </w:rPr>
        <w:t xml:space="preserve">∑mc i </w:t>
      </w:r>
      <w:bookmarkEnd w:id="12"/>
      <w:r w:rsidRPr="00990586">
        <w:rPr>
          <w:rFonts w:ascii="Times New Roman" w:hAnsi="Times New Roman" w:cs="Times New Roman"/>
          <w:sz w:val="24"/>
          <w:szCs w:val="24"/>
        </w:rPr>
        <w:t>-</w:t>
      </w:r>
      <w:r w:rsidRPr="00990586"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 xml:space="preserve">сумма расходов </w:t>
      </w:r>
      <w:r w:rsidR="00245C3A" w:rsidRPr="00990586">
        <w:rPr>
          <w:rFonts w:ascii="Times New Roman" w:hAnsi="Times New Roman" w:cs="Times New Roman"/>
          <w:sz w:val="24"/>
          <w:szCs w:val="24"/>
        </w:rPr>
        <w:t xml:space="preserve">i-й общеобразовательной организации </w:t>
      </w:r>
      <w:r w:rsidRPr="00990586">
        <w:rPr>
          <w:rFonts w:ascii="Times New Roman" w:hAnsi="Times New Roman" w:cs="Times New Roman"/>
          <w:sz w:val="24"/>
          <w:szCs w:val="24"/>
        </w:rPr>
        <w:t xml:space="preserve">на открытие и функционирование муниципального </w:t>
      </w:r>
      <w:r w:rsidR="00324C12" w:rsidRPr="00990586">
        <w:rPr>
          <w:rFonts w:ascii="Times New Roman" w:hAnsi="Times New Roman" w:cs="Times New Roman"/>
          <w:sz w:val="24"/>
          <w:szCs w:val="24"/>
        </w:rPr>
        <w:t>ц</w:t>
      </w:r>
      <w:r w:rsidRPr="00990586">
        <w:rPr>
          <w:rFonts w:ascii="Times New Roman" w:hAnsi="Times New Roman" w:cs="Times New Roman"/>
          <w:sz w:val="24"/>
          <w:szCs w:val="24"/>
        </w:rPr>
        <w:t>ентра</w:t>
      </w:r>
      <w:r w:rsidR="00223291" w:rsidRPr="00990586">
        <w:rPr>
          <w:rFonts w:ascii="Times New Roman" w:hAnsi="Times New Roman" w:cs="Times New Roman"/>
          <w:sz w:val="24"/>
          <w:szCs w:val="24"/>
        </w:rPr>
        <w:t>, рассчитывается по формуле:</w:t>
      </w:r>
    </w:p>
    <w:p w14:paraId="39131255" w14:textId="77777777" w:rsidR="00223291" w:rsidRPr="00990586" w:rsidRDefault="00223291" w:rsidP="00223291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∑mc i </w:t>
      </w:r>
      <w:bookmarkStart w:id="13" w:name="_Hlk131775182"/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="007B50F8" w:rsidRPr="0099058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8758CB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7B50F8" w:rsidRPr="00990586">
        <w:rPr>
          <w:rFonts w:ascii="Times New Roman" w:hAnsi="Times New Roman" w:cs="Times New Roman"/>
          <w:i/>
          <w:iCs/>
          <w:sz w:val="24"/>
          <w:szCs w:val="24"/>
        </w:rPr>
        <w:t>i пед х Ui х 12 х 1,302</w:t>
      </w:r>
      <w:bookmarkEnd w:id="13"/>
      <w:r w:rsidR="007B50F8" w:rsidRPr="00990586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2BB32238" w14:textId="14D21CF7" w:rsidR="007B50F8" w:rsidRPr="00990586" w:rsidRDefault="007B50F8" w:rsidP="007B50F8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8758CB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>i пед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штатная численность педагогических работников, задействованных в открытии и функционировании муниципального центра, согласно утвержденно</w:t>
      </w:r>
      <w:r w:rsidR="00C1675E">
        <w:rPr>
          <w:rFonts w:ascii="Times New Roman" w:hAnsi="Times New Roman" w:cs="Times New Roman"/>
          <w:sz w:val="24"/>
          <w:szCs w:val="24"/>
        </w:rPr>
        <w:t>му</w:t>
      </w:r>
      <w:r w:rsidRPr="00990586">
        <w:rPr>
          <w:rFonts w:ascii="Times New Roman" w:hAnsi="Times New Roman" w:cs="Times New Roman"/>
          <w:sz w:val="24"/>
          <w:szCs w:val="24"/>
        </w:rPr>
        <w:t xml:space="preserve"> штатн</w:t>
      </w:r>
      <w:r w:rsidR="00C1675E">
        <w:rPr>
          <w:rFonts w:ascii="Times New Roman" w:hAnsi="Times New Roman" w:cs="Times New Roman"/>
          <w:sz w:val="24"/>
          <w:szCs w:val="24"/>
        </w:rPr>
        <w:t>ому</w:t>
      </w:r>
      <w:r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C1675E" w:rsidRPr="00990586">
        <w:rPr>
          <w:rFonts w:ascii="Times New Roman" w:hAnsi="Times New Roman" w:cs="Times New Roman"/>
          <w:sz w:val="24"/>
          <w:szCs w:val="24"/>
        </w:rPr>
        <w:t>расписани</w:t>
      </w:r>
      <w:r w:rsidR="00C1675E">
        <w:rPr>
          <w:rFonts w:ascii="Times New Roman" w:hAnsi="Times New Roman" w:cs="Times New Roman"/>
          <w:sz w:val="24"/>
          <w:szCs w:val="24"/>
        </w:rPr>
        <w:t>ю</w:t>
      </w:r>
      <w:r w:rsidRPr="00990586">
        <w:rPr>
          <w:rFonts w:ascii="Times New Roman" w:hAnsi="Times New Roman" w:cs="Times New Roman"/>
          <w:sz w:val="24"/>
          <w:szCs w:val="24"/>
        </w:rPr>
        <w:t xml:space="preserve"> i-й общеобразовательной организации;</w:t>
      </w:r>
    </w:p>
    <w:p w14:paraId="123481EF" w14:textId="4EE9C248" w:rsidR="007B50F8" w:rsidRPr="00990586" w:rsidRDefault="00A1260F" w:rsidP="007B50F8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7B50F8" w:rsidRPr="00990586">
        <w:rPr>
          <w:rFonts w:ascii="Times New Roman" w:hAnsi="Times New Roman" w:cs="Times New Roman"/>
          <w:i/>
          <w:iCs/>
          <w:sz w:val="24"/>
          <w:szCs w:val="24"/>
        </w:rPr>
        <w:t>Ui</w:t>
      </w:r>
      <w:r w:rsidR="007B50F8" w:rsidRPr="00990586">
        <w:rPr>
          <w:rFonts w:ascii="Times New Roman" w:hAnsi="Times New Roman" w:cs="Times New Roman"/>
          <w:sz w:val="24"/>
          <w:szCs w:val="24"/>
        </w:rPr>
        <w:t xml:space="preserve"> – уровень средней заработной платы педагогических работников без учета внешних совместителей i-й общеобразовательной организации, установленный индивидуально для каждой общеобразовательной организации, согласно Плану мероприятий («дорожной карты») «Изменения в сфере образования в Томской области», утвержденному приказом </w:t>
      </w:r>
      <w:r w:rsidR="006675C2" w:rsidRPr="006675C2">
        <w:rPr>
          <w:rFonts w:ascii="Times New Roman" w:hAnsi="Times New Roman" w:cs="Times New Roman"/>
          <w:sz w:val="24"/>
          <w:szCs w:val="24"/>
        </w:rPr>
        <w:t>Управления образования Администрации Томского района</w:t>
      </w:r>
      <w:r w:rsidR="007B50F8" w:rsidRPr="00990586">
        <w:rPr>
          <w:rFonts w:ascii="Times New Roman" w:hAnsi="Times New Roman" w:cs="Times New Roman"/>
          <w:sz w:val="24"/>
          <w:szCs w:val="24"/>
        </w:rPr>
        <w:t xml:space="preserve"> на дату расчета</w:t>
      </w:r>
      <w:r w:rsidR="00B71295">
        <w:rPr>
          <w:rFonts w:ascii="Times New Roman" w:hAnsi="Times New Roman" w:cs="Times New Roman"/>
          <w:sz w:val="24"/>
          <w:szCs w:val="24"/>
        </w:rPr>
        <w:t>.</w:t>
      </w:r>
    </w:p>
    <w:p w14:paraId="03695B29" w14:textId="77777777" w:rsidR="00500CA2" w:rsidRPr="00990586" w:rsidRDefault="00500CA2" w:rsidP="00500CA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  </w:t>
      </w:r>
      <w:r w:rsidR="00A82E7A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 w:rsidRPr="00A82E7A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990586">
        <w:rPr>
          <w:rFonts w:ascii="Times New Roman" w:hAnsi="Times New Roman" w:cs="Times New Roman"/>
          <w:sz w:val="24"/>
          <w:szCs w:val="24"/>
        </w:rPr>
        <w:t xml:space="preserve"> - коэффициент удорожания расходов в связи с открытием и функционированием Центра образования цифрового и гуманитарного профилей, Центра естественно-научной и технологической направленностей (далее </w:t>
      </w:r>
      <w:r w:rsidR="004301B9">
        <w:rPr>
          <w:rFonts w:ascii="Times New Roman" w:hAnsi="Times New Roman" w:cs="Times New Roman"/>
          <w:sz w:val="24"/>
          <w:szCs w:val="24"/>
        </w:rPr>
        <w:t>–</w:t>
      </w:r>
      <w:r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="004301B9">
        <w:rPr>
          <w:rFonts w:ascii="Times New Roman" w:hAnsi="Times New Roman" w:cs="Times New Roman"/>
          <w:sz w:val="24"/>
          <w:szCs w:val="24"/>
        </w:rPr>
        <w:t>Точка роста</w:t>
      </w:r>
      <w:r w:rsidRPr="00990586">
        <w:rPr>
          <w:rFonts w:ascii="Times New Roman" w:hAnsi="Times New Roman" w:cs="Times New Roman"/>
          <w:sz w:val="24"/>
          <w:szCs w:val="24"/>
        </w:rPr>
        <w:t>), который рассчитывается по следующей формуле:</w:t>
      </w:r>
    </w:p>
    <w:p w14:paraId="7BDAE33F" w14:textId="639DA32D" w:rsidR="00500CA2" w:rsidRPr="00990586" w:rsidRDefault="00500CA2" w:rsidP="00500CA2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14D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82E7A" w:rsidRPr="00A82E7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5</w:t>
      </w:r>
      <w:r w:rsidRPr="00EC5FE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EC5FE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= </w:t>
      </w:r>
      <w:r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i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 xml:space="preserve"> mr +∑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centr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 i mr</m:t>
            </m:r>
          </m:den>
        </m:f>
      </m:oMath>
      <w:r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990586">
        <w:rPr>
          <w:rFonts w:ascii="Times New Roman" w:hAnsi="Times New Roman" w:cs="Times New Roman"/>
          <w:i/>
          <w:iCs/>
          <w:sz w:val="28"/>
          <w:szCs w:val="28"/>
          <w:lang w:val="en-US"/>
        </w:rPr>
        <w:t>-1</w:t>
      </w:r>
      <w:r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,</w:t>
      </w:r>
    </w:p>
    <w:p w14:paraId="174CE04D" w14:textId="77777777" w:rsidR="00500CA2" w:rsidRPr="00990586" w:rsidRDefault="00500CA2" w:rsidP="00500CA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sz w:val="24"/>
          <w:szCs w:val="24"/>
        </w:rPr>
        <w:t>∑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centr</w:t>
      </w:r>
      <w:r w:rsidRPr="00990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сумма расходов i-й общеобразовательной организации на открытие и функционирование Центра,</w:t>
      </w:r>
      <w:r w:rsidRPr="00990586"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>которая рассчитывается по следующей формуле:</w:t>
      </w:r>
    </w:p>
    <w:p w14:paraId="7B45998D" w14:textId="77777777" w:rsidR="00500CA2" w:rsidRPr="00D95CD1" w:rsidRDefault="00500CA2" w:rsidP="00500CA2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95CD1">
        <w:rPr>
          <w:rFonts w:ascii="Times New Roman" w:hAnsi="Times New Roman" w:cs="Times New Roman"/>
          <w:i/>
          <w:iCs/>
          <w:sz w:val="24"/>
          <w:szCs w:val="24"/>
          <w:lang w:val="en-US"/>
        </w:rPr>
        <w:t>∑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</w:t>
      </w:r>
      <w:r w:rsidRPr="00D95C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D95C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= </w:t>
      </w:r>
      <w:r w:rsidR="00D95CD1">
        <w:rPr>
          <w:rFonts w:ascii="Times New Roman" w:hAnsi="Times New Roman" w:cs="Times New Roman"/>
          <w:i/>
          <w:iCs/>
          <w:sz w:val="24"/>
          <w:szCs w:val="24"/>
          <w:lang w:val="en-US"/>
        </w:rPr>
        <w:t>FOTi</w:t>
      </w:r>
      <w:r w:rsidRPr="00D95CD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+ Pi 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>ур</w:t>
      </w:r>
      <w:r w:rsidRPr="00D95CD1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38209D2D" w14:textId="77777777" w:rsidR="00D95CD1" w:rsidRPr="00990586" w:rsidRDefault="00D95CD1" w:rsidP="00D95CD1">
      <w:pPr>
        <w:pStyle w:val="ConsPlusNormal"/>
        <w:spacing w:before="22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CD1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FOT</w:t>
      </w:r>
      <w:r w:rsidRPr="00D95C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фонд оплаты труда  </w:t>
      </w:r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5CD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</w:rPr>
        <w:t xml:space="preserve">функционировании </w:t>
      </w:r>
      <w:r>
        <w:rPr>
          <w:rFonts w:ascii="Times New Roman" w:hAnsi="Times New Roman" w:cs="Times New Roman"/>
          <w:sz w:val="24"/>
          <w:szCs w:val="24"/>
        </w:rPr>
        <w:t xml:space="preserve">Точки роста, </w:t>
      </w:r>
      <w:r w:rsidRPr="00990586">
        <w:rPr>
          <w:rFonts w:ascii="Times New Roman" w:hAnsi="Times New Roman" w:cs="Times New Roman"/>
          <w:sz w:val="24"/>
          <w:szCs w:val="24"/>
        </w:rPr>
        <w:t>которая рассчитывается по следующей формуле:</w:t>
      </w:r>
    </w:p>
    <w:p w14:paraId="563A9100" w14:textId="284FE3E3" w:rsidR="00CA5A2F" w:rsidRDefault="00D95CD1" w:rsidP="00D95CD1">
      <w:pPr>
        <w:pStyle w:val="ConsPlusNormal"/>
        <w:spacing w:before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FOT</w:t>
      </w:r>
      <w:r w:rsidRPr="00D95C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D95C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="00CA5A2F"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2759BE">
        <w:rPr>
          <w:rFonts w:ascii="Times New Roman" w:hAnsi="Times New Roman" w:cs="Times New Roman"/>
          <w:i/>
          <w:iCs/>
          <w:sz w:val="24"/>
          <w:szCs w:val="24"/>
          <w:lang w:val="en-US"/>
        </w:rPr>
        <w:t>TR</w:t>
      </w:r>
      <w:r w:rsidR="00CA5A2F"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CA5A2F"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пед х </w:t>
      </w:r>
      <w:r w:rsidR="00CA5A2F"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Ui</w:t>
      </w:r>
      <w:r w:rsidR="00CA5A2F"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х 12 х 1,302</w:t>
      </w:r>
      <w:r w:rsidR="00B416F0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FD99C0C" w14:textId="376920AF" w:rsidR="00500CA2" w:rsidRPr="00990586" w:rsidRDefault="00500CA2" w:rsidP="00500CA2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="002759BE">
        <w:rPr>
          <w:rFonts w:ascii="Times New Roman" w:hAnsi="Times New Roman" w:cs="Times New Roman"/>
          <w:i/>
          <w:iCs/>
          <w:sz w:val="24"/>
          <w:szCs w:val="24"/>
          <w:lang w:val="en-US"/>
        </w:rPr>
        <w:t>TR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пед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штатная численность педагогических работников, задействованных в открытии и функционировании </w:t>
      </w:r>
      <w:r w:rsidR="00A274F8">
        <w:rPr>
          <w:rFonts w:ascii="Times New Roman" w:hAnsi="Times New Roman" w:cs="Times New Roman"/>
          <w:sz w:val="24"/>
          <w:szCs w:val="24"/>
        </w:rPr>
        <w:t>Точки роста</w:t>
      </w:r>
      <w:r w:rsidRPr="00990586">
        <w:rPr>
          <w:rFonts w:ascii="Times New Roman" w:hAnsi="Times New Roman" w:cs="Times New Roman"/>
          <w:sz w:val="24"/>
          <w:szCs w:val="24"/>
        </w:rPr>
        <w:t>, согласно утвержденного штатного распи</w:t>
      </w:r>
      <w:r w:rsidR="00B416F0">
        <w:rPr>
          <w:rFonts w:ascii="Times New Roman" w:hAnsi="Times New Roman" w:cs="Times New Roman"/>
          <w:sz w:val="24"/>
          <w:szCs w:val="24"/>
        </w:rPr>
        <w:t>с</w:t>
      </w:r>
      <w:r w:rsidRPr="00990586">
        <w:rPr>
          <w:rFonts w:ascii="Times New Roman" w:hAnsi="Times New Roman" w:cs="Times New Roman"/>
          <w:sz w:val="24"/>
          <w:szCs w:val="24"/>
        </w:rPr>
        <w:t xml:space="preserve">ания </w:t>
      </w:r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организации;</w:t>
      </w:r>
    </w:p>
    <w:p w14:paraId="7A44332D" w14:textId="1BE63E4E" w:rsidR="00500CA2" w:rsidRPr="00990586" w:rsidRDefault="00500CA2" w:rsidP="00500CA2">
      <w:pPr>
        <w:pStyle w:val="ConsPlusNormal"/>
        <w:spacing w:before="22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iCs/>
          <w:sz w:val="24"/>
          <w:szCs w:val="24"/>
        </w:rPr>
        <w:t>Ui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уровень средней заработной платы педагогических работников</w:t>
      </w:r>
      <w:r w:rsidR="00B416F0">
        <w:rPr>
          <w:rFonts w:ascii="Times New Roman" w:hAnsi="Times New Roman" w:cs="Times New Roman"/>
          <w:sz w:val="24"/>
          <w:szCs w:val="24"/>
        </w:rPr>
        <w:t>,</w:t>
      </w:r>
      <w:r w:rsidRPr="00990586">
        <w:rPr>
          <w:rFonts w:ascii="Times New Roman" w:hAnsi="Times New Roman" w:cs="Times New Roman"/>
          <w:sz w:val="24"/>
          <w:szCs w:val="24"/>
        </w:rPr>
        <w:t xml:space="preserve"> без учета внешних совместителей </w:t>
      </w:r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0586">
        <w:rPr>
          <w:rFonts w:ascii="Times New Roman" w:hAnsi="Times New Roman" w:cs="Times New Roman"/>
          <w:sz w:val="24"/>
          <w:szCs w:val="24"/>
        </w:rPr>
        <w:t xml:space="preserve">-й общеобразовательной организации, установленный индивидуально для каждой общеобразовательной организации,  согласно Плану мероприятий («дорожной карты») «Изменения в сфере образования в Томской области», утвержденному приказом </w:t>
      </w:r>
      <w:r w:rsidR="009032BD" w:rsidRPr="006675C2">
        <w:rPr>
          <w:rFonts w:ascii="Times New Roman" w:hAnsi="Times New Roman" w:cs="Times New Roman"/>
          <w:sz w:val="24"/>
          <w:szCs w:val="24"/>
        </w:rPr>
        <w:t>Управления образования Администрации Томского района</w:t>
      </w:r>
      <w:r w:rsidRPr="00990586">
        <w:rPr>
          <w:rFonts w:ascii="Times New Roman" w:hAnsi="Times New Roman" w:cs="Times New Roman"/>
          <w:sz w:val="24"/>
          <w:szCs w:val="24"/>
        </w:rPr>
        <w:t xml:space="preserve"> на дату расчета;</w:t>
      </w:r>
    </w:p>
    <w:p w14:paraId="256C35BE" w14:textId="2EF1830E" w:rsidR="00500CA2" w:rsidRPr="00990586" w:rsidRDefault="00500CA2" w:rsidP="00500CA2">
      <w:pPr>
        <w:pStyle w:val="ConsPlusNormal"/>
        <w:spacing w:before="22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/>
          <w:iCs/>
          <w:sz w:val="24"/>
          <w:szCs w:val="24"/>
        </w:rPr>
        <w:t>Pi ур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потребность на учебные расходы, связанные с открытием и функционированием </w:t>
      </w:r>
      <w:r w:rsidR="00A274F8">
        <w:rPr>
          <w:rFonts w:ascii="Times New Roman" w:hAnsi="Times New Roman" w:cs="Times New Roman"/>
          <w:sz w:val="24"/>
          <w:szCs w:val="24"/>
        </w:rPr>
        <w:t>Точки роста</w:t>
      </w:r>
      <w:r w:rsidRPr="00990586">
        <w:rPr>
          <w:rFonts w:ascii="Times New Roman" w:hAnsi="Times New Roman" w:cs="Times New Roman"/>
          <w:sz w:val="24"/>
          <w:szCs w:val="24"/>
        </w:rPr>
        <w:t xml:space="preserve">, составляющие не </w:t>
      </w:r>
      <w:r w:rsidR="0012525B">
        <w:rPr>
          <w:rFonts w:ascii="Times New Roman" w:hAnsi="Times New Roman" w:cs="Times New Roman"/>
          <w:sz w:val="24"/>
          <w:szCs w:val="24"/>
        </w:rPr>
        <w:t>более</w:t>
      </w:r>
      <w:r w:rsidRPr="00990586">
        <w:rPr>
          <w:rFonts w:ascii="Times New Roman" w:hAnsi="Times New Roman" w:cs="Times New Roman"/>
          <w:sz w:val="24"/>
          <w:szCs w:val="24"/>
        </w:rPr>
        <w:t xml:space="preserve"> 5 % всех расходов, которая рассчитывается по следующей формуле:</w:t>
      </w:r>
    </w:p>
    <w:p w14:paraId="43567F2F" w14:textId="77777777" w:rsidR="00500CA2" w:rsidRPr="00955C39" w:rsidRDefault="00500CA2" w:rsidP="00955C39">
      <w:pPr>
        <w:pStyle w:val="ConsPlusNormal"/>
        <w:spacing w:before="220"/>
        <w:ind w:left="567" w:firstLine="567"/>
        <w:jc w:val="center"/>
        <w:rPr>
          <w:rFonts w:ascii="Times New Roman" w:hAnsi="Times New Roman" w:cs="Times New Roman"/>
          <w:i/>
          <w:iCs/>
          <w:sz w:val="20"/>
        </w:rPr>
      </w:pPr>
      <w:bookmarkStart w:id="14" w:name="_Hlk131757866"/>
      <m:oMathPara>
        <m:oMath>
          <m:r>
            <w:rPr>
              <w:rFonts w:ascii="Cambria Math" w:hAnsi="Cambria Math" w:cs="Times New Roman"/>
              <w:sz w:val="20"/>
            </w:rPr>
            <m:t>Pi ур</m:t>
          </m:r>
          <w:bookmarkEnd w:id="14"/>
          <m:r>
            <w:rPr>
              <w:rFonts w:ascii="Cambria Math" w:hAnsi="Cambria Math" w:cs="Times New Roman"/>
              <w:sz w:val="20"/>
            </w:rPr>
            <m:t xml:space="preserve"> = 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FOT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0"/>
                    </w:rPr>
                    <m:t>х 5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</w:rPr>
                    <m:t>95</m:t>
                  </m:r>
                </m:den>
              </m:f>
            </m:e>
          </m:d>
        </m:oMath>
      </m:oMathPara>
    </w:p>
    <w:p w14:paraId="6859FAA6" w14:textId="77777777" w:rsidR="009201FE" w:rsidRPr="00990586" w:rsidRDefault="001F3B1A" w:rsidP="009201F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81F5E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C81F5E" w:rsidRPr="00C81F5E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="009201FE" w:rsidRPr="00EC5FE5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="009201FE" w:rsidRPr="00990586">
        <w:rPr>
          <w:rFonts w:ascii="Times New Roman" w:hAnsi="Times New Roman" w:cs="Times New Roman"/>
          <w:sz w:val="24"/>
          <w:szCs w:val="24"/>
        </w:rPr>
        <w:t xml:space="preserve"> – коэффициент, учитывающий реализацию в </w:t>
      </w:r>
      <w:r w:rsidR="009201FE"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201FE" w:rsidRPr="00990586">
        <w:rPr>
          <w:rFonts w:ascii="Times New Roman" w:hAnsi="Times New Roman" w:cs="Times New Roman"/>
          <w:sz w:val="24"/>
          <w:szCs w:val="24"/>
        </w:rPr>
        <w:t xml:space="preserve"> –й общеобразовательной организации инновационных образовательных программ, при наличие в учреждении инновационной программы (классы ФСБ, спортивные классы, кадетские классы, классы МЧС)</w:t>
      </w:r>
      <w:r w:rsidR="00D93246" w:rsidRPr="00D93246">
        <w:rPr>
          <w:rFonts w:ascii="Times New Roman" w:hAnsi="Times New Roman" w:cs="Times New Roman"/>
          <w:sz w:val="24"/>
          <w:szCs w:val="24"/>
        </w:rPr>
        <w:t xml:space="preserve"> </w:t>
      </w:r>
      <w:r w:rsidR="00D93246">
        <w:rPr>
          <w:rFonts w:ascii="Times New Roman" w:hAnsi="Times New Roman" w:cs="Times New Roman"/>
          <w:sz w:val="24"/>
          <w:szCs w:val="24"/>
        </w:rPr>
        <w:t>и цифровые технологии</w:t>
      </w:r>
      <w:r w:rsidR="009201FE" w:rsidRPr="00990586">
        <w:rPr>
          <w:rFonts w:ascii="Times New Roman" w:hAnsi="Times New Roman" w:cs="Times New Roman"/>
          <w:sz w:val="24"/>
          <w:szCs w:val="24"/>
        </w:rPr>
        <w:t>, который рассчитывается по следующей формуле:</w:t>
      </w:r>
    </w:p>
    <w:p w14:paraId="5EF1A492" w14:textId="77777777" w:rsidR="009201FE" w:rsidRPr="00990586" w:rsidRDefault="009201FE" w:rsidP="009201FE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15" w:name="_Hlk133939729"/>
      <w:r w:rsidRPr="00914D6D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C81F5E" w:rsidRPr="00C81F5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6</w:t>
      </w:r>
      <w:r w:rsidRPr="00EC5FE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990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= </w:t>
      </w:r>
      <w:r w:rsidRPr="0099058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ni 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>пед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bookmarkStart w:id="16" w:name="_Hlk133939393"/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SUM ni 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>пед</w:t>
      </w:r>
      <w:bookmarkEnd w:id="15"/>
      <w:bookmarkEnd w:id="16"/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77434EF3" w14:textId="77777777" w:rsidR="009201FE" w:rsidRPr="00990586" w:rsidRDefault="009201FE" w:rsidP="009201F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1F5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990586">
        <w:rPr>
          <w:rFonts w:ascii="Times New Roman" w:hAnsi="Times New Roman" w:cs="Times New Roman"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ni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пед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17" w:name="_Hlk133939407"/>
      <w:r w:rsidRPr="00990586">
        <w:rPr>
          <w:rFonts w:ascii="Times New Roman" w:hAnsi="Times New Roman" w:cs="Times New Roman"/>
          <w:sz w:val="24"/>
          <w:szCs w:val="24"/>
        </w:rPr>
        <w:t>штатная численность педагогических работников, задействованных в реализации инновационной программы</w:t>
      </w:r>
      <w:r w:rsidR="00D93246">
        <w:rPr>
          <w:rFonts w:ascii="Times New Roman" w:hAnsi="Times New Roman" w:cs="Times New Roman"/>
          <w:sz w:val="24"/>
          <w:szCs w:val="24"/>
        </w:rPr>
        <w:t xml:space="preserve"> и цифровых технологий</w:t>
      </w:r>
      <w:r w:rsidRPr="00990586">
        <w:rPr>
          <w:rFonts w:ascii="Times New Roman" w:hAnsi="Times New Roman" w:cs="Times New Roman"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</w:t>
      </w:r>
      <w:bookmarkEnd w:id="17"/>
      <w:r w:rsidRPr="00990586">
        <w:rPr>
          <w:rFonts w:ascii="Times New Roman" w:hAnsi="Times New Roman" w:cs="Times New Roman"/>
          <w:sz w:val="24"/>
          <w:szCs w:val="24"/>
        </w:rPr>
        <w:t>;</w:t>
      </w:r>
    </w:p>
    <w:p w14:paraId="6C38BF47" w14:textId="77777777" w:rsidR="009201FE" w:rsidRPr="00990586" w:rsidRDefault="009201FE" w:rsidP="009201F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 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SUM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ni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пед – </w:t>
      </w:r>
      <w:r w:rsidRPr="00990586">
        <w:rPr>
          <w:rFonts w:ascii="Times New Roman" w:hAnsi="Times New Roman" w:cs="Times New Roman"/>
          <w:sz w:val="24"/>
          <w:szCs w:val="24"/>
        </w:rPr>
        <w:t>сумма штатных единиц педагогических работников, задействованных в реализации инновационной программы</w:t>
      </w:r>
      <w:r w:rsidR="00D93246">
        <w:rPr>
          <w:rFonts w:ascii="Times New Roman" w:hAnsi="Times New Roman" w:cs="Times New Roman"/>
          <w:sz w:val="24"/>
          <w:szCs w:val="24"/>
        </w:rPr>
        <w:t xml:space="preserve"> и цифровых технологий</w:t>
      </w:r>
      <w:r w:rsidRPr="00990586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подведомственных Управлению образования Администрации Томского района.</w:t>
      </w:r>
    </w:p>
    <w:p w14:paraId="580F0280" w14:textId="77777777" w:rsidR="009201FE" w:rsidRPr="00990586" w:rsidRDefault="009201FE" w:rsidP="009201F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 </w:t>
      </w:r>
      <w:r w:rsidR="00C81F5E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C81F5E" w:rsidRPr="00C81F5E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r w:rsidRPr="00EC5FE5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990586">
        <w:rPr>
          <w:rFonts w:ascii="Times New Roman" w:hAnsi="Times New Roman" w:cs="Times New Roman"/>
          <w:sz w:val="24"/>
          <w:szCs w:val="24"/>
        </w:rPr>
        <w:t xml:space="preserve"> – </w:t>
      </w:r>
      <w:r w:rsidR="00D93246">
        <w:rPr>
          <w:rFonts w:ascii="Times New Roman" w:hAnsi="Times New Roman" w:cs="Times New Roman"/>
          <w:sz w:val="24"/>
          <w:szCs w:val="24"/>
        </w:rPr>
        <w:t>коэффициент</w:t>
      </w:r>
      <w:r w:rsidR="00D93246" w:rsidRPr="00D93246">
        <w:rPr>
          <w:rFonts w:ascii="Times New Roman" w:hAnsi="Times New Roman" w:cs="Times New Roman"/>
          <w:sz w:val="24"/>
          <w:szCs w:val="24"/>
        </w:rPr>
        <w:t xml:space="preserve"> удорожания расходов, в связи с наличием обособленных подразделений, имущества, территориально удаленных друг от друга</w:t>
      </w:r>
      <w:r w:rsidRPr="00990586">
        <w:rPr>
          <w:rFonts w:ascii="Times New Roman" w:hAnsi="Times New Roman" w:cs="Times New Roman"/>
          <w:sz w:val="24"/>
          <w:szCs w:val="24"/>
        </w:rPr>
        <w:t>, который рассчитывается по формуле:</w:t>
      </w:r>
    </w:p>
    <w:p w14:paraId="52DFBE24" w14:textId="77777777" w:rsidR="009201FE" w:rsidRPr="0057087D" w:rsidRDefault="009201FE" w:rsidP="009201FE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C81F5E" w:rsidRPr="00C81F5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7</w:t>
      </w:r>
      <w:r w:rsidRPr="0057087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7087D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 xml:space="preserve">= </w:t>
      </w:r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K </w:t>
      </w:r>
      <w:r w:rsidRPr="0057087D">
        <w:rPr>
          <w:rFonts w:ascii="Times New Roman" w:hAnsi="Times New Roman" w:cs="Times New Roman"/>
          <w:i/>
          <w:sz w:val="24"/>
          <w:szCs w:val="24"/>
        </w:rPr>
        <w:t>зд</w:t>
      </w:r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 /SUM K </w:t>
      </w:r>
      <w:r w:rsidRPr="0057087D">
        <w:rPr>
          <w:rFonts w:ascii="Times New Roman" w:hAnsi="Times New Roman" w:cs="Times New Roman"/>
          <w:i/>
          <w:sz w:val="24"/>
          <w:szCs w:val="24"/>
        </w:rPr>
        <w:t>зд</w:t>
      </w:r>
      <w:r w:rsidRPr="005708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i, </w:t>
      </w:r>
    </w:p>
    <w:p w14:paraId="6C8E5C84" w14:textId="77777777" w:rsidR="009201FE" w:rsidRPr="00990586" w:rsidRDefault="009201FE" w:rsidP="009201FE">
      <w:pPr>
        <w:pStyle w:val="ConsPlusNormal"/>
        <w:spacing w:before="220"/>
        <w:ind w:left="567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iCs/>
          <w:sz w:val="24"/>
          <w:szCs w:val="24"/>
        </w:rPr>
        <w:t xml:space="preserve">где 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990586">
        <w:rPr>
          <w:rFonts w:ascii="Times New Roman" w:hAnsi="Times New Roman" w:cs="Times New Roman"/>
          <w:i/>
          <w:sz w:val="24"/>
          <w:szCs w:val="24"/>
        </w:rPr>
        <w:t xml:space="preserve"> зд </w:t>
      </w:r>
      <w:r w:rsidRPr="0099058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9058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90586">
        <w:rPr>
          <w:rFonts w:ascii="Times New Roman" w:hAnsi="Times New Roman" w:cs="Times New Roman"/>
          <w:iCs/>
          <w:sz w:val="24"/>
          <w:szCs w:val="24"/>
        </w:rPr>
        <w:t xml:space="preserve">количество зданий (объектов) в </w:t>
      </w:r>
      <w:r w:rsidRPr="009905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0586">
        <w:rPr>
          <w:rFonts w:ascii="Times New Roman" w:hAnsi="Times New Roman" w:cs="Times New Roman"/>
          <w:sz w:val="24"/>
          <w:szCs w:val="24"/>
        </w:rPr>
        <w:t>-й общеобразовательной организации;</w:t>
      </w:r>
    </w:p>
    <w:p w14:paraId="2C80344F" w14:textId="77777777" w:rsidR="009201FE" w:rsidRPr="00990586" w:rsidRDefault="009201FE" w:rsidP="009201FE">
      <w:pPr>
        <w:pStyle w:val="ConsPlusNormal"/>
        <w:spacing w:before="220"/>
        <w:ind w:left="567"/>
        <w:rPr>
          <w:rFonts w:ascii="Times New Roman" w:hAnsi="Times New Roman" w:cs="Times New Roman"/>
          <w:sz w:val="24"/>
          <w:szCs w:val="24"/>
        </w:rPr>
      </w:pPr>
      <w:r w:rsidRPr="00990586">
        <w:rPr>
          <w:rFonts w:ascii="Times New Roman" w:hAnsi="Times New Roman" w:cs="Times New Roman"/>
          <w:sz w:val="24"/>
          <w:szCs w:val="24"/>
        </w:rPr>
        <w:t xml:space="preserve">      </w:t>
      </w:r>
      <w:r w:rsidRPr="0099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SUM</w:t>
      </w:r>
      <w:r w:rsidRPr="00990586">
        <w:rPr>
          <w:rFonts w:ascii="Times New Roman" w:hAnsi="Times New Roman" w:cs="Times New Roman"/>
          <w:i/>
          <w:iCs/>
          <w:sz w:val="24"/>
          <w:szCs w:val="24"/>
        </w:rPr>
        <w:t xml:space="preserve"> K зд i </w:t>
      </w:r>
      <w:r w:rsidRPr="00990586">
        <w:rPr>
          <w:rFonts w:ascii="Times New Roman" w:hAnsi="Times New Roman" w:cs="Times New Roman"/>
          <w:sz w:val="24"/>
          <w:szCs w:val="24"/>
        </w:rPr>
        <w:t>– сумма зданий (объектов).</w:t>
      </w:r>
    </w:p>
    <w:p w14:paraId="0C07279F" w14:textId="0987B90F" w:rsidR="00995268" w:rsidRDefault="00995268" w:rsidP="009952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812BD1" w14:textId="581D06E1" w:rsidR="00995268" w:rsidRPr="00FB598F" w:rsidRDefault="00995268" w:rsidP="0099526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 xml:space="preserve">Муниципальный норматив </w:t>
      </w:r>
      <w:r w:rsidRPr="00FB598F">
        <w:rPr>
          <w:rFonts w:eastAsiaTheme="minorHAnsi"/>
          <w:sz w:val="24"/>
          <w:szCs w:val="24"/>
          <w:lang w:eastAsia="en-US"/>
        </w:rPr>
        <w:t xml:space="preserve">расходов по </w:t>
      </w:r>
      <w:r w:rsidR="006D47B9" w:rsidRPr="00FB598F">
        <w:rPr>
          <w:color w:val="000000"/>
          <w:sz w:val="24"/>
          <w:szCs w:val="24"/>
        </w:rPr>
        <w:t xml:space="preserve"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</w:t>
      </w:r>
      <w:r w:rsidRPr="00FB598F">
        <w:rPr>
          <w:rFonts w:eastAsiaTheme="minorHAnsi"/>
          <w:sz w:val="24"/>
          <w:szCs w:val="24"/>
          <w:lang w:eastAsia="en-US"/>
        </w:rPr>
        <w:t>рассчитывается</w:t>
      </w:r>
      <w:r w:rsidRPr="00FB598F">
        <w:rPr>
          <w:color w:val="000000"/>
          <w:sz w:val="24"/>
          <w:szCs w:val="24"/>
        </w:rPr>
        <w:t xml:space="preserve">: </w:t>
      </w:r>
    </w:p>
    <w:p w14:paraId="0D47E24E" w14:textId="34A091B4" w:rsidR="006D47B9" w:rsidRPr="00FB598F" w:rsidRDefault="006D47B9" w:rsidP="00995268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>- на одного обучающегося (</w:t>
      </w:r>
      <w:r w:rsidRPr="00FB598F">
        <w:rPr>
          <w:i/>
          <w:iCs/>
          <w:color w:val="000000"/>
          <w:sz w:val="24"/>
          <w:szCs w:val="24"/>
          <w:lang w:val="en-US"/>
        </w:rPr>
        <w:t>MN</w:t>
      </w:r>
      <w:r w:rsidRPr="00FB598F">
        <w:rPr>
          <w:i/>
          <w:iCs/>
          <w:color w:val="000000"/>
          <w:sz w:val="24"/>
          <w:szCs w:val="24"/>
          <w:vertAlign w:val="superscript"/>
        </w:rPr>
        <w:t>1</w:t>
      </w:r>
      <w:r w:rsidRPr="00FB598F">
        <w:rPr>
          <w:color w:val="000000"/>
          <w:sz w:val="24"/>
          <w:szCs w:val="24"/>
        </w:rPr>
        <w:t>)</w:t>
      </w:r>
    </w:p>
    <w:p w14:paraId="797AE13D" w14:textId="77777777" w:rsidR="00995268" w:rsidRPr="00FB598F" w:rsidRDefault="00995268" w:rsidP="00995268">
      <w:pPr>
        <w:pStyle w:val="a3"/>
        <w:tabs>
          <w:tab w:val="left" w:pos="567"/>
        </w:tabs>
        <w:ind w:firstLine="567"/>
        <w:jc w:val="center"/>
        <w:rPr>
          <w:i/>
          <w:iCs/>
          <w:color w:val="000000"/>
          <w:sz w:val="24"/>
          <w:szCs w:val="24"/>
        </w:rPr>
      </w:pPr>
    </w:p>
    <w:p w14:paraId="7A1FEC13" w14:textId="17819478" w:rsidR="00995268" w:rsidRPr="00FB598F" w:rsidRDefault="00995268" w:rsidP="00995268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  <w:r w:rsidRPr="00FB598F">
        <w:rPr>
          <w:i/>
          <w:iCs/>
          <w:color w:val="000000"/>
          <w:sz w:val="24"/>
          <w:szCs w:val="24"/>
          <w:lang w:val="en-US"/>
        </w:rPr>
        <w:t>MN</w:t>
      </w:r>
      <w:r w:rsidRPr="00FB598F">
        <w:rPr>
          <w:i/>
          <w:iCs/>
          <w:color w:val="000000"/>
          <w:sz w:val="24"/>
          <w:szCs w:val="24"/>
          <w:vertAlign w:val="superscript"/>
        </w:rPr>
        <w:t>1</w:t>
      </w:r>
      <w:r w:rsidRPr="00FB598F">
        <w:rPr>
          <w:i/>
          <w:iCs/>
          <w:color w:val="000000"/>
          <w:sz w:val="24"/>
          <w:szCs w:val="24"/>
        </w:rPr>
        <w:t xml:space="preserve"> = </w:t>
      </w:r>
      <w:r w:rsidRPr="00FB598F">
        <w:rPr>
          <w:i/>
          <w:iCs/>
          <w:color w:val="000000"/>
          <w:sz w:val="24"/>
          <w:szCs w:val="24"/>
          <w:lang w:val="en-US"/>
        </w:rPr>
        <w:t>S</w:t>
      </w:r>
      <w:r w:rsidRPr="00FB598F">
        <w:rPr>
          <w:i/>
          <w:iCs/>
          <w:color w:val="000000"/>
          <w:sz w:val="24"/>
          <w:szCs w:val="24"/>
        </w:rPr>
        <w:t xml:space="preserve">общ / </w:t>
      </w:r>
      <w:r w:rsidRPr="00FB598F">
        <w:rPr>
          <w:i/>
          <w:iCs/>
          <w:color w:val="000000"/>
          <w:sz w:val="24"/>
          <w:szCs w:val="24"/>
          <w:lang w:val="en-US"/>
        </w:rPr>
        <w:t>H</w:t>
      </w:r>
      <w:r w:rsidRPr="00FB598F">
        <w:rPr>
          <w:i/>
          <w:iCs/>
          <w:color w:val="000000"/>
          <w:sz w:val="24"/>
          <w:szCs w:val="24"/>
        </w:rPr>
        <w:t>общ</w:t>
      </w:r>
      <w:r w:rsidRPr="00FB598F">
        <w:rPr>
          <w:color w:val="000000"/>
          <w:sz w:val="24"/>
          <w:szCs w:val="24"/>
        </w:rPr>
        <w:t xml:space="preserve">, </w:t>
      </w:r>
    </w:p>
    <w:p w14:paraId="35B08C1D" w14:textId="77777777" w:rsidR="00995268" w:rsidRPr="00FB598F" w:rsidRDefault="00995268" w:rsidP="00995268">
      <w:pPr>
        <w:pStyle w:val="a3"/>
        <w:tabs>
          <w:tab w:val="left" w:pos="567"/>
        </w:tabs>
        <w:ind w:firstLine="567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>где:</w:t>
      </w:r>
    </w:p>
    <w:p w14:paraId="50FC0E13" w14:textId="77777777" w:rsidR="00995268" w:rsidRPr="00FB598F" w:rsidRDefault="00995268" w:rsidP="00995268">
      <w:pPr>
        <w:pStyle w:val="a3"/>
        <w:tabs>
          <w:tab w:val="left" w:pos="567"/>
        </w:tabs>
        <w:ind w:firstLine="567"/>
        <w:rPr>
          <w:i/>
          <w:iCs/>
          <w:color w:val="000000"/>
          <w:sz w:val="24"/>
          <w:szCs w:val="24"/>
        </w:rPr>
      </w:pPr>
    </w:p>
    <w:p w14:paraId="62DF0EAF" w14:textId="355260D3" w:rsidR="00995268" w:rsidRPr="00B616D1" w:rsidRDefault="00995268" w:rsidP="00946F24">
      <w:pPr>
        <w:pStyle w:val="a3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B598F">
        <w:rPr>
          <w:i/>
          <w:iCs/>
          <w:color w:val="000000"/>
          <w:sz w:val="24"/>
          <w:szCs w:val="24"/>
          <w:lang w:val="en-US"/>
        </w:rPr>
        <w:t>S</w:t>
      </w:r>
      <w:r w:rsidRPr="00FB598F">
        <w:rPr>
          <w:i/>
          <w:iCs/>
          <w:color w:val="000000"/>
          <w:sz w:val="24"/>
          <w:szCs w:val="24"/>
        </w:rPr>
        <w:t>общ</w:t>
      </w:r>
      <w:r w:rsidR="00B616D1" w:rsidRPr="00B616D1">
        <w:rPr>
          <w:i/>
          <w:iCs/>
          <w:color w:val="000000"/>
          <w:sz w:val="24"/>
          <w:szCs w:val="24"/>
        </w:rPr>
        <w:t xml:space="preserve"> (</w:t>
      </w:r>
      <w:r w:rsidR="00B616D1">
        <w:rPr>
          <w:i/>
          <w:iCs/>
          <w:color w:val="000000"/>
          <w:sz w:val="24"/>
          <w:szCs w:val="24"/>
          <w:lang w:val="en-US"/>
        </w:rPr>
        <w:t>Si</w:t>
      </w:r>
      <w:r w:rsidR="00B616D1" w:rsidRPr="00B616D1">
        <w:rPr>
          <w:i/>
          <w:iCs/>
          <w:color w:val="000000"/>
          <w:sz w:val="24"/>
          <w:szCs w:val="24"/>
        </w:rPr>
        <w:t>+</w:t>
      </w:r>
      <w:r w:rsidR="00B616D1">
        <w:rPr>
          <w:i/>
          <w:iCs/>
          <w:color w:val="000000"/>
          <w:sz w:val="24"/>
          <w:szCs w:val="24"/>
        </w:rPr>
        <w:t>…</w:t>
      </w:r>
      <w:r w:rsidR="00B616D1" w:rsidRPr="00B616D1">
        <w:rPr>
          <w:i/>
          <w:iCs/>
          <w:color w:val="000000"/>
          <w:sz w:val="24"/>
          <w:szCs w:val="24"/>
        </w:rPr>
        <w:t>+</w:t>
      </w:r>
      <w:r w:rsidR="00B616D1">
        <w:rPr>
          <w:i/>
          <w:iCs/>
          <w:color w:val="000000"/>
          <w:sz w:val="24"/>
          <w:szCs w:val="24"/>
          <w:lang w:val="en-US"/>
        </w:rPr>
        <w:t>Si</w:t>
      </w:r>
      <w:r w:rsidR="00B616D1" w:rsidRPr="00B616D1">
        <w:rPr>
          <w:i/>
          <w:iCs/>
          <w:color w:val="000000"/>
          <w:sz w:val="24"/>
          <w:szCs w:val="24"/>
          <w:vertAlign w:val="superscript"/>
          <w:lang w:val="en-US"/>
        </w:rPr>
        <w:t>n</w:t>
      </w:r>
      <w:r w:rsidR="00B616D1" w:rsidRPr="00B616D1">
        <w:rPr>
          <w:i/>
          <w:iCs/>
          <w:color w:val="000000"/>
          <w:sz w:val="24"/>
          <w:szCs w:val="24"/>
        </w:rPr>
        <w:t>)</w:t>
      </w:r>
      <w:r w:rsidRPr="00FB598F">
        <w:rPr>
          <w:i/>
          <w:iCs/>
          <w:color w:val="000000"/>
          <w:sz w:val="24"/>
          <w:szCs w:val="24"/>
        </w:rPr>
        <w:t xml:space="preserve"> </w:t>
      </w:r>
      <w:r w:rsidRPr="00FB598F">
        <w:rPr>
          <w:color w:val="000000"/>
          <w:sz w:val="24"/>
          <w:szCs w:val="24"/>
        </w:rPr>
        <w:t>– общая сумма расходов</w:t>
      </w:r>
      <w:r w:rsidR="00E67E8D">
        <w:rPr>
          <w:color w:val="000000"/>
          <w:sz w:val="24"/>
          <w:szCs w:val="24"/>
        </w:rPr>
        <w:t xml:space="preserve"> субвенции</w:t>
      </w:r>
      <w:r w:rsidRPr="00FB598F">
        <w:rPr>
          <w:color w:val="000000"/>
          <w:sz w:val="24"/>
          <w:szCs w:val="24"/>
        </w:rPr>
        <w:t xml:space="preserve"> по общеобразовательным организациям, без учета расходов на группы дошкольного образования; </w:t>
      </w:r>
    </w:p>
    <w:p w14:paraId="224342BE" w14:textId="7E6418E8" w:rsidR="00995268" w:rsidRPr="00FB598F" w:rsidRDefault="00995268" w:rsidP="00946F24">
      <w:pPr>
        <w:pStyle w:val="a3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B598F">
        <w:rPr>
          <w:i/>
          <w:iCs/>
          <w:color w:val="000000"/>
          <w:sz w:val="24"/>
          <w:szCs w:val="24"/>
          <w:lang w:val="en-US"/>
        </w:rPr>
        <w:t>H</w:t>
      </w:r>
      <w:r w:rsidRPr="00FB598F">
        <w:rPr>
          <w:i/>
          <w:iCs/>
          <w:color w:val="000000"/>
          <w:sz w:val="24"/>
          <w:szCs w:val="24"/>
        </w:rPr>
        <w:t>общ</w:t>
      </w:r>
      <w:r w:rsidR="00B616D1" w:rsidRPr="00B616D1">
        <w:rPr>
          <w:color w:val="000000"/>
          <w:sz w:val="24"/>
          <w:szCs w:val="24"/>
        </w:rPr>
        <w:t xml:space="preserve"> </w:t>
      </w:r>
      <w:r w:rsidR="00B616D1" w:rsidRPr="00B616D1">
        <w:rPr>
          <w:i/>
          <w:iCs/>
          <w:color w:val="000000"/>
          <w:sz w:val="24"/>
          <w:szCs w:val="24"/>
        </w:rPr>
        <w:t>(</w:t>
      </w:r>
      <w:r w:rsidR="00B616D1">
        <w:rPr>
          <w:i/>
          <w:iCs/>
          <w:color w:val="000000"/>
          <w:sz w:val="24"/>
          <w:szCs w:val="24"/>
          <w:lang w:val="en-US"/>
        </w:rPr>
        <w:t>Hi</w:t>
      </w:r>
      <w:r w:rsidR="00B616D1" w:rsidRPr="00B616D1">
        <w:rPr>
          <w:i/>
          <w:iCs/>
          <w:color w:val="000000"/>
          <w:sz w:val="24"/>
          <w:szCs w:val="24"/>
        </w:rPr>
        <w:t>+</w:t>
      </w:r>
      <w:r w:rsidR="00B616D1">
        <w:rPr>
          <w:i/>
          <w:iCs/>
          <w:color w:val="000000"/>
          <w:sz w:val="24"/>
          <w:szCs w:val="24"/>
        </w:rPr>
        <w:t>…</w:t>
      </w:r>
      <w:r w:rsidR="00B616D1">
        <w:rPr>
          <w:i/>
          <w:iCs/>
          <w:color w:val="000000"/>
          <w:sz w:val="24"/>
          <w:szCs w:val="24"/>
          <w:lang w:val="en-US"/>
        </w:rPr>
        <w:t>Hi</w:t>
      </w:r>
      <w:r w:rsidR="00B616D1" w:rsidRPr="00B616D1">
        <w:rPr>
          <w:i/>
          <w:iCs/>
          <w:color w:val="000000"/>
          <w:sz w:val="24"/>
          <w:szCs w:val="24"/>
          <w:vertAlign w:val="superscript"/>
          <w:lang w:val="en-US"/>
        </w:rPr>
        <w:t>n</w:t>
      </w:r>
      <w:r w:rsidR="00B616D1" w:rsidRPr="00B616D1">
        <w:rPr>
          <w:i/>
          <w:iCs/>
          <w:color w:val="000000"/>
          <w:sz w:val="24"/>
          <w:szCs w:val="24"/>
        </w:rPr>
        <w:t xml:space="preserve">) </w:t>
      </w:r>
      <w:r w:rsidRPr="00FB598F">
        <w:rPr>
          <w:color w:val="000000"/>
          <w:sz w:val="24"/>
          <w:szCs w:val="24"/>
        </w:rPr>
        <w:t>– общая численность обучающихся в общеобразовательных организациях.</w:t>
      </w:r>
    </w:p>
    <w:p w14:paraId="5AF3F9C0" w14:textId="77777777" w:rsidR="00220FE2" w:rsidRPr="00FB598F" w:rsidRDefault="00220FE2" w:rsidP="00220FE2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316F1EF5" w14:textId="5CC1114A" w:rsidR="00995268" w:rsidRPr="00FB598F" w:rsidRDefault="00220FE2" w:rsidP="00220FE2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 xml:space="preserve"> - на одного воспитанника дошкольного возраста (</w:t>
      </w:r>
      <w:r w:rsidRPr="00FB598F">
        <w:rPr>
          <w:i/>
          <w:iCs/>
          <w:color w:val="000000"/>
          <w:sz w:val="24"/>
          <w:szCs w:val="24"/>
          <w:lang w:val="en-US"/>
        </w:rPr>
        <w:t>MN</w:t>
      </w:r>
      <w:r w:rsidRPr="00FB598F">
        <w:rPr>
          <w:i/>
          <w:iCs/>
          <w:color w:val="000000"/>
          <w:sz w:val="24"/>
          <w:szCs w:val="24"/>
          <w:vertAlign w:val="superscript"/>
        </w:rPr>
        <w:t>2</w:t>
      </w:r>
      <w:r w:rsidRPr="00FB598F">
        <w:rPr>
          <w:color w:val="000000"/>
          <w:sz w:val="24"/>
          <w:szCs w:val="24"/>
        </w:rPr>
        <w:t>)</w:t>
      </w:r>
    </w:p>
    <w:p w14:paraId="75C13C37" w14:textId="77777777" w:rsidR="00220FE2" w:rsidRPr="00FB598F" w:rsidRDefault="00220FE2" w:rsidP="00220FE2">
      <w:pPr>
        <w:pStyle w:val="a3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</w:p>
    <w:p w14:paraId="0F037A98" w14:textId="53B1A20C" w:rsidR="00995268" w:rsidRPr="00F64B5F" w:rsidRDefault="00995268" w:rsidP="00995268">
      <w:pPr>
        <w:pStyle w:val="a3"/>
        <w:tabs>
          <w:tab w:val="left" w:pos="567"/>
        </w:tabs>
        <w:ind w:firstLine="567"/>
        <w:jc w:val="center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ab/>
      </w:r>
      <w:bookmarkStart w:id="18" w:name="_Hlk151105740"/>
      <w:r w:rsidRPr="00FB598F">
        <w:rPr>
          <w:i/>
          <w:iCs/>
          <w:color w:val="000000"/>
          <w:sz w:val="24"/>
          <w:szCs w:val="24"/>
          <w:lang w:val="en-US"/>
        </w:rPr>
        <w:t>MN</w:t>
      </w:r>
      <w:r w:rsidRPr="00F64B5F">
        <w:rPr>
          <w:i/>
          <w:iCs/>
          <w:color w:val="000000"/>
          <w:sz w:val="24"/>
          <w:szCs w:val="24"/>
          <w:vertAlign w:val="superscript"/>
        </w:rPr>
        <w:t>2</w:t>
      </w:r>
      <w:bookmarkEnd w:id="18"/>
      <w:r w:rsidRPr="00F64B5F">
        <w:rPr>
          <w:i/>
          <w:iCs/>
          <w:color w:val="000000"/>
          <w:sz w:val="24"/>
          <w:szCs w:val="24"/>
        </w:rPr>
        <w:t xml:space="preserve"> = </w:t>
      </w:r>
      <w:bookmarkStart w:id="19" w:name="_Hlk151105721"/>
      <w:r w:rsidRPr="00FB598F">
        <w:rPr>
          <w:bCs/>
          <w:i/>
          <w:color w:val="000000"/>
          <w:sz w:val="24"/>
          <w:szCs w:val="24"/>
          <w:lang w:val="en-US"/>
        </w:rPr>
        <w:t>S</w:t>
      </w:r>
      <w:r w:rsidRPr="00FB598F">
        <w:rPr>
          <w:bCs/>
          <w:i/>
          <w:color w:val="000000"/>
          <w:sz w:val="24"/>
          <w:szCs w:val="24"/>
        </w:rPr>
        <w:t>общ</w:t>
      </w:r>
      <w:r w:rsidRPr="00FB598F">
        <w:rPr>
          <w:bCs/>
          <w:i/>
          <w:color w:val="000000"/>
          <w:sz w:val="24"/>
          <w:szCs w:val="24"/>
          <w:vertAlign w:val="superscript"/>
          <w:lang w:val="en-US"/>
        </w:rPr>
        <w:t>GDO</w:t>
      </w:r>
      <w:r w:rsidRPr="00F64B5F">
        <w:rPr>
          <w:i/>
          <w:color w:val="000000"/>
          <w:sz w:val="24"/>
          <w:szCs w:val="24"/>
        </w:rPr>
        <w:t xml:space="preserve"> </w:t>
      </w:r>
      <w:bookmarkEnd w:id="19"/>
      <w:r w:rsidRPr="00F64B5F">
        <w:rPr>
          <w:i/>
          <w:iCs/>
          <w:color w:val="000000"/>
          <w:sz w:val="24"/>
          <w:szCs w:val="24"/>
        </w:rPr>
        <w:t xml:space="preserve">/ </w:t>
      </w:r>
      <w:r w:rsidRPr="00FB598F">
        <w:rPr>
          <w:i/>
          <w:iCs/>
          <w:color w:val="000000"/>
          <w:sz w:val="24"/>
          <w:szCs w:val="24"/>
          <w:lang w:val="en-US"/>
        </w:rPr>
        <w:t>H</w:t>
      </w:r>
      <w:r w:rsidRPr="00FB598F">
        <w:rPr>
          <w:i/>
          <w:iCs/>
          <w:color w:val="000000"/>
          <w:sz w:val="24"/>
          <w:szCs w:val="24"/>
        </w:rPr>
        <w:t>общ</w:t>
      </w:r>
      <w:r w:rsidRPr="00FB598F">
        <w:rPr>
          <w:i/>
          <w:iCs/>
          <w:color w:val="000000"/>
          <w:sz w:val="24"/>
          <w:szCs w:val="24"/>
          <w:vertAlign w:val="superscript"/>
          <w:lang w:val="en-US"/>
        </w:rPr>
        <w:t>GDO</w:t>
      </w:r>
      <w:r w:rsidRPr="00F64B5F">
        <w:rPr>
          <w:color w:val="000000"/>
          <w:sz w:val="24"/>
          <w:szCs w:val="24"/>
        </w:rPr>
        <w:t xml:space="preserve">, </w:t>
      </w:r>
    </w:p>
    <w:p w14:paraId="1382C7AD" w14:textId="77777777" w:rsidR="00995268" w:rsidRPr="00F64B5F" w:rsidRDefault="00995268" w:rsidP="00995268">
      <w:pPr>
        <w:pStyle w:val="a3"/>
        <w:tabs>
          <w:tab w:val="left" w:pos="567"/>
        </w:tabs>
        <w:ind w:firstLine="567"/>
        <w:rPr>
          <w:color w:val="000000"/>
          <w:sz w:val="24"/>
          <w:szCs w:val="24"/>
        </w:rPr>
      </w:pPr>
      <w:r w:rsidRPr="00FB598F">
        <w:rPr>
          <w:color w:val="000000"/>
          <w:sz w:val="24"/>
          <w:szCs w:val="24"/>
        </w:rPr>
        <w:t>где</w:t>
      </w:r>
      <w:r w:rsidRPr="00F64B5F">
        <w:rPr>
          <w:color w:val="000000"/>
          <w:sz w:val="24"/>
          <w:szCs w:val="24"/>
        </w:rPr>
        <w:t>:</w:t>
      </w:r>
    </w:p>
    <w:p w14:paraId="1B330301" w14:textId="77777777" w:rsidR="00995268" w:rsidRPr="00F64B5F" w:rsidRDefault="00995268" w:rsidP="00995268">
      <w:pPr>
        <w:pStyle w:val="a3"/>
        <w:tabs>
          <w:tab w:val="left" w:pos="567"/>
        </w:tabs>
        <w:ind w:firstLine="567"/>
        <w:jc w:val="both"/>
        <w:rPr>
          <w:i/>
          <w:iCs/>
          <w:color w:val="000000"/>
          <w:sz w:val="24"/>
          <w:szCs w:val="24"/>
        </w:rPr>
      </w:pPr>
    </w:p>
    <w:p w14:paraId="19634D7E" w14:textId="699ABC16" w:rsidR="00995268" w:rsidRPr="00FB598F" w:rsidRDefault="00995268" w:rsidP="00946F24">
      <w:pPr>
        <w:pStyle w:val="a3"/>
        <w:tabs>
          <w:tab w:val="left" w:pos="567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FB598F">
        <w:rPr>
          <w:bCs/>
          <w:i/>
          <w:color w:val="000000"/>
          <w:sz w:val="24"/>
          <w:szCs w:val="24"/>
          <w:lang w:val="en-US"/>
        </w:rPr>
        <w:t>S</w:t>
      </w:r>
      <w:r w:rsidRPr="00FB598F">
        <w:rPr>
          <w:bCs/>
          <w:i/>
          <w:color w:val="000000"/>
          <w:sz w:val="24"/>
          <w:szCs w:val="24"/>
        </w:rPr>
        <w:t>общ</w:t>
      </w:r>
      <w:r w:rsidRPr="00FB598F">
        <w:rPr>
          <w:bCs/>
          <w:i/>
          <w:color w:val="000000"/>
          <w:sz w:val="24"/>
          <w:szCs w:val="24"/>
          <w:vertAlign w:val="superscript"/>
          <w:lang w:val="en-US"/>
        </w:rPr>
        <w:t>GDO</w:t>
      </w:r>
      <w:r w:rsidRPr="00FB598F">
        <w:rPr>
          <w:bCs/>
          <w:iCs/>
          <w:color w:val="000000"/>
          <w:sz w:val="24"/>
          <w:szCs w:val="24"/>
        </w:rPr>
        <w:t xml:space="preserve"> </w:t>
      </w:r>
      <w:r w:rsidR="00B616D1" w:rsidRPr="00B616D1">
        <w:rPr>
          <w:bCs/>
          <w:iCs/>
          <w:color w:val="000000"/>
          <w:sz w:val="24"/>
          <w:szCs w:val="24"/>
        </w:rPr>
        <w:t>(</w:t>
      </w:r>
      <w:r w:rsidR="00FA7DDF" w:rsidRPr="00FA7DDF">
        <w:rPr>
          <w:i/>
          <w:sz w:val="24"/>
          <w:szCs w:val="24"/>
        </w:rPr>
        <w:t xml:space="preserve">Si mr </w:t>
      </w:r>
      <w:r w:rsidR="00FA7DDF" w:rsidRPr="00FA7DDF">
        <w:rPr>
          <w:i/>
          <w:sz w:val="24"/>
          <w:szCs w:val="24"/>
          <w:vertAlign w:val="superscript"/>
        </w:rPr>
        <w:t>GDO</w:t>
      </w:r>
      <w:r w:rsidR="00FA7DDF" w:rsidRPr="00095C91">
        <w:rPr>
          <w:i/>
          <w:color w:val="000000"/>
          <w:sz w:val="24"/>
          <w:szCs w:val="24"/>
        </w:rPr>
        <w:t xml:space="preserve"> </w:t>
      </w:r>
      <w:r w:rsidR="00B616D1" w:rsidRPr="00B616D1">
        <w:rPr>
          <w:bCs/>
          <w:i/>
          <w:color w:val="000000"/>
          <w:sz w:val="24"/>
          <w:szCs w:val="24"/>
        </w:rPr>
        <w:t>+</w:t>
      </w:r>
      <w:r w:rsidR="00B616D1">
        <w:rPr>
          <w:bCs/>
          <w:i/>
          <w:color w:val="000000"/>
          <w:sz w:val="24"/>
          <w:szCs w:val="24"/>
        </w:rPr>
        <w:t>…</w:t>
      </w:r>
      <w:r w:rsidR="00823BB1" w:rsidRPr="00823BB1">
        <w:rPr>
          <w:bCs/>
          <w:i/>
          <w:color w:val="000000"/>
          <w:sz w:val="24"/>
          <w:szCs w:val="24"/>
        </w:rPr>
        <w:t>+</w:t>
      </w:r>
      <w:r w:rsidR="00FA7DDF" w:rsidRPr="00FA7DDF">
        <w:rPr>
          <w:i/>
          <w:sz w:val="24"/>
          <w:szCs w:val="24"/>
        </w:rPr>
        <w:t xml:space="preserve"> Si mr </w:t>
      </w:r>
      <w:r w:rsidR="00FA7DDF" w:rsidRPr="00FA7DDF">
        <w:rPr>
          <w:i/>
          <w:sz w:val="24"/>
          <w:szCs w:val="24"/>
          <w:vertAlign w:val="superscript"/>
        </w:rPr>
        <w:t>GDO</w:t>
      </w:r>
      <w:r w:rsidR="00B616D1">
        <w:rPr>
          <w:bCs/>
          <w:i/>
          <w:color w:val="000000"/>
          <w:sz w:val="24"/>
          <w:szCs w:val="24"/>
          <w:vertAlign w:val="superscript"/>
          <w:lang w:val="en-US"/>
        </w:rPr>
        <w:t>n</w:t>
      </w:r>
      <w:r w:rsidR="00823BB1" w:rsidRPr="00823BB1">
        <w:rPr>
          <w:bCs/>
          <w:i/>
          <w:color w:val="000000"/>
          <w:sz w:val="24"/>
          <w:szCs w:val="24"/>
        </w:rPr>
        <w:t>)</w:t>
      </w:r>
      <w:r w:rsidR="00B616D1" w:rsidRPr="00FB598F">
        <w:rPr>
          <w:bCs/>
          <w:iCs/>
          <w:color w:val="000000"/>
          <w:sz w:val="24"/>
          <w:szCs w:val="24"/>
        </w:rPr>
        <w:t xml:space="preserve"> </w:t>
      </w:r>
      <w:r w:rsidRPr="00FB598F">
        <w:rPr>
          <w:bCs/>
          <w:iCs/>
          <w:color w:val="000000"/>
          <w:sz w:val="24"/>
          <w:szCs w:val="24"/>
        </w:rPr>
        <w:t xml:space="preserve">- </w:t>
      </w:r>
      <w:r w:rsidRPr="00FB598F">
        <w:rPr>
          <w:color w:val="000000"/>
          <w:sz w:val="24"/>
          <w:szCs w:val="24"/>
        </w:rPr>
        <w:t>общая сумма расходов</w:t>
      </w:r>
      <w:r w:rsidR="00E67E8D">
        <w:rPr>
          <w:color w:val="000000"/>
          <w:sz w:val="24"/>
          <w:szCs w:val="24"/>
        </w:rPr>
        <w:t xml:space="preserve"> субвенции</w:t>
      </w:r>
      <w:r w:rsidRPr="00FB598F">
        <w:rPr>
          <w:color w:val="000000"/>
          <w:sz w:val="24"/>
          <w:szCs w:val="24"/>
        </w:rPr>
        <w:t xml:space="preserve"> по группам </w:t>
      </w:r>
      <w:r w:rsidR="00EF0B71">
        <w:rPr>
          <w:color w:val="000000"/>
          <w:sz w:val="24"/>
          <w:szCs w:val="24"/>
        </w:rPr>
        <w:t xml:space="preserve">дошкольного образования </w:t>
      </w:r>
      <w:r w:rsidR="006105EE">
        <w:rPr>
          <w:color w:val="000000"/>
          <w:sz w:val="24"/>
          <w:szCs w:val="24"/>
        </w:rPr>
        <w:t>в</w:t>
      </w:r>
      <w:r w:rsidRPr="00FB598F">
        <w:rPr>
          <w:color w:val="000000"/>
          <w:sz w:val="24"/>
          <w:szCs w:val="24"/>
        </w:rPr>
        <w:t xml:space="preserve"> общеобразовательных организациях; </w:t>
      </w:r>
    </w:p>
    <w:p w14:paraId="36D33410" w14:textId="1A6C25C5" w:rsidR="00995268" w:rsidRDefault="00995268" w:rsidP="00F64B5F">
      <w:pPr>
        <w:pStyle w:val="a3"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</w:rPr>
      </w:pPr>
      <w:r w:rsidRPr="00FB598F">
        <w:rPr>
          <w:i/>
          <w:iCs/>
          <w:color w:val="000000"/>
          <w:sz w:val="24"/>
          <w:szCs w:val="24"/>
          <w:lang w:val="en-US"/>
        </w:rPr>
        <w:t>H</w:t>
      </w:r>
      <w:r w:rsidRPr="00FB598F">
        <w:rPr>
          <w:i/>
          <w:iCs/>
          <w:color w:val="000000"/>
          <w:sz w:val="24"/>
          <w:szCs w:val="24"/>
        </w:rPr>
        <w:t>общ</w:t>
      </w:r>
      <w:r w:rsidRPr="00FB598F">
        <w:rPr>
          <w:i/>
          <w:iCs/>
          <w:color w:val="000000"/>
          <w:sz w:val="24"/>
          <w:szCs w:val="24"/>
          <w:vertAlign w:val="superscript"/>
          <w:lang w:val="en-US"/>
        </w:rPr>
        <w:t>GDO</w:t>
      </w:r>
      <w:r w:rsidR="00823BB1" w:rsidRPr="00823BB1">
        <w:rPr>
          <w:i/>
          <w:iCs/>
          <w:color w:val="000000"/>
          <w:sz w:val="24"/>
          <w:szCs w:val="24"/>
        </w:rPr>
        <w:t xml:space="preserve"> (H</w:t>
      </w:r>
      <w:r w:rsidR="00823BB1">
        <w:rPr>
          <w:i/>
          <w:iCs/>
          <w:color w:val="000000"/>
          <w:sz w:val="24"/>
          <w:szCs w:val="24"/>
          <w:lang w:val="en-US"/>
        </w:rPr>
        <w:t>i</w:t>
      </w:r>
      <w:r w:rsidR="00823BB1" w:rsidRPr="00823BB1">
        <w:rPr>
          <w:i/>
          <w:iCs/>
          <w:color w:val="000000"/>
          <w:sz w:val="24"/>
          <w:szCs w:val="24"/>
          <w:vertAlign w:val="superscript"/>
        </w:rPr>
        <w:t>GDO</w:t>
      </w:r>
      <w:r w:rsidR="00823BB1" w:rsidRPr="00823BB1">
        <w:rPr>
          <w:i/>
          <w:iCs/>
          <w:color w:val="000000"/>
          <w:sz w:val="24"/>
          <w:szCs w:val="24"/>
        </w:rPr>
        <w:t>+</w:t>
      </w:r>
      <w:r w:rsidR="00823BB1">
        <w:rPr>
          <w:i/>
          <w:iCs/>
          <w:color w:val="000000"/>
          <w:sz w:val="24"/>
          <w:szCs w:val="24"/>
        </w:rPr>
        <w:t>…</w:t>
      </w:r>
      <w:r w:rsidR="00823BB1" w:rsidRPr="00823BB1">
        <w:rPr>
          <w:i/>
          <w:iCs/>
          <w:color w:val="000000"/>
          <w:sz w:val="24"/>
          <w:szCs w:val="24"/>
        </w:rPr>
        <w:t>+ H</w:t>
      </w:r>
      <w:r w:rsidR="00823BB1">
        <w:rPr>
          <w:i/>
          <w:iCs/>
          <w:color w:val="000000"/>
          <w:sz w:val="24"/>
          <w:szCs w:val="24"/>
          <w:lang w:val="en-US"/>
        </w:rPr>
        <w:t>i</w:t>
      </w:r>
      <w:r w:rsidR="00823BB1" w:rsidRPr="00823BB1">
        <w:rPr>
          <w:i/>
          <w:iCs/>
          <w:color w:val="000000"/>
          <w:sz w:val="24"/>
          <w:szCs w:val="24"/>
          <w:vertAlign w:val="superscript"/>
        </w:rPr>
        <w:t>GDO</w:t>
      </w:r>
      <w:r w:rsidR="00823BB1">
        <w:rPr>
          <w:i/>
          <w:iCs/>
          <w:color w:val="000000"/>
          <w:sz w:val="24"/>
          <w:szCs w:val="24"/>
          <w:vertAlign w:val="superscript"/>
          <w:lang w:val="en-US"/>
        </w:rPr>
        <w:t>n</w:t>
      </w:r>
      <w:r w:rsidR="00823BB1" w:rsidRPr="005B53A1">
        <w:rPr>
          <w:i/>
          <w:iCs/>
          <w:color w:val="000000"/>
          <w:sz w:val="24"/>
          <w:szCs w:val="24"/>
        </w:rPr>
        <w:t>)</w:t>
      </w:r>
      <w:r w:rsidR="00823BB1" w:rsidRPr="00823BB1">
        <w:rPr>
          <w:i/>
          <w:iCs/>
          <w:color w:val="000000"/>
          <w:sz w:val="24"/>
          <w:szCs w:val="24"/>
        </w:rPr>
        <w:t xml:space="preserve"> </w:t>
      </w:r>
      <w:r w:rsidRPr="00FB598F">
        <w:rPr>
          <w:color w:val="000000"/>
          <w:sz w:val="24"/>
          <w:szCs w:val="24"/>
        </w:rPr>
        <w:t xml:space="preserve">- общая численность воспитанников </w:t>
      </w:r>
      <w:r w:rsidRPr="00FB598F">
        <w:rPr>
          <w:sz w:val="24"/>
          <w:szCs w:val="24"/>
        </w:rPr>
        <w:t>дошкольного возраста в группах</w:t>
      </w:r>
      <w:r w:rsidR="00EF0B71">
        <w:rPr>
          <w:sz w:val="24"/>
          <w:szCs w:val="24"/>
        </w:rPr>
        <w:t xml:space="preserve"> </w:t>
      </w:r>
      <w:r w:rsidR="00EF0B71">
        <w:rPr>
          <w:color w:val="000000"/>
          <w:sz w:val="24"/>
          <w:szCs w:val="24"/>
        </w:rPr>
        <w:t>дошкольного образования</w:t>
      </w:r>
      <w:r w:rsidRPr="00FB598F">
        <w:rPr>
          <w:sz w:val="24"/>
          <w:szCs w:val="24"/>
        </w:rPr>
        <w:t xml:space="preserve"> </w:t>
      </w:r>
      <w:r w:rsidR="004A1A13">
        <w:rPr>
          <w:sz w:val="24"/>
          <w:szCs w:val="24"/>
        </w:rPr>
        <w:t>в</w:t>
      </w:r>
      <w:r w:rsidRPr="00FB598F">
        <w:rPr>
          <w:sz w:val="24"/>
          <w:szCs w:val="24"/>
        </w:rPr>
        <w:t xml:space="preserve"> общеобразовательных организациях.</w:t>
      </w:r>
    </w:p>
    <w:p w14:paraId="7B66BBEE" w14:textId="77777777" w:rsidR="00367516" w:rsidRDefault="00367516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5F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  <w:r w:rsidR="00E058CB" w:rsidRPr="00E058CB">
        <w:rPr>
          <w:rFonts w:ascii="Times New Roman" w:hAnsi="Times New Roman" w:cs="Times New Roman"/>
          <w:sz w:val="24"/>
          <w:szCs w:val="24"/>
        </w:rPr>
        <w:t xml:space="preserve"> </w:t>
      </w:r>
      <w:r w:rsidR="00E058CB" w:rsidRPr="000A665F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E058CB">
        <w:rPr>
          <w:rFonts w:ascii="Times New Roman" w:hAnsi="Times New Roman" w:cs="Times New Roman"/>
          <w:sz w:val="24"/>
          <w:szCs w:val="24"/>
        </w:rPr>
        <w:t>применения</w:t>
      </w:r>
      <w:r w:rsidR="00E058CB" w:rsidRPr="000A665F">
        <w:rPr>
          <w:rFonts w:ascii="Times New Roman" w:hAnsi="Times New Roman" w:cs="Times New Roman"/>
          <w:sz w:val="24"/>
          <w:szCs w:val="24"/>
        </w:rPr>
        <w:t xml:space="preserve"> корректирующих коэффициентов</w:t>
      </w:r>
      <w:r w:rsidRPr="000A665F">
        <w:rPr>
          <w:rFonts w:ascii="Times New Roman" w:hAnsi="Times New Roman" w:cs="Times New Roman"/>
          <w:sz w:val="24"/>
          <w:szCs w:val="24"/>
        </w:rPr>
        <w:t xml:space="preserve"> для финансирования i-й общеобразовательной организации составляет не менее семидесяти пяти процентов </w:t>
      </w:r>
      <w:r w:rsidR="00041D10">
        <w:rPr>
          <w:rFonts w:ascii="Times New Roman" w:hAnsi="Times New Roman" w:cs="Times New Roman"/>
          <w:sz w:val="24"/>
          <w:szCs w:val="24"/>
        </w:rPr>
        <w:t>от объема бюджетных ассигнований</w:t>
      </w:r>
      <w:r w:rsidR="006E7794">
        <w:rPr>
          <w:rFonts w:ascii="Times New Roman" w:hAnsi="Times New Roman" w:cs="Times New Roman"/>
          <w:sz w:val="24"/>
          <w:szCs w:val="24"/>
        </w:rPr>
        <w:t>,</w:t>
      </w:r>
      <w:r w:rsidR="00041D10">
        <w:rPr>
          <w:rFonts w:ascii="Times New Roman" w:hAnsi="Times New Roman" w:cs="Times New Roman"/>
          <w:sz w:val="24"/>
          <w:szCs w:val="24"/>
        </w:rPr>
        <w:t xml:space="preserve"> </w:t>
      </w:r>
      <w:r w:rsidR="0049460D">
        <w:rPr>
          <w:rFonts w:ascii="Times New Roman" w:hAnsi="Times New Roman" w:cs="Times New Roman"/>
          <w:sz w:val="24"/>
          <w:szCs w:val="24"/>
        </w:rPr>
        <w:t>рассчитанных</w:t>
      </w:r>
      <w:r w:rsidR="00CB7A1F">
        <w:rPr>
          <w:rFonts w:ascii="Times New Roman" w:hAnsi="Times New Roman" w:cs="Times New Roman"/>
          <w:sz w:val="24"/>
          <w:szCs w:val="24"/>
        </w:rPr>
        <w:t xml:space="preserve"> </w:t>
      </w:r>
      <w:r w:rsidR="00041D10">
        <w:rPr>
          <w:rFonts w:ascii="Times New Roman" w:hAnsi="Times New Roman" w:cs="Times New Roman"/>
          <w:sz w:val="24"/>
          <w:szCs w:val="24"/>
        </w:rPr>
        <w:t xml:space="preserve">по </w:t>
      </w:r>
      <w:r w:rsidR="007F51B0">
        <w:rPr>
          <w:rFonts w:ascii="Times New Roman" w:hAnsi="Times New Roman" w:cs="Times New Roman"/>
          <w:sz w:val="24"/>
          <w:szCs w:val="24"/>
        </w:rPr>
        <w:t>региональны</w:t>
      </w:r>
      <w:r w:rsidR="00041D10">
        <w:rPr>
          <w:rFonts w:ascii="Times New Roman" w:hAnsi="Times New Roman" w:cs="Times New Roman"/>
          <w:sz w:val="24"/>
          <w:szCs w:val="24"/>
        </w:rPr>
        <w:t>м</w:t>
      </w:r>
      <w:r w:rsidR="007F51B0">
        <w:rPr>
          <w:rFonts w:ascii="Times New Roman" w:hAnsi="Times New Roman" w:cs="Times New Roman"/>
          <w:sz w:val="24"/>
          <w:szCs w:val="24"/>
        </w:rPr>
        <w:t xml:space="preserve"> </w:t>
      </w:r>
      <w:r w:rsidR="00CB7A1F">
        <w:rPr>
          <w:rFonts w:ascii="Times New Roman" w:hAnsi="Times New Roman" w:cs="Times New Roman"/>
          <w:sz w:val="24"/>
          <w:szCs w:val="24"/>
        </w:rPr>
        <w:t>норматив</w:t>
      </w:r>
      <w:r w:rsidR="00041D10">
        <w:rPr>
          <w:rFonts w:ascii="Times New Roman" w:hAnsi="Times New Roman" w:cs="Times New Roman"/>
          <w:sz w:val="24"/>
          <w:szCs w:val="24"/>
        </w:rPr>
        <w:t>ам</w:t>
      </w:r>
      <w:r w:rsidR="0049460D">
        <w:rPr>
          <w:rFonts w:ascii="Times New Roman" w:hAnsi="Times New Roman" w:cs="Times New Roman"/>
          <w:sz w:val="24"/>
          <w:szCs w:val="24"/>
        </w:rPr>
        <w:t xml:space="preserve">, </w:t>
      </w:r>
      <w:r w:rsidR="00A274F8" w:rsidRPr="00A274F8">
        <w:rPr>
          <w:rFonts w:ascii="Times New Roman" w:hAnsi="Times New Roman" w:cs="Times New Roman"/>
          <w:sz w:val="24"/>
          <w:szCs w:val="24"/>
        </w:rPr>
        <w:t xml:space="preserve">без учета годового объема финансового обеспечения на реализацию основных общеобразовательных программ основного общего, среднего общего образования в связи с открытием и функционированием в муниципальной общеобразовательной организации </w:t>
      </w:r>
      <w:r w:rsidR="00471C77" w:rsidRPr="00A274F8">
        <w:rPr>
          <w:rFonts w:ascii="Times New Roman" w:hAnsi="Times New Roman" w:cs="Times New Roman"/>
          <w:sz w:val="24"/>
          <w:szCs w:val="24"/>
        </w:rPr>
        <w:t>Точек роста</w:t>
      </w:r>
      <w:r w:rsidR="00C81F5E">
        <w:rPr>
          <w:rFonts w:ascii="Times New Roman" w:hAnsi="Times New Roman" w:cs="Times New Roman"/>
          <w:sz w:val="24"/>
          <w:szCs w:val="24"/>
        </w:rPr>
        <w:t>.</w:t>
      </w:r>
    </w:p>
    <w:p w14:paraId="2F448AAE" w14:textId="0873295D" w:rsidR="00CD416D" w:rsidRDefault="00CD416D" w:rsidP="00FD4A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5F49" w:rsidRPr="00DE3D46">
        <w:rPr>
          <w:rFonts w:ascii="Times New Roman" w:hAnsi="Times New Roman" w:cs="Times New Roman"/>
          <w:sz w:val="24"/>
          <w:szCs w:val="24"/>
        </w:rPr>
        <w:t xml:space="preserve">Общий размер субвенции </w:t>
      </w:r>
      <w:r w:rsidRPr="00DE3D46">
        <w:rPr>
          <w:rFonts w:ascii="Times New Roman" w:hAnsi="Times New Roman" w:cs="Times New Roman"/>
          <w:sz w:val="24"/>
          <w:szCs w:val="24"/>
        </w:rPr>
        <w:t>учитыва</w:t>
      </w:r>
      <w:r w:rsidR="00175F49" w:rsidRPr="00DE3D46">
        <w:rPr>
          <w:rFonts w:ascii="Times New Roman" w:hAnsi="Times New Roman" w:cs="Times New Roman"/>
          <w:sz w:val="24"/>
          <w:szCs w:val="24"/>
        </w:rPr>
        <w:t>е</w:t>
      </w:r>
      <w:r w:rsidRPr="00DE3D46">
        <w:rPr>
          <w:rFonts w:ascii="Times New Roman" w:hAnsi="Times New Roman" w:cs="Times New Roman"/>
          <w:sz w:val="24"/>
          <w:szCs w:val="24"/>
        </w:rPr>
        <w:t>т</w:t>
      </w:r>
      <w:r w:rsidR="00FD4AA7" w:rsidRPr="00DE3D46">
        <w:rPr>
          <w:rFonts w:ascii="Times New Roman" w:hAnsi="Times New Roman" w:cs="Times New Roman"/>
          <w:sz w:val="24"/>
          <w:szCs w:val="24"/>
        </w:rPr>
        <w:t xml:space="preserve"> </w:t>
      </w:r>
      <w:r w:rsidR="00B9165F" w:rsidRPr="00DE3D46">
        <w:rPr>
          <w:rFonts w:ascii="Times New Roman" w:hAnsi="Times New Roman" w:cs="Times New Roman"/>
          <w:sz w:val="24"/>
          <w:szCs w:val="24"/>
        </w:rPr>
        <w:t>процент</w:t>
      </w:r>
      <w:r w:rsidRPr="00DE3D46">
        <w:rPr>
          <w:rFonts w:ascii="Times New Roman" w:hAnsi="Times New Roman" w:cs="Times New Roman"/>
          <w:sz w:val="24"/>
          <w:szCs w:val="24"/>
        </w:rPr>
        <w:t xml:space="preserve"> материального обеспечения (учебные расходы)</w:t>
      </w:r>
      <w:r w:rsidR="0057087D" w:rsidRPr="00DE3D46">
        <w:rPr>
          <w:rFonts w:ascii="Times New Roman" w:hAnsi="Times New Roman" w:cs="Times New Roman"/>
          <w:sz w:val="24"/>
          <w:szCs w:val="24"/>
        </w:rPr>
        <w:t xml:space="preserve"> </w:t>
      </w:r>
      <w:r w:rsidR="00175F49" w:rsidRPr="00DE3D46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7087D" w:rsidRPr="00DE3D46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55715F" w:rsidRPr="00DE3D46">
        <w:rPr>
          <w:rFonts w:ascii="Times New Roman" w:hAnsi="Times New Roman" w:cs="Times New Roman"/>
          <w:sz w:val="24"/>
          <w:szCs w:val="24"/>
        </w:rPr>
        <w:t>3%</w:t>
      </w:r>
      <w:r w:rsidR="00B730A3" w:rsidRPr="00DE3D46">
        <w:rPr>
          <w:rFonts w:ascii="Times New Roman" w:hAnsi="Times New Roman" w:cs="Times New Roman"/>
          <w:sz w:val="24"/>
          <w:szCs w:val="24"/>
        </w:rPr>
        <w:t>.</w:t>
      </w:r>
    </w:p>
    <w:p w14:paraId="7388FA5E" w14:textId="77777777" w:rsidR="00C569F3" w:rsidRDefault="00C569F3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Изменение </w:t>
      </w:r>
      <w:r w:rsidR="00AD7B5D" w:rsidRPr="00AD7B5D">
        <w:rPr>
          <w:rFonts w:ascii="Times New Roman" w:hAnsi="Times New Roman" w:cs="Times New Roman"/>
          <w:sz w:val="24"/>
          <w:szCs w:val="24"/>
        </w:rPr>
        <w:t>объема бюджетных ассигнований для финансирования i-й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в следующих случаях:</w:t>
      </w:r>
    </w:p>
    <w:p w14:paraId="68F9DB16" w14:textId="5CA39BB3" w:rsidR="00C569F3" w:rsidRDefault="00C569F3" w:rsidP="00B90D13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изменении региональных нормативов</w:t>
      </w:r>
      <w:r w:rsidR="0082303E">
        <w:rPr>
          <w:rFonts w:ascii="Times New Roman" w:hAnsi="Times New Roman" w:cs="Times New Roman"/>
          <w:sz w:val="24"/>
          <w:szCs w:val="24"/>
        </w:rPr>
        <w:t xml:space="preserve"> расходов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56CD68" w14:textId="77777777" w:rsidR="00A95E8D" w:rsidRDefault="00A95E8D" w:rsidP="00B90D13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E8D">
        <w:rPr>
          <w:rFonts w:ascii="Times New Roman" w:hAnsi="Times New Roman" w:cs="Times New Roman"/>
          <w:sz w:val="24"/>
          <w:szCs w:val="24"/>
        </w:rPr>
        <w:t>при изменении общего объема субвенции, выделенной муниципальному образованию «Томский район» на текущий финансовый год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95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2F6A2" w14:textId="77777777" w:rsidR="00A95E8D" w:rsidRDefault="00A95E8D" w:rsidP="00B90D13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исходных данных для расчета корректирующих коэффициентов</w:t>
      </w:r>
      <w:r w:rsidR="00785005">
        <w:rPr>
          <w:rFonts w:ascii="Times New Roman" w:hAnsi="Times New Roman" w:cs="Times New Roman"/>
          <w:sz w:val="24"/>
          <w:szCs w:val="24"/>
        </w:rPr>
        <w:t>.</w:t>
      </w:r>
    </w:p>
    <w:p w14:paraId="393D6A33" w14:textId="3FAAD8DB" w:rsidR="00A20ABF" w:rsidRDefault="00A95E8D" w:rsidP="00F64B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изменении </w:t>
      </w:r>
      <w:r w:rsidR="00AD7B5D">
        <w:rPr>
          <w:rFonts w:ascii="Times New Roman" w:hAnsi="Times New Roman" w:cs="Times New Roman"/>
          <w:sz w:val="24"/>
          <w:szCs w:val="24"/>
        </w:rPr>
        <w:t xml:space="preserve">объема </w:t>
      </w:r>
      <w:r w:rsidR="00AD7B5D" w:rsidRPr="00AD7B5D"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A95E8D">
        <w:rPr>
          <w:rFonts w:ascii="Times New Roman" w:hAnsi="Times New Roman" w:cs="Times New Roman"/>
          <w:sz w:val="24"/>
          <w:szCs w:val="24"/>
        </w:rPr>
        <w:t>для</w:t>
      </w:r>
      <w:r w:rsidR="00AD7B5D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A95E8D">
        <w:rPr>
          <w:rFonts w:ascii="Times New Roman" w:hAnsi="Times New Roman" w:cs="Times New Roman"/>
          <w:sz w:val="24"/>
          <w:szCs w:val="24"/>
        </w:rPr>
        <w:t xml:space="preserve"> i-й общеобразовательной</w:t>
      </w:r>
      <w:r w:rsidR="005E11F5">
        <w:rPr>
          <w:rFonts w:ascii="Times New Roman" w:hAnsi="Times New Roman" w:cs="Times New Roman"/>
          <w:sz w:val="24"/>
          <w:szCs w:val="24"/>
        </w:rPr>
        <w:t xml:space="preserve"> </w:t>
      </w:r>
      <w:r w:rsidRPr="00A95E8D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9032BD" w:rsidRPr="006675C2">
        <w:rPr>
          <w:rFonts w:ascii="Times New Roman" w:hAnsi="Times New Roman" w:cs="Times New Roman"/>
          <w:sz w:val="24"/>
          <w:szCs w:val="24"/>
        </w:rPr>
        <w:t>Управлени</w:t>
      </w:r>
      <w:r w:rsidR="009032BD">
        <w:rPr>
          <w:rFonts w:ascii="Times New Roman" w:hAnsi="Times New Roman" w:cs="Times New Roman"/>
          <w:sz w:val="24"/>
          <w:szCs w:val="24"/>
        </w:rPr>
        <w:t>ем</w:t>
      </w:r>
      <w:r w:rsidR="009032BD" w:rsidRPr="006675C2">
        <w:rPr>
          <w:rFonts w:ascii="Times New Roman" w:hAnsi="Times New Roman" w:cs="Times New Roman"/>
          <w:sz w:val="24"/>
          <w:szCs w:val="24"/>
        </w:rPr>
        <w:t xml:space="preserve"> образования Администрации Томского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4E25CC" w14:textId="090CCD97" w:rsidR="009D7FFE" w:rsidRDefault="009D7FFE" w:rsidP="00F64B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B9D7EC" w14:textId="77777777" w:rsidR="00C86D46" w:rsidRDefault="00C86D4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E948C0" w14:textId="08EC9FC4" w:rsidR="00AA2C89" w:rsidRDefault="00AA2C89" w:rsidP="00B90D1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64F4E">
        <w:rPr>
          <w:rFonts w:ascii="Times New Roman" w:hAnsi="Times New Roman" w:cs="Times New Roman"/>
          <w:sz w:val="24"/>
          <w:szCs w:val="24"/>
        </w:rPr>
        <w:t xml:space="preserve"> 1</w:t>
      </w:r>
      <w:r w:rsidRPr="00AA2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8E410" w14:textId="77777777" w:rsidR="00AA2C89" w:rsidRDefault="00AA2C89" w:rsidP="001E2423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AA2C89">
        <w:rPr>
          <w:rFonts w:ascii="Times New Roman" w:hAnsi="Times New Roman" w:cs="Times New Roman"/>
          <w:color w:val="000000"/>
          <w:sz w:val="24"/>
          <w:szCs w:val="24"/>
        </w:rPr>
        <w:t>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между 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</w:p>
    <w:p w14:paraId="23720C63" w14:textId="77777777" w:rsidR="00AA2C89" w:rsidRDefault="00AA2C89" w:rsidP="00B90D13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1EBE2" w14:textId="36310B27" w:rsidR="00AA2C89" w:rsidRDefault="00AA2C89" w:rsidP="00B90D1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A5345C">
        <w:rPr>
          <w:rFonts w:ascii="Times New Roman" w:hAnsi="Times New Roman" w:cs="Times New Roman"/>
          <w:sz w:val="24"/>
          <w:szCs w:val="24"/>
        </w:rPr>
        <w:t>МКШ</w:t>
      </w:r>
      <w:r w:rsidRPr="00AF511F">
        <w:rPr>
          <w:rFonts w:ascii="Times New Roman" w:hAnsi="Times New Roman" w:cs="Times New Roman"/>
          <w:sz w:val="24"/>
          <w:szCs w:val="24"/>
        </w:rPr>
        <w:t>, находящихся на территории муниципального образования «Томский район</w:t>
      </w:r>
      <w:r w:rsidRPr="00AA2C89">
        <w:rPr>
          <w:rFonts w:ascii="Times New Roman" w:hAnsi="Times New Roman" w:cs="Times New Roman"/>
          <w:sz w:val="24"/>
          <w:szCs w:val="24"/>
        </w:rPr>
        <w:t>»</w:t>
      </w:r>
    </w:p>
    <w:p w14:paraId="06D3269B" w14:textId="77777777" w:rsidR="00AA2C89" w:rsidRDefault="00AA2C89" w:rsidP="00B90D1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D7CB231" w14:textId="77777777" w:rsidR="00AA2C89" w:rsidRDefault="00AA2C89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Филиалы общеобразовательных организаций, реализующих программы начального общего </w:t>
      </w:r>
      <w:r w:rsidR="00685188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AF511F">
        <w:rPr>
          <w:rFonts w:ascii="Times New Roman" w:hAnsi="Times New Roman" w:cs="Times New Roman"/>
          <w:sz w:val="24"/>
          <w:szCs w:val="24"/>
        </w:rPr>
        <w:t>:</w:t>
      </w:r>
    </w:p>
    <w:p w14:paraId="63CCF03E" w14:textId="77777777" w:rsidR="00AF511F" w:rsidRDefault="00AF511F" w:rsidP="00B90D13">
      <w:pPr>
        <w:pStyle w:val="ConsPlusNormal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Д.Березкино (МБОУ «Зоркальцевская СОШ» Томского района).</w:t>
      </w:r>
    </w:p>
    <w:p w14:paraId="482970D6" w14:textId="77777777" w:rsidR="002C6FBA" w:rsidRDefault="00AF511F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8DA944F" w14:textId="77777777" w:rsidR="00AF511F" w:rsidRDefault="00AF511F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Малокомплектные сельские средние общеобразовательные организации:</w:t>
      </w:r>
    </w:p>
    <w:p w14:paraId="7478A158" w14:textId="77777777" w:rsidR="00AF511F" w:rsidRDefault="00AF511F" w:rsidP="00B90D13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>МБОУ «Басандайская СОШ им. Д.А. Козлова» Томского района</w:t>
      </w:r>
    </w:p>
    <w:p w14:paraId="52D2968B" w14:textId="77777777" w:rsidR="00AF511F" w:rsidRDefault="00AF511F" w:rsidP="00B90D13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11F">
        <w:rPr>
          <w:rFonts w:ascii="Times New Roman" w:hAnsi="Times New Roman" w:cs="Times New Roman"/>
          <w:sz w:val="24"/>
          <w:szCs w:val="24"/>
        </w:rPr>
        <w:t>Мазаловская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511F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</w:p>
    <w:p w14:paraId="73E629C9" w14:textId="77777777" w:rsidR="00AF511F" w:rsidRDefault="00AF511F" w:rsidP="00B90D13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11F">
        <w:rPr>
          <w:rFonts w:ascii="Times New Roman" w:hAnsi="Times New Roman" w:cs="Times New Roman"/>
          <w:sz w:val="24"/>
          <w:szCs w:val="24"/>
        </w:rPr>
        <w:t>Наумовская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511F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</w:p>
    <w:p w14:paraId="5FDDF54F" w14:textId="77777777" w:rsidR="00AF511F" w:rsidRDefault="00AF511F" w:rsidP="00B90D13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11F">
        <w:rPr>
          <w:rFonts w:ascii="Times New Roman" w:hAnsi="Times New Roman" w:cs="Times New Roman"/>
          <w:sz w:val="24"/>
          <w:szCs w:val="24"/>
        </w:rPr>
        <w:t>Новоархангельская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511F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</w:p>
    <w:p w14:paraId="6118CA1D" w14:textId="77777777" w:rsidR="00AF511F" w:rsidRDefault="00AF511F" w:rsidP="00B90D13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11F">
        <w:rPr>
          <w:rFonts w:ascii="Times New Roman" w:hAnsi="Times New Roman" w:cs="Times New Roman"/>
          <w:sz w:val="24"/>
          <w:szCs w:val="24"/>
        </w:rPr>
        <w:t>Новорождественская СОШ</w:t>
      </w:r>
      <w:r>
        <w:rPr>
          <w:rFonts w:ascii="Times New Roman" w:hAnsi="Times New Roman" w:cs="Times New Roman"/>
          <w:sz w:val="24"/>
          <w:szCs w:val="24"/>
        </w:rPr>
        <w:t>» Томского района.</w:t>
      </w:r>
    </w:p>
    <w:p w14:paraId="0F0EA264" w14:textId="77777777" w:rsidR="002C6FBA" w:rsidRDefault="00AF511F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F78805D" w14:textId="77777777" w:rsidR="00AF511F" w:rsidRDefault="00AF511F" w:rsidP="00B90D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>Малокомплектные сельские основные общеобразовательные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E145CE" w14:textId="77777777" w:rsidR="00254F33" w:rsidRPr="00FE6818" w:rsidRDefault="00AF511F" w:rsidP="00254F33">
      <w:pPr>
        <w:pStyle w:val="ConsPlusNormal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11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F511F">
        <w:rPr>
          <w:rFonts w:ascii="Times New Roman" w:hAnsi="Times New Roman" w:cs="Times New Roman"/>
          <w:sz w:val="24"/>
          <w:szCs w:val="24"/>
        </w:rPr>
        <w:t>Халдеевская ООШ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F511F"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3FB765" w14:textId="77777777" w:rsidR="00254F33" w:rsidRDefault="00254F33" w:rsidP="00254F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C6B6313" w14:textId="60E4D397" w:rsidR="00254F33" w:rsidRDefault="00254F33" w:rsidP="00254F33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55044">
        <w:rPr>
          <w:rFonts w:ascii="Times New Roman" w:hAnsi="Times New Roman" w:cs="Times New Roman"/>
          <w:iCs/>
          <w:sz w:val="24"/>
          <w:szCs w:val="24"/>
        </w:rPr>
        <w:t xml:space="preserve">Рейтинг </w:t>
      </w:r>
      <w:r w:rsidR="00883121">
        <w:rPr>
          <w:rFonts w:ascii="Times New Roman" w:hAnsi="Times New Roman" w:cs="Times New Roman"/>
          <w:sz w:val="24"/>
          <w:szCs w:val="24"/>
        </w:rPr>
        <w:t>МКШ</w:t>
      </w:r>
      <w:r w:rsidR="00C86D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458">
        <w:rPr>
          <w:rFonts w:ascii="Times New Roman" w:hAnsi="Times New Roman" w:cs="Times New Roman"/>
          <w:sz w:val="24"/>
          <w:szCs w:val="24"/>
        </w:rPr>
        <w:t>находящихся на территории муниципального образования «Томский район»</w:t>
      </w:r>
      <w:r w:rsidR="00FE6818">
        <w:rPr>
          <w:rFonts w:ascii="Times New Roman" w:hAnsi="Times New Roman" w:cs="Times New Roman"/>
          <w:iCs/>
          <w:sz w:val="24"/>
          <w:szCs w:val="24"/>
        </w:rPr>
        <w:t xml:space="preserve">, в том числе </w:t>
      </w:r>
      <w:r w:rsidR="00FE6818" w:rsidRPr="00990586">
        <w:rPr>
          <w:rFonts w:ascii="Times New Roman" w:hAnsi="Times New Roman" w:cs="Times New Roman"/>
          <w:iCs/>
          <w:sz w:val="24"/>
          <w:szCs w:val="24"/>
        </w:rPr>
        <w:t xml:space="preserve">имеющих особую специфику работы </w:t>
      </w:r>
      <w:r w:rsidR="00FE6818">
        <w:rPr>
          <w:rFonts w:ascii="Times New Roman" w:hAnsi="Times New Roman" w:cs="Times New Roman"/>
          <w:iCs/>
          <w:sz w:val="24"/>
          <w:szCs w:val="24"/>
        </w:rPr>
        <w:t>(интернат)</w:t>
      </w:r>
    </w:p>
    <w:p w14:paraId="1EC4B163" w14:textId="77777777" w:rsidR="00254F33" w:rsidRDefault="00254F33" w:rsidP="00254F33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432"/>
        <w:gridCol w:w="3432"/>
      </w:tblGrid>
      <w:tr w:rsidR="00670861" w14:paraId="2A40941F" w14:textId="77777777" w:rsidTr="00670861">
        <w:trPr>
          <w:jc w:val="center"/>
        </w:trPr>
        <w:tc>
          <w:tcPr>
            <w:tcW w:w="3432" w:type="dxa"/>
          </w:tcPr>
          <w:p w14:paraId="7AD5E280" w14:textId="77777777" w:rsidR="004018F6" w:rsidRDefault="00AF5052" w:rsidP="005B0B5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reg</w:t>
            </w: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</w:t>
            </w:r>
          </w:p>
          <w:p w14:paraId="7A5F49E6" w14:textId="77777777" w:rsidR="00670861" w:rsidRPr="004018F6" w:rsidRDefault="00AF5052" w:rsidP="005B0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8F6">
              <w:rPr>
                <w:rFonts w:ascii="Times New Roman" w:hAnsi="Times New Roman" w:cs="Times New Roman"/>
                <w:i/>
                <w:szCs w:val="22"/>
              </w:rPr>
              <w:t>(</w:t>
            </w:r>
            <w:r w:rsidR="00670861" w:rsidRPr="004018F6">
              <w:rPr>
                <w:rFonts w:ascii="Times New Roman" w:hAnsi="Times New Roman" w:cs="Times New Roman"/>
                <w:szCs w:val="22"/>
              </w:rPr>
              <w:t xml:space="preserve">% </w:t>
            </w:r>
            <w:r w:rsidR="00EE5780" w:rsidRPr="004018F6">
              <w:rPr>
                <w:rFonts w:ascii="Times New Roman" w:hAnsi="Times New Roman" w:cs="Times New Roman"/>
                <w:szCs w:val="22"/>
              </w:rPr>
              <w:t xml:space="preserve">от суммы </w:t>
            </w:r>
            <w:r w:rsidR="00EE5780" w:rsidRPr="004018F6">
              <w:rPr>
                <w:rFonts w:ascii="Times New Roman" w:hAnsi="Times New Roman" w:cs="Times New Roman"/>
                <w:iCs/>
                <w:szCs w:val="22"/>
              </w:rPr>
              <w:t xml:space="preserve">средств, рассчитанных по </w:t>
            </w:r>
            <w:r w:rsidR="004018F6" w:rsidRPr="004018F6">
              <w:rPr>
                <w:rFonts w:ascii="Times New Roman" w:hAnsi="Times New Roman" w:cs="Times New Roman"/>
                <w:iCs/>
                <w:szCs w:val="22"/>
              </w:rPr>
              <w:t>р</w:t>
            </w:r>
            <w:r w:rsidR="00670861" w:rsidRPr="004018F6">
              <w:rPr>
                <w:rFonts w:ascii="Times New Roman" w:hAnsi="Times New Roman" w:cs="Times New Roman"/>
                <w:szCs w:val="22"/>
              </w:rPr>
              <w:t>егиональн</w:t>
            </w:r>
            <w:r w:rsidR="00EE5780" w:rsidRPr="004018F6">
              <w:rPr>
                <w:rFonts w:ascii="Times New Roman" w:hAnsi="Times New Roman" w:cs="Times New Roman"/>
                <w:szCs w:val="22"/>
              </w:rPr>
              <w:t>ым</w:t>
            </w:r>
          </w:p>
          <w:p w14:paraId="34A2F112" w14:textId="77777777" w:rsidR="00670861" w:rsidRDefault="00AF5052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F6">
              <w:rPr>
                <w:rFonts w:ascii="Times New Roman" w:hAnsi="Times New Roman" w:cs="Times New Roman"/>
                <w:szCs w:val="22"/>
              </w:rPr>
              <w:t>н</w:t>
            </w:r>
            <w:r w:rsidR="00670861" w:rsidRPr="004018F6">
              <w:rPr>
                <w:rFonts w:ascii="Times New Roman" w:hAnsi="Times New Roman" w:cs="Times New Roman"/>
                <w:szCs w:val="22"/>
              </w:rPr>
              <w:t>орматив</w:t>
            </w:r>
            <w:r w:rsidRPr="004018F6">
              <w:rPr>
                <w:rFonts w:ascii="Times New Roman" w:hAnsi="Times New Roman" w:cs="Times New Roman"/>
                <w:szCs w:val="22"/>
              </w:rPr>
              <w:t>а</w:t>
            </w:r>
            <w:r w:rsidR="00EE5780" w:rsidRPr="004018F6">
              <w:rPr>
                <w:rFonts w:ascii="Times New Roman" w:hAnsi="Times New Roman" w:cs="Times New Roman"/>
                <w:szCs w:val="22"/>
              </w:rPr>
              <w:t>м</w:t>
            </w:r>
            <w:r w:rsidRPr="004018F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432" w:type="dxa"/>
          </w:tcPr>
          <w:p w14:paraId="6A070465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60922">
              <w:rPr>
                <w:rFonts w:ascii="Times New Roman" w:hAnsi="Times New Roman" w:cs="Times New Roman"/>
                <w:sz w:val="24"/>
                <w:szCs w:val="24"/>
              </w:rPr>
              <w:t xml:space="preserve">(рейтинг)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в </w:t>
            </w:r>
            <w:r w:rsidRPr="00254F3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54F3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4F33">
              <w:rPr>
                <w:rFonts w:ascii="Times New Roman" w:hAnsi="Times New Roman" w:cs="Times New Roman"/>
                <w:sz w:val="24"/>
                <w:szCs w:val="24"/>
              </w:rPr>
              <w:t xml:space="preserve"> классов-комплектов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МКШ и с особой спецификой работы</w:t>
            </w:r>
          </w:p>
        </w:tc>
      </w:tr>
      <w:tr w:rsidR="00670861" w14:paraId="400A7E92" w14:textId="77777777" w:rsidTr="00670861">
        <w:trPr>
          <w:jc w:val="center"/>
        </w:trPr>
        <w:tc>
          <w:tcPr>
            <w:tcW w:w="3432" w:type="dxa"/>
          </w:tcPr>
          <w:p w14:paraId="0A7F45A7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2" w:type="dxa"/>
          </w:tcPr>
          <w:p w14:paraId="4F9FC9B8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FE68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70861" w14:paraId="5DB50EF8" w14:textId="77777777" w:rsidTr="00670861">
        <w:trPr>
          <w:jc w:val="center"/>
        </w:trPr>
        <w:tc>
          <w:tcPr>
            <w:tcW w:w="3432" w:type="dxa"/>
          </w:tcPr>
          <w:p w14:paraId="6DA68200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2" w:type="dxa"/>
          </w:tcPr>
          <w:p w14:paraId="27D62779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0861" w14:paraId="225EBD1B" w14:textId="77777777" w:rsidTr="00670861">
        <w:trPr>
          <w:jc w:val="center"/>
        </w:trPr>
        <w:tc>
          <w:tcPr>
            <w:tcW w:w="3432" w:type="dxa"/>
            <w:tcBorders>
              <w:bottom w:val="single" w:sz="4" w:space="0" w:color="auto"/>
            </w:tcBorders>
          </w:tcPr>
          <w:p w14:paraId="060C1AE9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8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2" w:type="dxa"/>
          </w:tcPr>
          <w:p w14:paraId="197115D1" w14:textId="77777777" w:rsidR="00670861" w:rsidRDefault="00670861" w:rsidP="005B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86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278987E8" w14:textId="77777777" w:rsidR="00254F33" w:rsidRDefault="00254F33" w:rsidP="00254F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D565386" w14:textId="2CC26DE3" w:rsidR="00C86D46" w:rsidRDefault="00C86D4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FE7043" w14:textId="77777777" w:rsidR="00C86D46" w:rsidRDefault="00C86D46" w:rsidP="00C86D46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33CF209C" w14:textId="77777777" w:rsidR="00C86D46" w:rsidRDefault="00C86D46" w:rsidP="00C86D4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AA2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2CDD9" w14:textId="77777777" w:rsidR="00C86D46" w:rsidRDefault="00C86D46" w:rsidP="00C86D46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AA2C89">
        <w:rPr>
          <w:rFonts w:ascii="Times New Roman" w:hAnsi="Times New Roman" w:cs="Times New Roman"/>
          <w:color w:val="000000"/>
          <w:sz w:val="24"/>
          <w:szCs w:val="24"/>
        </w:rPr>
        <w:t>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между 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</w:p>
    <w:p w14:paraId="4E3FDB1E" w14:textId="77777777" w:rsidR="00C86D46" w:rsidRDefault="00C86D46" w:rsidP="00C86D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C5ED36" w14:textId="77777777" w:rsidR="00C86D46" w:rsidRDefault="00C86D46" w:rsidP="00C86D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29E5E3" w14:textId="77777777" w:rsidR="00C86D46" w:rsidRDefault="00C86D46" w:rsidP="00C86D46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55044">
        <w:rPr>
          <w:rFonts w:ascii="Times New Roman" w:hAnsi="Times New Roman" w:cs="Times New Roman"/>
          <w:iCs/>
          <w:sz w:val="24"/>
          <w:szCs w:val="24"/>
        </w:rPr>
        <w:t>Рейтинг общеобразовательной организации</w:t>
      </w:r>
    </w:p>
    <w:p w14:paraId="28653B4A" w14:textId="77777777" w:rsidR="00C86D46" w:rsidRDefault="00C86D46" w:rsidP="00C86D46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55044">
        <w:rPr>
          <w:rFonts w:ascii="Times New Roman" w:hAnsi="Times New Roman" w:cs="Times New Roman"/>
          <w:iCs/>
          <w:sz w:val="24"/>
          <w:szCs w:val="24"/>
        </w:rPr>
        <w:t>с численностью обучающихся до 500 чел</w:t>
      </w:r>
      <w:r>
        <w:rPr>
          <w:rStyle w:val="af3"/>
          <w:rFonts w:ascii="Times New Roman" w:hAnsi="Times New Roman" w:cs="Times New Roman"/>
          <w:iCs/>
          <w:sz w:val="24"/>
          <w:szCs w:val="24"/>
        </w:rPr>
        <w:footnoteReference w:id="1"/>
      </w:r>
    </w:p>
    <w:p w14:paraId="4EA0602C" w14:textId="77777777" w:rsidR="00C86D46" w:rsidRDefault="00C86D46" w:rsidP="00C86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432"/>
        <w:gridCol w:w="3432"/>
      </w:tblGrid>
      <w:tr w:rsidR="00C86D46" w14:paraId="34288271" w14:textId="77777777" w:rsidTr="005D5656">
        <w:trPr>
          <w:jc w:val="center"/>
        </w:trPr>
        <w:tc>
          <w:tcPr>
            <w:tcW w:w="3432" w:type="dxa"/>
          </w:tcPr>
          <w:p w14:paraId="79964D1A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reg</w:t>
            </w: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14:paraId="1618C579" w14:textId="77777777" w:rsidR="00C86D46" w:rsidRPr="004018F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8F6">
              <w:rPr>
                <w:rFonts w:ascii="Times New Roman" w:hAnsi="Times New Roman" w:cs="Times New Roman"/>
                <w:i/>
                <w:szCs w:val="22"/>
              </w:rPr>
              <w:t>(</w:t>
            </w:r>
            <w:r w:rsidRPr="004018F6">
              <w:rPr>
                <w:rFonts w:ascii="Times New Roman" w:hAnsi="Times New Roman" w:cs="Times New Roman"/>
                <w:szCs w:val="22"/>
              </w:rPr>
              <w:t xml:space="preserve">% от суммы </w:t>
            </w:r>
            <w:r w:rsidRPr="004018F6">
              <w:rPr>
                <w:rFonts w:ascii="Times New Roman" w:hAnsi="Times New Roman" w:cs="Times New Roman"/>
                <w:iCs/>
                <w:szCs w:val="22"/>
              </w:rPr>
              <w:t>средств, рассчитанных по р</w:t>
            </w:r>
            <w:r w:rsidRPr="004018F6">
              <w:rPr>
                <w:rFonts w:ascii="Times New Roman" w:hAnsi="Times New Roman" w:cs="Times New Roman"/>
                <w:szCs w:val="22"/>
              </w:rPr>
              <w:t>егиональным</w:t>
            </w:r>
          </w:p>
          <w:p w14:paraId="4F5C8381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F6">
              <w:rPr>
                <w:rFonts w:ascii="Times New Roman" w:hAnsi="Times New Roman" w:cs="Times New Roman"/>
                <w:szCs w:val="22"/>
              </w:rPr>
              <w:t>нормативам)</w:t>
            </w:r>
          </w:p>
        </w:tc>
        <w:tc>
          <w:tcPr>
            <w:tcW w:w="3432" w:type="dxa"/>
          </w:tcPr>
          <w:p w14:paraId="2B2DCFD2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178A6A9B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чел</w:t>
            </w:r>
          </w:p>
        </w:tc>
      </w:tr>
      <w:tr w:rsidR="00C86D46" w14:paraId="36317504" w14:textId="77777777" w:rsidTr="005D5656">
        <w:trPr>
          <w:jc w:val="center"/>
        </w:trPr>
        <w:tc>
          <w:tcPr>
            <w:tcW w:w="3432" w:type="dxa"/>
          </w:tcPr>
          <w:p w14:paraId="1121037E" w14:textId="77777777" w:rsidR="00C86D46" w:rsidRPr="00901E8F" w:rsidRDefault="00C86D46" w:rsidP="005D5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85 </w:t>
            </w:r>
          </w:p>
        </w:tc>
        <w:tc>
          <w:tcPr>
            <w:tcW w:w="3432" w:type="dxa"/>
          </w:tcPr>
          <w:p w14:paraId="3A8FB577" w14:textId="77777777" w:rsidR="00C86D46" w:rsidRPr="00901E8F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>от 386 до 500</w:t>
            </w:r>
          </w:p>
        </w:tc>
      </w:tr>
      <w:tr w:rsidR="00C86D46" w14:paraId="15352956" w14:textId="77777777" w:rsidTr="005D5656">
        <w:trPr>
          <w:jc w:val="center"/>
        </w:trPr>
        <w:tc>
          <w:tcPr>
            <w:tcW w:w="3432" w:type="dxa"/>
          </w:tcPr>
          <w:p w14:paraId="2262EBAD" w14:textId="77777777" w:rsidR="00C86D46" w:rsidRPr="00901E8F" w:rsidRDefault="00C86D46" w:rsidP="005D5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3432" w:type="dxa"/>
          </w:tcPr>
          <w:p w14:paraId="47F821CA" w14:textId="77777777" w:rsidR="00C86D46" w:rsidRPr="00901E8F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>от 251 до 385</w:t>
            </w:r>
          </w:p>
        </w:tc>
      </w:tr>
      <w:tr w:rsidR="00C86D46" w14:paraId="6E692432" w14:textId="77777777" w:rsidTr="005D5656">
        <w:trPr>
          <w:jc w:val="center"/>
        </w:trPr>
        <w:tc>
          <w:tcPr>
            <w:tcW w:w="3432" w:type="dxa"/>
          </w:tcPr>
          <w:p w14:paraId="337F91BF" w14:textId="77777777" w:rsidR="00C86D46" w:rsidRPr="00901E8F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  <w:tc>
          <w:tcPr>
            <w:tcW w:w="3432" w:type="dxa"/>
          </w:tcPr>
          <w:p w14:paraId="40072D7E" w14:textId="77777777" w:rsidR="00C86D46" w:rsidRPr="00901E8F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>от 177 до 250</w:t>
            </w:r>
          </w:p>
        </w:tc>
      </w:tr>
      <w:tr w:rsidR="00C86D46" w14:paraId="1DC33496" w14:textId="77777777" w:rsidTr="005D5656">
        <w:trPr>
          <w:jc w:val="center"/>
        </w:trPr>
        <w:tc>
          <w:tcPr>
            <w:tcW w:w="3432" w:type="dxa"/>
          </w:tcPr>
          <w:p w14:paraId="529E81CE" w14:textId="77777777" w:rsidR="00C86D46" w:rsidRPr="00901E8F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>130 – 121</w:t>
            </w:r>
          </w:p>
        </w:tc>
        <w:tc>
          <w:tcPr>
            <w:tcW w:w="3432" w:type="dxa"/>
          </w:tcPr>
          <w:p w14:paraId="25E6AE8E" w14:textId="77777777" w:rsidR="00C86D46" w:rsidRPr="00901E8F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E8F">
              <w:rPr>
                <w:rFonts w:ascii="Times New Roman" w:hAnsi="Times New Roman" w:cs="Times New Roman"/>
                <w:sz w:val="24"/>
                <w:szCs w:val="24"/>
              </w:rPr>
              <w:t>от 110 до 176</w:t>
            </w:r>
          </w:p>
        </w:tc>
      </w:tr>
    </w:tbl>
    <w:p w14:paraId="2754635E" w14:textId="77777777" w:rsidR="00C86D46" w:rsidRDefault="00C86D46" w:rsidP="00C86D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80BED65" w14:textId="77777777" w:rsidR="00C86D46" w:rsidRDefault="00C86D4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74CE69" w14:textId="71258929" w:rsidR="00C86D46" w:rsidRDefault="00C86D46" w:rsidP="00C86D46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AA2C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73FF" w14:textId="77777777" w:rsidR="00C86D46" w:rsidRDefault="00C86D46" w:rsidP="00C86D46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2C89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AA2C89">
        <w:rPr>
          <w:rFonts w:ascii="Times New Roman" w:hAnsi="Times New Roman" w:cs="Times New Roman"/>
          <w:color w:val="000000"/>
          <w:sz w:val="24"/>
          <w:szCs w:val="24"/>
        </w:rPr>
        <w:t>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между общеобразовательными организациями муниципального образования «Томский район», подведомственными Управлению образования Администрации Томского района</w:t>
      </w:r>
    </w:p>
    <w:p w14:paraId="00B20689" w14:textId="77777777" w:rsidR="00C86D46" w:rsidRDefault="00C86D46" w:rsidP="00C86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8B163DA" w14:textId="77777777" w:rsidR="00C86D46" w:rsidRDefault="00C86D46" w:rsidP="00C86D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5070DF" w14:textId="77777777" w:rsidR="00C86D46" w:rsidRDefault="00C86D46" w:rsidP="00C86D46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55044">
        <w:rPr>
          <w:rFonts w:ascii="Times New Roman" w:hAnsi="Times New Roman" w:cs="Times New Roman"/>
          <w:iCs/>
          <w:sz w:val="24"/>
          <w:szCs w:val="24"/>
        </w:rPr>
        <w:t>Рейтинг общеобразовательной организации</w:t>
      </w:r>
    </w:p>
    <w:p w14:paraId="2106F5AD" w14:textId="77777777" w:rsidR="00C86D46" w:rsidRDefault="00C86D46" w:rsidP="00C86D46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55044">
        <w:rPr>
          <w:rFonts w:ascii="Times New Roman" w:hAnsi="Times New Roman" w:cs="Times New Roman"/>
          <w:iCs/>
          <w:sz w:val="24"/>
          <w:szCs w:val="24"/>
        </w:rPr>
        <w:t xml:space="preserve">с численностью обучающихся </w:t>
      </w:r>
      <w:r>
        <w:rPr>
          <w:rFonts w:ascii="Times New Roman" w:hAnsi="Times New Roman" w:cs="Times New Roman"/>
          <w:iCs/>
          <w:sz w:val="24"/>
          <w:szCs w:val="24"/>
        </w:rPr>
        <w:t>от</w:t>
      </w:r>
      <w:r w:rsidRPr="00A55044">
        <w:rPr>
          <w:rFonts w:ascii="Times New Roman" w:hAnsi="Times New Roman" w:cs="Times New Roman"/>
          <w:iCs/>
          <w:sz w:val="24"/>
          <w:szCs w:val="24"/>
        </w:rPr>
        <w:t xml:space="preserve"> 500 чел</w:t>
      </w:r>
      <w:r>
        <w:rPr>
          <w:rStyle w:val="af3"/>
          <w:rFonts w:ascii="Times New Roman" w:hAnsi="Times New Roman" w:cs="Times New Roman"/>
          <w:iCs/>
          <w:sz w:val="24"/>
          <w:szCs w:val="24"/>
        </w:rPr>
        <w:footnoteReference w:id="2"/>
      </w:r>
    </w:p>
    <w:p w14:paraId="230BBF72" w14:textId="77777777" w:rsidR="00C86D46" w:rsidRDefault="00C86D46" w:rsidP="00C86D46">
      <w:pPr>
        <w:pStyle w:val="ConsPlusNormal"/>
        <w:spacing w:before="220"/>
        <w:ind w:left="567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432"/>
        <w:gridCol w:w="3432"/>
      </w:tblGrid>
      <w:tr w:rsidR="00C86D46" w14:paraId="4398533C" w14:textId="77777777" w:rsidTr="005D5656">
        <w:trPr>
          <w:jc w:val="center"/>
        </w:trPr>
        <w:tc>
          <w:tcPr>
            <w:tcW w:w="3432" w:type="dxa"/>
          </w:tcPr>
          <w:p w14:paraId="14BC4AD7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reg</w:t>
            </w:r>
            <w:r w:rsidRPr="0099058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%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</w:t>
            </w:r>
          </w:p>
          <w:p w14:paraId="168FC617" w14:textId="77777777" w:rsidR="00C86D46" w:rsidRPr="004018F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018F6">
              <w:rPr>
                <w:rFonts w:ascii="Times New Roman" w:hAnsi="Times New Roman" w:cs="Times New Roman"/>
                <w:i/>
                <w:szCs w:val="22"/>
              </w:rPr>
              <w:t>(</w:t>
            </w:r>
            <w:r w:rsidRPr="004018F6">
              <w:rPr>
                <w:rFonts w:ascii="Times New Roman" w:hAnsi="Times New Roman" w:cs="Times New Roman"/>
                <w:szCs w:val="22"/>
              </w:rPr>
              <w:t xml:space="preserve">% от суммы </w:t>
            </w:r>
            <w:r w:rsidRPr="004018F6">
              <w:rPr>
                <w:rFonts w:ascii="Times New Roman" w:hAnsi="Times New Roman" w:cs="Times New Roman"/>
                <w:iCs/>
                <w:szCs w:val="22"/>
              </w:rPr>
              <w:t>средств, рассчитанных по р</w:t>
            </w:r>
            <w:r w:rsidRPr="004018F6">
              <w:rPr>
                <w:rFonts w:ascii="Times New Roman" w:hAnsi="Times New Roman" w:cs="Times New Roman"/>
                <w:szCs w:val="22"/>
              </w:rPr>
              <w:t>егиональным</w:t>
            </w:r>
          </w:p>
          <w:p w14:paraId="24AF2BBC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8F6">
              <w:rPr>
                <w:rFonts w:ascii="Times New Roman" w:hAnsi="Times New Roman" w:cs="Times New Roman"/>
                <w:szCs w:val="22"/>
              </w:rPr>
              <w:t>нормативам)</w:t>
            </w:r>
          </w:p>
        </w:tc>
        <w:tc>
          <w:tcPr>
            <w:tcW w:w="3432" w:type="dxa"/>
          </w:tcPr>
          <w:p w14:paraId="6F2D9ACB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(рейтинг) школы в </w:t>
            </w:r>
            <w:r w:rsidRPr="00254F33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54F3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 с численностью обучающихся свыше 500 человек</w:t>
            </w:r>
          </w:p>
        </w:tc>
      </w:tr>
      <w:tr w:rsidR="00C86D46" w14:paraId="2D351C5A" w14:textId="77777777" w:rsidTr="005D5656">
        <w:trPr>
          <w:jc w:val="center"/>
        </w:trPr>
        <w:tc>
          <w:tcPr>
            <w:tcW w:w="3432" w:type="dxa"/>
          </w:tcPr>
          <w:p w14:paraId="45BDF771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32" w:type="dxa"/>
          </w:tcPr>
          <w:p w14:paraId="23CA914E" w14:textId="77777777" w:rsidR="00C86D46" w:rsidRPr="00CC745E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&gt;10</w:t>
            </w:r>
          </w:p>
        </w:tc>
      </w:tr>
      <w:tr w:rsidR="00C86D46" w14:paraId="44B14EE4" w14:textId="77777777" w:rsidTr="005D5656">
        <w:trPr>
          <w:jc w:val="center"/>
        </w:trPr>
        <w:tc>
          <w:tcPr>
            <w:tcW w:w="3432" w:type="dxa"/>
          </w:tcPr>
          <w:p w14:paraId="698D7951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32" w:type="dxa"/>
          </w:tcPr>
          <w:p w14:paraId="73740358" w14:textId="77777777" w:rsidR="00C86D46" w:rsidRPr="00B34948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&gt;8&lt;10</w:t>
            </w:r>
          </w:p>
        </w:tc>
      </w:tr>
      <w:tr w:rsidR="00C86D46" w14:paraId="16C31821" w14:textId="77777777" w:rsidTr="005D5656">
        <w:trPr>
          <w:jc w:val="center"/>
        </w:trPr>
        <w:tc>
          <w:tcPr>
            <w:tcW w:w="3432" w:type="dxa"/>
          </w:tcPr>
          <w:p w14:paraId="612C477C" w14:textId="77777777" w:rsidR="00C86D46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32" w:type="dxa"/>
          </w:tcPr>
          <w:p w14:paraId="7ABF44E6" w14:textId="77777777" w:rsidR="00C86D46" w:rsidRPr="00B34948" w:rsidRDefault="00C86D46" w:rsidP="005D5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</w:t>
            </w:r>
          </w:p>
        </w:tc>
      </w:tr>
    </w:tbl>
    <w:p w14:paraId="5581651B" w14:textId="77777777" w:rsidR="00C86D46" w:rsidRDefault="00C86D46" w:rsidP="00C86D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C86D46" w:rsidSect="0086031E">
      <w:headerReference w:type="default" r:id="rId11"/>
      <w:pgSz w:w="11909" w:h="16834"/>
      <w:pgMar w:top="709" w:right="569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F45C1" w14:textId="77777777" w:rsidR="0063191F" w:rsidRDefault="0063191F" w:rsidP="00FA0436">
      <w:r>
        <w:separator/>
      </w:r>
    </w:p>
  </w:endnote>
  <w:endnote w:type="continuationSeparator" w:id="0">
    <w:p w14:paraId="0A3B4055" w14:textId="77777777" w:rsidR="0063191F" w:rsidRDefault="0063191F" w:rsidP="00FA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7C495" w14:textId="77777777" w:rsidR="0063191F" w:rsidRDefault="0063191F" w:rsidP="00FA0436">
      <w:r>
        <w:separator/>
      </w:r>
    </w:p>
  </w:footnote>
  <w:footnote w:type="continuationSeparator" w:id="0">
    <w:p w14:paraId="6412ED50" w14:textId="77777777" w:rsidR="0063191F" w:rsidRDefault="0063191F" w:rsidP="00FA0436">
      <w:r>
        <w:continuationSeparator/>
      </w:r>
    </w:p>
  </w:footnote>
  <w:footnote w:id="1">
    <w:p w14:paraId="7B11BE3A" w14:textId="77777777" w:rsidR="00C86D46" w:rsidRPr="004D6FF5" w:rsidRDefault="00C86D46" w:rsidP="00C86D46">
      <w:pPr>
        <w:pStyle w:val="af1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4D6FF5">
        <w:rPr>
          <w:iCs/>
        </w:rPr>
        <w:t>Рейтинг означает комплексную оценку общеобразовательной организации одного типа по единой и сопоставимой шкале значений, проводимой по единому алгоритму с использованием единой методологии</w:t>
      </w:r>
      <w:r>
        <w:rPr>
          <w:iCs/>
        </w:rPr>
        <w:t xml:space="preserve"> (критерием является численность обучающихся до 500 человек)</w:t>
      </w:r>
    </w:p>
  </w:footnote>
  <w:footnote w:id="2">
    <w:p w14:paraId="72BBB998" w14:textId="77777777" w:rsidR="00C86D46" w:rsidRPr="004D6FF5" w:rsidRDefault="00C86D46" w:rsidP="00C86D46">
      <w:pPr>
        <w:pStyle w:val="af1"/>
        <w:rPr>
          <w:sz w:val="16"/>
          <w:szCs w:val="16"/>
        </w:rPr>
      </w:pPr>
      <w:r>
        <w:rPr>
          <w:rStyle w:val="af3"/>
        </w:rPr>
        <w:footnoteRef/>
      </w:r>
      <w:r>
        <w:t xml:space="preserve"> </w:t>
      </w:r>
      <w:r w:rsidRPr="004D6FF5">
        <w:rPr>
          <w:iCs/>
        </w:rPr>
        <w:t>Рейтинг означает комплексную оценку общеобразовательной организации одного типа по единой и сопоставимой шкале значений, проводимой по единому алгоритму с использованием единой методологии</w:t>
      </w:r>
      <w:r>
        <w:rPr>
          <w:iCs/>
        </w:rPr>
        <w:t xml:space="preserve"> (критерием является численность обучающихся от 500 человек)</w:t>
      </w:r>
    </w:p>
    <w:p w14:paraId="26CBF1A2" w14:textId="77777777" w:rsidR="00C86D46" w:rsidRDefault="00C86D46" w:rsidP="00C86D46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460575"/>
      <w:docPartObj>
        <w:docPartGallery w:val="Page Numbers (Top of Page)"/>
        <w:docPartUnique/>
      </w:docPartObj>
    </w:sdtPr>
    <w:sdtEndPr/>
    <w:sdtContent>
      <w:p w14:paraId="447441A4" w14:textId="1583FAF0" w:rsidR="00BC21BB" w:rsidRDefault="00BC21B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3D2">
          <w:rPr>
            <w:noProof/>
          </w:rPr>
          <w:t>2</w:t>
        </w:r>
        <w:r>
          <w:fldChar w:fldCharType="end"/>
        </w:r>
      </w:p>
    </w:sdtContent>
  </w:sdt>
  <w:p w14:paraId="4282D0DD" w14:textId="77777777" w:rsidR="00F64B5F" w:rsidRDefault="00F64B5F" w:rsidP="00F64B5F">
    <w:pPr>
      <w:pStyle w:val="ad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9D1"/>
    <w:multiLevelType w:val="hybridMultilevel"/>
    <w:tmpl w:val="3524EC74"/>
    <w:lvl w:ilvl="0" w:tplc="7DCA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621E93"/>
    <w:multiLevelType w:val="hybridMultilevel"/>
    <w:tmpl w:val="8864EEF2"/>
    <w:lvl w:ilvl="0" w:tplc="AB36E778">
      <w:start w:val="50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BEA6E22"/>
    <w:multiLevelType w:val="hybridMultilevel"/>
    <w:tmpl w:val="45D2F81A"/>
    <w:lvl w:ilvl="0" w:tplc="58288B38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>
    <w:nsid w:val="42614F9D"/>
    <w:multiLevelType w:val="hybridMultilevel"/>
    <w:tmpl w:val="6B4E2F58"/>
    <w:lvl w:ilvl="0" w:tplc="9F5C0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B04A4E"/>
    <w:multiLevelType w:val="hybridMultilevel"/>
    <w:tmpl w:val="88F23A74"/>
    <w:lvl w:ilvl="0" w:tplc="DD56BA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42670AE"/>
    <w:multiLevelType w:val="hybridMultilevel"/>
    <w:tmpl w:val="43A4616E"/>
    <w:lvl w:ilvl="0" w:tplc="BD168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906A63"/>
    <w:multiLevelType w:val="hybridMultilevel"/>
    <w:tmpl w:val="836A1836"/>
    <w:lvl w:ilvl="0" w:tplc="853CE040">
      <w:start w:val="1"/>
      <w:numFmt w:val="decimal"/>
      <w:lvlText w:val="%1."/>
      <w:lvlJc w:val="left"/>
      <w:pPr>
        <w:ind w:left="135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7">
    <w:nsid w:val="5C4B6498"/>
    <w:multiLevelType w:val="hybridMultilevel"/>
    <w:tmpl w:val="278C7D18"/>
    <w:lvl w:ilvl="0" w:tplc="13202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A16914"/>
    <w:multiLevelType w:val="hybridMultilevel"/>
    <w:tmpl w:val="D9A8A9E6"/>
    <w:lvl w:ilvl="0" w:tplc="BA8ABAF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9">
    <w:nsid w:val="6F5E3B87"/>
    <w:multiLevelType w:val="hybridMultilevel"/>
    <w:tmpl w:val="F4BED844"/>
    <w:lvl w:ilvl="0" w:tplc="E638B6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96E41EB"/>
    <w:multiLevelType w:val="hybridMultilevel"/>
    <w:tmpl w:val="74FA38EE"/>
    <w:lvl w:ilvl="0" w:tplc="04190001">
      <w:start w:val="50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D881E7F"/>
    <w:multiLevelType w:val="hybridMultilevel"/>
    <w:tmpl w:val="A4DC09AA"/>
    <w:lvl w:ilvl="0" w:tplc="FCBC80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AD"/>
    <w:rsid w:val="00004CA6"/>
    <w:rsid w:val="0001130F"/>
    <w:rsid w:val="0001491E"/>
    <w:rsid w:val="00020E1E"/>
    <w:rsid w:val="00021B1B"/>
    <w:rsid w:val="00023061"/>
    <w:rsid w:val="00026069"/>
    <w:rsid w:val="00026CC8"/>
    <w:rsid w:val="0003306F"/>
    <w:rsid w:val="00040BCE"/>
    <w:rsid w:val="00041D10"/>
    <w:rsid w:val="00042F35"/>
    <w:rsid w:val="0005069D"/>
    <w:rsid w:val="00052BF7"/>
    <w:rsid w:val="0006049F"/>
    <w:rsid w:val="000638FD"/>
    <w:rsid w:val="000722DD"/>
    <w:rsid w:val="00074B45"/>
    <w:rsid w:val="00076632"/>
    <w:rsid w:val="00080F0E"/>
    <w:rsid w:val="00082F35"/>
    <w:rsid w:val="00084ED9"/>
    <w:rsid w:val="000957B5"/>
    <w:rsid w:val="00095C91"/>
    <w:rsid w:val="000A52A0"/>
    <w:rsid w:val="000A56CB"/>
    <w:rsid w:val="000A665F"/>
    <w:rsid w:val="000A7C34"/>
    <w:rsid w:val="000B31AC"/>
    <w:rsid w:val="000B4B98"/>
    <w:rsid w:val="000B50B7"/>
    <w:rsid w:val="000B6310"/>
    <w:rsid w:val="000B68EE"/>
    <w:rsid w:val="000C38A3"/>
    <w:rsid w:val="000E556B"/>
    <w:rsid w:val="000E5B0E"/>
    <w:rsid w:val="000F169B"/>
    <w:rsid w:val="000F7794"/>
    <w:rsid w:val="00101962"/>
    <w:rsid w:val="00113589"/>
    <w:rsid w:val="00117B8C"/>
    <w:rsid w:val="001243E1"/>
    <w:rsid w:val="0012525B"/>
    <w:rsid w:val="00142087"/>
    <w:rsid w:val="00143912"/>
    <w:rsid w:val="00147240"/>
    <w:rsid w:val="00150FE4"/>
    <w:rsid w:val="00163EAB"/>
    <w:rsid w:val="00165CEA"/>
    <w:rsid w:val="00171CF6"/>
    <w:rsid w:val="00175F49"/>
    <w:rsid w:val="00176528"/>
    <w:rsid w:val="00180BEA"/>
    <w:rsid w:val="00183F15"/>
    <w:rsid w:val="00187B71"/>
    <w:rsid w:val="001939E9"/>
    <w:rsid w:val="00194A99"/>
    <w:rsid w:val="0019702D"/>
    <w:rsid w:val="001A0DD9"/>
    <w:rsid w:val="001C6A1A"/>
    <w:rsid w:val="001D067C"/>
    <w:rsid w:val="001D3D5D"/>
    <w:rsid w:val="001E2423"/>
    <w:rsid w:val="001E380D"/>
    <w:rsid w:val="001F3B1A"/>
    <w:rsid w:val="00202E14"/>
    <w:rsid w:val="002035A9"/>
    <w:rsid w:val="00205774"/>
    <w:rsid w:val="002143F4"/>
    <w:rsid w:val="00216190"/>
    <w:rsid w:val="00220FE2"/>
    <w:rsid w:val="00223291"/>
    <w:rsid w:val="00223461"/>
    <w:rsid w:val="00224F8F"/>
    <w:rsid w:val="00225A4A"/>
    <w:rsid w:val="00227217"/>
    <w:rsid w:val="0022755E"/>
    <w:rsid w:val="00231A64"/>
    <w:rsid w:val="002379E3"/>
    <w:rsid w:val="002409D4"/>
    <w:rsid w:val="0024330B"/>
    <w:rsid w:val="00244A2F"/>
    <w:rsid w:val="00245339"/>
    <w:rsid w:val="00245C3A"/>
    <w:rsid w:val="00246867"/>
    <w:rsid w:val="00254F33"/>
    <w:rsid w:val="00256520"/>
    <w:rsid w:val="00257F8E"/>
    <w:rsid w:val="00260A4E"/>
    <w:rsid w:val="002614EE"/>
    <w:rsid w:val="00267E33"/>
    <w:rsid w:val="00270558"/>
    <w:rsid w:val="00271747"/>
    <w:rsid w:val="00274C7D"/>
    <w:rsid w:val="002759BE"/>
    <w:rsid w:val="00282325"/>
    <w:rsid w:val="00283B60"/>
    <w:rsid w:val="0028580A"/>
    <w:rsid w:val="00290115"/>
    <w:rsid w:val="00291EB1"/>
    <w:rsid w:val="002947AB"/>
    <w:rsid w:val="002951E5"/>
    <w:rsid w:val="002A3996"/>
    <w:rsid w:val="002A6203"/>
    <w:rsid w:val="002B14CB"/>
    <w:rsid w:val="002B6660"/>
    <w:rsid w:val="002C3484"/>
    <w:rsid w:val="002C3541"/>
    <w:rsid w:val="002C6FBA"/>
    <w:rsid w:val="002C78B9"/>
    <w:rsid w:val="002E104A"/>
    <w:rsid w:val="002E3232"/>
    <w:rsid w:val="002F02DB"/>
    <w:rsid w:val="002F16F5"/>
    <w:rsid w:val="002F1A5A"/>
    <w:rsid w:val="002F48F5"/>
    <w:rsid w:val="002F5050"/>
    <w:rsid w:val="002F5B04"/>
    <w:rsid w:val="0030048D"/>
    <w:rsid w:val="00304059"/>
    <w:rsid w:val="0030412F"/>
    <w:rsid w:val="003076D6"/>
    <w:rsid w:val="003128A2"/>
    <w:rsid w:val="003164DC"/>
    <w:rsid w:val="0031719A"/>
    <w:rsid w:val="003245FF"/>
    <w:rsid w:val="00324C12"/>
    <w:rsid w:val="003307BF"/>
    <w:rsid w:val="00331617"/>
    <w:rsid w:val="00336C2D"/>
    <w:rsid w:val="00340BB2"/>
    <w:rsid w:val="00345ED8"/>
    <w:rsid w:val="00356931"/>
    <w:rsid w:val="0036069D"/>
    <w:rsid w:val="003613A6"/>
    <w:rsid w:val="003626DF"/>
    <w:rsid w:val="003660B2"/>
    <w:rsid w:val="00367516"/>
    <w:rsid w:val="003676F5"/>
    <w:rsid w:val="003703C3"/>
    <w:rsid w:val="00377C78"/>
    <w:rsid w:val="00382824"/>
    <w:rsid w:val="00382F5F"/>
    <w:rsid w:val="00384312"/>
    <w:rsid w:val="00384B69"/>
    <w:rsid w:val="00391287"/>
    <w:rsid w:val="0039327E"/>
    <w:rsid w:val="0039742C"/>
    <w:rsid w:val="00397518"/>
    <w:rsid w:val="003A52DD"/>
    <w:rsid w:val="003A5B14"/>
    <w:rsid w:val="003B060A"/>
    <w:rsid w:val="003B22D0"/>
    <w:rsid w:val="003C3189"/>
    <w:rsid w:val="003C4411"/>
    <w:rsid w:val="003C5F0C"/>
    <w:rsid w:val="003D4B59"/>
    <w:rsid w:val="003D6C75"/>
    <w:rsid w:val="003D74ED"/>
    <w:rsid w:val="003D7FA2"/>
    <w:rsid w:val="003E48A3"/>
    <w:rsid w:val="003F1B8F"/>
    <w:rsid w:val="003F3F29"/>
    <w:rsid w:val="003F5A07"/>
    <w:rsid w:val="004018F6"/>
    <w:rsid w:val="0040503F"/>
    <w:rsid w:val="004175F9"/>
    <w:rsid w:val="0042135F"/>
    <w:rsid w:val="00423B94"/>
    <w:rsid w:val="004301B9"/>
    <w:rsid w:val="004403A1"/>
    <w:rsid w:val="004448B0"/>
    <w:rsid w:val="00445475"/>
    <w:rsid w:val="0045081F"/>
    <w:rsid w:val="00452FEF"/>
    <w:rsid w:val="00457FF6"/>
    <w:rsid w:val="004621A9"/>
    <w:rsid w:val="00470085"/>
    <w:rsid w:val="0047083C"/>
    <w:rsid w:val="00471C77"/>
    <w:rsid w:val="00474479"/>
    <w:rsid w:val="004908E6"/>
    <w:rsid w:val="0049460D"/>
    <w:rsid w:val="00496541"/>
    <w:rsid w:val="0049691A"/>
    <w:rsid w:val="004A1A13"/>
    <w:rsid w:val="004A37BE"/>
    <w:rsid w:val="004A4DB4"/>
    <w:rsid w:val="004A59C2"/>
    <w:rsid w:val="004B2A94"/>
    <w:rsid w:val="004B3D1C"/>
    <w:rsid w:val="004B689F"/>
    <w:rsid w:val="004B6B1B"/>
    <w:rsid w:val="004B7743"/>
    <w:rsid w:val="004C033D"/>
    <w:rsid w:val="004C52D8"/>
    <w:rsid w:val="004D08D4"/>
    <w:rsid w:val="004D7A05"/>
    <w:rsid w:val="004E0EAD"/>
    <w:rsid w:val="004E6E05"/>
    <w:rsid w:val="004F3BA3"/>
    <w:rsid w:val="004F43D2"/>
    <w:rsid w:val="004F4F20"/>
    <w:rsid w:val="00500CA2"/>
    <w:rsid w:val="00505067"/>
    <w:rsid w:val="0050656C"/>
    <w:rsid w:val="00511497"/>
    <w:rsid w:val="005173AF"/>
    <w:rsid w:val="0052754D"/>
    <w:rsid w:val="00537D5D"/>
    <w:rsid w:val="005544DC"/>
    <w:rsid w:val="0055529E"/>
    <w:rsid w:val="00555FE6"/>
    <w:rsid w:val="0055715F"/>
    <w:rsid w:val="00564437"/>
    <w:rsid w:val="00565F45"/>
    <w:rsid w:val="005661D6"/>
    <w:rsid w:val="0057006B"/>
    <w:rsid w:val="0057087D"/>
    <w:rsid w:val="0057323D"/>
    <w:rsid w:val="00576656"/>
    <w:rsid w:val="0057788A"/>
    <w:rsid w:val="00581336"/>
    <w:rsid w:val="005834CB"/>
    <w:rsid w:val="005834EF"/>
    <w:rsid w:val="00583BE5"/>
    <w:rsid w:val="00584066"/>
    <w:rsid w:val="0058798F"/>
    <w:rsid w:val="0059661E"/>
    <w:rsid w:val="0059781E"/>
    <w:rsid w:val="005A0259"/>
    <w:rsid w:val="005A0D7C"/>
    <w:rsid w:val="005A5ED1"/>
    <w:rsid w:val="005B3869"/>
    <w:rsid w:val="005B4BF8"/>
    <w:rsid w:val="005B53A1"/>
    <w:rsid w:val="005B63F9"/>
    <w:rsid w:val="005C2EB3"/>
    <w:rsid w:val="005C6A8E"/>
    <w:rsid w:val="005D18AA"/>
    <w:rsid w:val="005D2FA3"/>
    <w:rsid w:val="005D36B0"/>
    <w:rsid w:val="005D55F3"/>
    <w:rsid w:val="005D7FEC"/>
    <w:rsid w:val="005E11F5"/>
    <w:rsid w:val="005E3E20"/>
    <w:rsid w:val="005E5FDB"/>
    <w:rsid w:val="005F4470"/>
    <w:rsid w:val="00600361"/>
    <w:rsid w:val="00600880"/>
    <w:rsid w:val="00600990"/>
    <w:rsid w:val="006038FC"/>
    <w:rsid w:val="006042A2"/>
    <w:rsid w:val="006105EE"/>
    <w:rsid w:val="00614460"/>
    <w:rsid w:val="00621D01"/>
    <w:rsid w:val="00626C5F"/>
    <w:rsid w:val="0062719E"/>
    <w:rsid w:val="00627DE1"/>
    <w:rsid w:val="0063191F"/>
    <w:rsid w:val="00632A80"/>
    <w:rsid w:val="006330B5"/>
    <w:rsid w:val="00640304"/>
    <w:rsid w:val="00642403"/>
    <w:rsid w:val="00651B67"/>
    <w:rsid w:val="00656417"/>
    <w:rsid w:val="006675C2"/>
    <w:rsid w:val="00670861"/>
    <w:rsid w:val="00672048"/>
    <w:rsid w:val="006751F8"/>
    <w:rsid w:val="00675DC4"/>
    <w:rsid w:val="0067617B"/>
    <w:rsid w:val="00683C9F"/>
    <w:rsid w:val="00684D3E"/>
    <w:rsid w:val="00685188"/>
    <w:rsid w:val="00690A05"/>
    <w:rsid w:val="0069157D"/>
    <w:rsid w:val="00695922"/>
    <w:rsid w:val="00697C96"/>
    <w:rsid w:val="006A5F47"/>
    <w:rsid w:val="006A6DE8"/>
    <w:rsid w:val="006B1108"/>
    <w:rsid w:val="006B2C9A"/>
    <w:rsid w:val="006B2EF3"/>
    <w:rsid w:val="006B312E"/>
    <w:rsid w:val="006B3324"/>
    <w:rsid w:val="006B5A90"/>
    <w:rsid w:val="006C0308"/>
    <w:rsid w:val="006C0AE8"/>
    <w:rsid w:val="006D03A9"/>
    <w:rsid w:val="006D3ECF"/>
    <w:rsid w:val="006D47B9"/>
    <w:rsid w:val="006E10E5"/>
    <w:rsid w:val="006E7794"/>
    <w:rsid w:val="006F12DF"/>
    <w:rsid w:val="006F2C6D"/>
    <w:rsid w:val="006F5D1B"/>
    <w:rsid w:val="006F6596"/>
    <w:rsid w:val="006F76D2"/>
    <w:rsid w:val="00706698"/>
    <w:rsid w:val="00707F85"/>
    <w:rsid w:val="00717E9C"/>
    <w:rsid w:val="00720550"/>
    <w:rsid w:val="00726010"/>
    <w:rsid w:val="00736A96"/>
    <w:rsid w:val="00737F40"/>
    <w:rsid w:val="0075010A"/>
    <w:rsid w:val="007520F4"/>
    <w:rsid w:val="007550FC"/>
    <w:rsid w:val="0075552D"/>
    <w:rsid w:val="007602FE"/>
    <w:rsid w:val="0076778D"/>
    <w:rsid w:val="0076784E"/>
    <w:rsid w:val="00770682"/>
    <w:rsid w:val="00777DA7"/>
    <w:rsid w:val="00782D84"/>
    <w:rsid w:val="00782E6D"/>
    <w:rsid w:val="00785005"/>
    <w:rsid w:val="00787CB8"/>
    <w:rsid w:val="00793019"/>
    <w:rsid w:val="007969FF"/>
    <w:rsid w:val="007A4633"/>
    <w:rsid w:val="007B0369"/>
    <w:rsid w:val="007B2E75"/>
    <w:rsid w:val="007B50F8"/>
    <w:rsid w:val="007C46D4"/>
    <w:rsid w:val="007C55A0"/>
    <w:rsid w:val="007C6671"/>
    <w:rsid w:val="007C6E05"/>
    <w:rsid w:val="007D1B56"/>
    <w:rsid w:val="007D1C9B"/>
    <w:rsid w:val="007D6E4A"/>
    <w:rsid w:val="007E14DD"/>
    <w:rsid w:val="007F51B0"/>
    <w:rsid w:val="007F62BF"/>
    <w:rsid w:val="007F6F7E"/>
    <w:rsid w:val="00804291"/>
    <w:rsid w:val="00807D86"/>
    <w:rsid w:val="0081043F"/>
    <w:rsid w:val="00810504"/>
    <w:rsid w:val="008112E6"/>
    <w:rsid w:val="00814ACB"/>
    <w:rsid w:val="00821860"/>
    <w:rsid w:val="0082303E"/>
    <w:rsid w:val="00823BB1"/>
    <w:rsid w:val="00830256"/>
    <w:rsid w:val="00832C17"/>
    <w:rsid w:val="0083423D"/>
    <w:rsid w:val="008379DC"/>
    <w:rsid w:val="00841F75"/>
    <w:rsid w:val="008445DD"/>
    <w:rsid w:val="008446A6"/>
    <w:rsid w:val="00853C7D"/>
    <w:rsid w:val="008550B4"/>
    <w:rsid w:val="00855C08"/>
    <w:rsid w:val="0086031E"/>
    <w:rsid w:val="00870313"/>
    <w:rsid w:val="0087073C"/>
    <w:rsid w:val="008758CB"/>
    <w:rsid w:val="00883121"/>
    <w:rsid w:val="00896515"/>
    <w:rsid w:val="008A090A"/>
    <w:rsid w:val="008A27E9"/>
    <w:rsid w:val="008A5720"/>
    <w:rsid w:val="008B2834"/>
    <w:rsid w:val="008B36F8"/>
    <w:rsid w:val="008B79FA"/>
    <w:rsid w:val="008C14A1"/>
    <w:rsid w:val="008C6775"/>
    <w:rsid w:val="008C7D9D"/>
    <w:rsid w:val="008E03D3"/>
    <w:rsid w:val="008E0579"/>
    <w:rsid w:val="008E1D32"/>
    <w:rsid w:val="008E3FA0"/>
    <w:rsid w:val="008E4872"/>
    <w:rsid w:val="008F74ED"/>
    <w:rsid w:val="008F76AB"/>
    <w:rsid w:val="00901E8F"/>
    <w:rsid w:val="009032BD"/>
    <w:rsid w:val="00904CF1"/>
    <w:rsid w:val="00914D6D"/>
    <w:rsid w:val="009201FE"/>
    <w:rsid w:val="00924060"/>
    <w:rsid w:val="00926F2B"/>
    <w:rsid w:val="00927948"/>
    <w:rsid w:val="00931174"/>
    <w:rsid w:val="00935791"/>
    <w:rsid w:val="00942968"/>
    <w:rsid w:val="0094438C"/>
    <w:rsid w:val="00946F24"/>
    <w:rsid w:val="00953096"/>
    <w:rsid w:val="00955C39"/>
    <w:rsid w:val="0096159D"/>
    <w:rsid w:val="009626A7"/>
    <w:rsid w:val="0096699D"/>
    <w:rsid w:val="009706D3"/>
    <w:rsid w:val="009718FE"/>
    <w:rsid w:val="0098468C"/>
    <w:rsid w:val="00984C46"/>
    <w:rsid w:val="00984F09"/>
    <w:rsid w:val="009859CE"/>
    <w:rsid w:val="0098755F"/>
    <w:rsid w:val="00990586"/>
    <w:rsid w:val="009939BF"/>
    <w:rsid w:val="00995268"/>
    <w:rsid w:val="009A1949"/>
    <w:rsid w:val="009A5977"/>
    <w:rsid w:val="009A649C"/>
    <w:rsid w:val="009A67B0"/>
    <w:rsid w:val="009B0016"/>
    <w:rsid w:val="009B073C"/>
    <w:rsid w:val="009C36F1"/>
    <w:rsid w:val="009D1459"/>
    <w:rsid w:val="009D420B"/>
    <w:rsid w:val="009D7FFE"/>
    <w:rsid w:val="009E22C2"/>
    <w:rsid w:val="009E2F9E"/>
    <w:rsid w:val="009E59B0"/>
    <w:rsid w:val="009E6956"/>
    <w:rsid w:val="009E6A56"/>
    <w:rsid w:val="009F5F4E"/>
    <w:rsid w:val="00A035BB"/>
    <w:rsid w:val="00A05E0E"/>
    <w:rsid w:val="00A1061E"/>
    <w:rsid w:val="00A1260F"/>
    <w:rsid w:val="00A14D48"/>
    <w:rsid w:val="00A16E6E"/>
    <w:rsid w:val="00A20ABF"/>
    <w:rsid w:val="00A21458"/>
    <w:rsid w:val="00A24295"/>
    <w:rsid w:val="00A2627B"/>
    <w:rsid w:val="00A274F8"/>
    <w:rsid w:val="00A30778"/>
    <w:rsid w:val="00A4061A"/>
    <w:rsid w:val="00A425BD"/>
    <w:rsid w:val="00A47786"/>
    <w:rsid w:val="00A5202B"/>
    <w:rsid w:val="00A5345C"/>
    <w:rsid w:val="00A55044"/>
    <w:rsid w:val="00A55884"/>
    <w:rsid w:val="00A60C59"/>
    <w:rsid w:val="00A62824"/>
    <w:rsid w:val="00A62C52"/>
    <w:rsid w:val="00A633FE"/>
    <w:rsid w:val="00A65821"/>
    <w:rsid w:val="00A673DA"/>
    <w:rsid w:val="00A73AD4"/>
    <w:rsid w:val="00A76A76"/>
    <w:rsid w:val="00A77FB7"/>
    <w:rsid w:val="00A82E7A"/>
    <w:rsid w:val="00A86F20"/>
    <w:rsid w:val="00A87425"/>
    <w:rsid w:val="00A91ECC"/>
    <w:rsid w:val="00A95E8D"/>
    <w:rsid w:val="00AA23AF"/>
    <w:rsid w:val="00AA2BE5"/>
    <w:rsid w:val="00AA2C89"/>
    <w:rsid w:val="00AA5017"/>
    <w:rsid w:val="00AA5EAB"/>
    <w:rsid w:val="00AA5EEA"/>
    <w:rsid w:val="00AA60C3"/>
    <w:rsid w:val="00AB3500"/>
    <w:rsid w:val="00AB4972"/>
    <w:rsid w:val="00AB68F8"/>
    <w:rsid w:val="00AC1D73"/>
    <w:rsid w:val="00AC3FA3"/>
    <w:rsid w:val="00AD160D"/>
    <w:rsid w:val="00AD7B5D"/>
    <w:rsid w:val="00AE6051"/>
    <w:rsid w:val="00AF2963"/>
    <w:rsid w:val="00AF5052"/>
    <w:rsid w:val="00AF511F"/>
    <w:rsid w:val="00AF5912"/>
    <w:rsid w:val="00B03008"/>
    <w:rsid w:val="00B13C63"/>
    <w:rsid w:val="00B1549F"/>
    <w:rsid w:val="00B207C9"/>
    <w:rsid w:val="00B23509"/>
    <w:rsid w:val="00B245F0"/>
    <w:rsid w:val="00B25CAD"/>
    <w:rsid w:val="00B31CFD"/>
    <w:rsid w:val="00B34948"/>
    <w:rsid w:val="00B416F0"/>
    <w:rsid w:val="00B455F4"/>
    <w:rsid w:val="00B616D1"/>
    <w:rsid w:val="00B6248A"/>
    <w:rsid w:val="00B62A3A"/>
    <w:rsid w:val="00B71295"/>
    <w:rsid w:val="00B730A3"/>
    <w:rsid w:val="00B837E4"/>
    <w:rsid w:val="00B90887"/>
    <w:rsid w:val="00B90D13"/>
    <w:rsid w:val="00B90F12"/>
    <w:rsid w:val="00B9165F"/>
    <w:rsid w:val="00B92E93"/>
    <w:rsid w:val="00B96271"/>
    <w:rsid w:val="00B97D65"/>
    <w:rsid w:val="00BA33E1"/>
    <w:rsid w:val="00BA3758"/>
    <w:rsid w:val="00BB46EF"/>
    <w:rsid w:val="00BB73F8"/>
    <w:rsid w:val="00BC21BB"/>
    <w:rsid w:val="00BC6F56"/>
    <w:rsid w:val="00BC7A03"/>
    <w:rsid w:val="00BD184A"/>
    <w:rsid w:val="00BD442D"/>
    <w:rsid w:val="00BD4640"/>
    <w:rsid w:val="00BD509B"/>
    <w:rsid w:val="00BE4A87"/>
    <w:rsid w:val="00BF3176"/>
    <w:rsid w:val="00BF428E"/>
    <w:rsid w:val="00BF6157"/>
    <w:rsid w:val="00C035A4"/>
    <w:rsid w:val="00C03EBB"/>
    <w:rsid w:val="00C051B4"/>
    <w:rsid w:val="00C1675E"/>
    <w:rsid w:val="00C24303"/>
    <w:rsid w:val="00C25FDB"/>
    <w:rsid w:val="00C3665F"/>
    <w:rsid w:val="00C4296C"/>
    <w:rsid w:val="00C439B2"/>
    <w:rsid w:val="00C4406D"/>
    <w:rsid w:val="00C47B8A"/>
    <w:rsid w:val="00C47FFB"/>
    <w:rsid w:val="00C51325"/>
    <w:rsid w:val="00C5162A"/>
    <w:rsid w:val="00C569F3"/>
    <w:rsid w:val="00C64F3B"/>
    <w:rsid w:val="00C719CC"/>
    <w:rsid w:val="00C76659"/>
    <w:rsid w:val="00C81F5E"/>
    <w:rsid w:val="00C865A7"/>
    <w:rsid w:val="00C86D46"/>
    <w:rsid w:val="00C9558C"/>
    <w:rsid w:val="00CA2133"/>
    <w:rsid w:val="00CA2191"/>
    <w:rsid w:val="00CA49E4"/>
    <w:rsid w:val="00CA5A2F"/>
    <w:rsid w:val="00CA6414"/>
    <w:rsid w:val="00CB3A0D"/>
    <w:rsid w:val="00CB7A1F"/>
    <w:rsid w:val="00CC0348"/>
    <w:rsid w:val="00CC4010"/>
    <w:rsid w:val="00CC46B2"/>
    <w:rsid w:val="00CC73ED"/>
    <w:rsid w:val="00CC745E"/>
    <w:rsid w:val="00CD025E"/>
    <w:rsid w:val="00CD152C"/>
    <w:rsid w:val="00CD29AC"/>
    <w:rsid w:val="00CD3126"/>
    <w:rsid w:val="00CD416D"/>
    <w:rsid w:val="00CD5575"/>
    <w:rsid w:val="00CD69EA"/>
    <w:rsid w:val="00CE13C6"/>
    <w:rsid w:val="00CF7762"/>
    <w:rsid w:val="00D004FA"/>
    <w:rsid w:val="00D02CB0"/>
    <w:rsid w:val="00D04538"/>
    <w:rsid w:val="00D07485"/>
    <w:rsid w:val="00D17E93"/>
    <w:rsid w:val="00D308C8"/>
    <w:rsid w:val="00D327D8"/>
    <w:rsid w:val="00D32AED"/>
    <w:rsid w:val="00D34CC0"/>
    <w:rsid w:val="00D44CA8"/>
    <w:rsid w:val="00D46D0A"/>
    <w:rsid w:val="00D53725"/>
    <w:rsid w:val="00D6138C"/>
    <w:rsid w:val="00D64E30"/>
    <w:rsid w:val="00D660CC"/>
    <w:rsid w:val="00D708AE"/>
    <w:rsid w:val="00D70F2D"/>
    <w:rsid w:val="00D72BD1"/>
    <w:rsid w:val="00D72E41"/>
    <w:rsid w:val="00D73543"/>
    <w:rsid w:val="00D82C7B"/>
    <w:rsid w:val="00D847E3"/>
    <w:rsid w:val="00D86395"/>
    <w:rsid w:val="00D912E4"/>
    <w:rsid w:val="00D93246"/>
    <w:rsid w:val="00D94B28"/>
    <w:rsid w:val="00D953D5"/>
    <w:rsid w:val="00D95CD1"/>
    <w:rsid w:val="00D96D1C"/>
    <w:rsid w:val="00DA03B7"/>
    <w:rsid w:val="00DA6629"/>
    <w:rsid w:val="00DB14CE"/>
    <w:rsid w:val="00DC63B6"/>
    <w:rsid w:val="00DC644D"/>
    <w:rsid w:val="00DD3C9A"/>
    <w:rsid w:val="00DD520D"/>
    <w:rsid w:val="00DD77A4"/>
    <w:rsid w:val="00DD7AF7"/>
    <w:rsid w:val="00DE3D46"/>
    <w:rsid w:val="00DE43C5"/>
    <w:rsid w:val="00DF063C"/>
    <w:rsid w:val="00DF105B"/>
    <w:rsid w:val="00E01D5E"/>
    <w:rsid w:val="00E058CB"/>
    <w:rsid w:val="00E12B2C"/>
    <w:rsid w:val="00E13D53"/>
    <w:rsid w:val="00E23665"/>
    <w:rsid w:val="00E312C1"/>
    <w:rsid w:val="00E31CD8"/>
    <w:rsid w:val="00E33F88"/>
    <w:rsid w:val="00E367CE"/>
    <w:rsid w:val="00E50832"/>
    <w:rsid w:val="00E52706"/>
    <w:rsid w:val="00E54054"/>
    <w:rsid w:val="00E6015A"/>
    <w:rsid w:val="00E60922"/>
    <w:rsid w:val="00E64F4E"/>
    <w:rsid w:val="00E67E8D"/>
    <w:rsid w:val="00E71F37"/>
    <w:rsid w:val="00E72276"/>
    <w:rsid w:val="00E76CA7"/>
    <w:rsid w:val="00E77387"/>
    <w:rsid w:val="00E9028C"/>
    <w:rsid w:val="00E918D8"/>
    <w:rsid w:val="00E9212C"/>
    <w:rsid w:val="00EA2BC3"/>
    <w:rsid w:val="00EA3E35"/>
    <w:rsid w:val="00EA3FBB"/>
    <w:rsid w:val="00EB0D09"/>
    <w:rsid w:val="00EB2F0B"/>
    <w:rsid w:val="00EB3391"/>
    <w:rsid w:val="00EB7879"/>
    <w:rsid w:val="00EC01A3"/>
    <w:rsid w:val="00EC38A7"/>
    <w:rsid w:val="00EC5FE5"/>
    <w:rsid w:val="00EE124C"/>
    <w:rsid w:val="00EE5780"/>
    <w:rsid w:val="00EF0B71"/>
    <w:rsid w:val="00EF6C84"/>
    <w:rsid w:val="00F01C71"/>
    <w:rsid w:val="00F04749"/>
    <w:rsid w:val="00F04B12"/>
    <w:rsid w:val="00F05B8B"/>
    <w:rsid w:val="00F11E87"/>
    <w:rsid w:val="00F14121"/>
    <w:rsid w:val="00F17E5F"/>
    <w:rsid w:val="00F21D31"/>
    <w:rsid w:val="00F52F52"/>
    <w:rsid w:val="00F53213"/>
    <w:rsid w:val="00F547F6"/>
    <w:rsid w:val="00F560AA"/>
    <w:rsid w:val="00F64B5F"/>
    <w:rsid w:val="00F666C8"/>
    <w:rsid w:val="00F761E4"/>
    <w:rsid w:val="00F77DB1"/>
    <w:rsid w:val="00F8454D"/>
    <w:rsid w:val="00F85E11"/>
    <w:rsid w:val="00FA0436"/>
    <w:rsid w:val="00FA7DDF"/>
    <w:rsid w:val="00FB1775"/>
    <w:rsid w:val="00FB3715"/>
    <w:rsid w:val="00FB598F"/>
    <w:rsid w:val="00FC23EC"/>
    <w:rsid w:val="00FC4F4C"/>
    <w:rsid w:val="00FC6322"/>
    <w:rsid w:val="00FD1EB6"/>
    <w:rsid w:val="00FD4AA7"/>
    <w:rsid w:val="00FD5595"/>
    <w:rsid w:val="00FE5D31"/>
    <w:rsid w:val="00FE6818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1A2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B25C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CA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25C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2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25CAD"/>
    <w:rPr>
      <w:sz w:val="28"/>
    </w:rPr>
  </w:style>
  <w:style w:type="character" w:customStyle="1" w:styleId="a4">
    <w:name w:val="Основной текст Знак"/>
    <w:basedOn w:val="a0"/>
    <w:link w:val="a3"/>
    <w:rsid w:val="00B25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25CA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B25C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link w:val="Normal"/>
    <w:rsid w:val="00B2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реквизитПодпись"/>
    <w:basedOn w:val="1"/>
    <w:rsid w:val="00B25CAD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basedOn w:val="a0"/>
    <w:link w:val="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2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25C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5C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94B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4B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4B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44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Placeholder Text"/>
    <w:basedOn w:val="a0"/>
    <w:uiPriority w:val="99"/>
    <w:semiHidden/>
    <w:rsid w:val="00F11E87"/>
    <w:rPr>
      <w:color w:val="808080"/>
    </w:rPr>
  </w:style>
  <w:style w:type="table" w:styleId="ac">
    <w:name w:val="Table Grid"/>
    <w:basedOn w:val="a1"/>
    <w:uiPriority w:val="59"/>
    <w:rsid w:val="00A5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A04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A04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C86D46"/>
  </w:style>
  <w:style w:type="character" w:customStyle="1" w:styleId="af2">
    <w:name w:val="Текст сноски Знак"/>
    <w:basedOn w:val="a0"/>
    <w:link w:val="af1"/>
    <w:uiPriority w:val="99"/>
    <w:semiHidden/>
    <w:rsid w:val="00C86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86D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B25C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CA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25CA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25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25CAD"/>
    <w:rPr>
      <w:sz w:val="28"/>
    </w:rPr>
  </w:style>
  <w:style w:type="character" w:customStyle="1" w:styleId="a4">
    <w:name w:val="Основной текст Знак"/>
    <w:basedOn w:val="a0"/>
    <w:link w:val="a3"/>
    <w:rsid w:val="00B25C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25CA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B25C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link w:val="Normal"/>
    <w:rsid w:val="00B2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реквизитПодпись"/>
    <w:basedOn w:val="1"/>
    <w:rsid w:val="00B25CAD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basedOn w:val="a0"/>
    <w:link w:val="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25C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25C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25C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25C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05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D94B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4B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4B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44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Placeholder Text"/>
    <w:basedOn w:val="a0"/>
    <w:uiPriority w:val="99"/>
    <w:semiHidden/>
    <w:rsid w:val="00F11E87"/>
    <w:rPr>
      <w:color w:val="808080"/>
    </w:rPr>
  </w:style>
  <w:style w:type="table" w:styleId="ac">
    <w:name w:val="Table Grid"/>
    <w:basedOn w:val="a1"/>
    <w:uiPriority w:val="59"/>
    <w:rsid w:val="00A5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A04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A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A04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A0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C86D46"/>
  </w:style>
  <w:style w:type="character" w:customStyle="1" w:styleId="af2">
    <w:name w:val="Текст сноски Знак"/>
    <w:basedOn w:val="a0"/>
    <w:link w:val="af1"/>
    <w:uiPriority w:val="99"/>
    <w:semiHidden/>
    <w:rsid w:val="00C86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86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476E8-B616-4388-BFA4-C3A2DA06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Блинова Наталья</cp:lastModifiedBy>
  <cp:revision>2</cp:revision>
  <cp:lastPrinted>2024-01-29T06:55:00Z</cp:lastPrinted>
  <dcterms:created xsi:type="dcterms:W3CDTF">2025-02-11T02:06:00Z</dcterms:created>
  <dcterms:modified xsi:type="dcterms:W3CDTF">2025-02-11T02:06:00Z</dcterms:modified>
</cp:coreProperties>
</file>