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100126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A382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1032865" r:id="rId10"/>
        </w:object>
      </w:r>
    </w:p>
    <w:p w14:paraId="77090F4E" w14:textId="77777777" w:rsidR="00D30750" w:rsidRDefault="00D30750" w:rsidP="00855AA8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19D10F5" w14:textId="77777777" w:rsidR="00D30750" w:rsidRPr="00BC1B55" w:rsidRDefault="00D30750" w:rsidP="00855AA8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A056F3" w14:textId="77777777" w:rsidR="00D30750" w:rsidRDefault="00D30750" w:rsidP="00855AA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F34A137" w14:textId="77777777" w:rsidR="00D30750" w:rsidRPr="00995818" w:rsidRDefault="00D30750" w:rsidP="00855AA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119750E" w14:textId="50474135" w:rsidR="00D30750" w:rsidRPr="00831014" w:rsidRDefault="00855AA8" w:rsidP="00855AA8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31.07.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408-П</w:t>
      </w:r>
    </w:p>
    <w:p w14:paraId="18AC44CC" w14:textId="659A8B6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3D80E1E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2A25DBB" w14:textId="4C7DCB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101C8" w:rsidRPr="00E101C8">
        <w:rPr>
          <w:bCs/>
          <w:sz w:val="28"/>
          <w:szCs w:val="28"/>
        </w:rPr>
        <w:t>Зональненское</w:t>
      </w:r>
      <w:proofErr w:type="spellEnd"/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E101C8" w:rsidRPr="00E101C8">
        <w:rPr>
          <w:bCs/>
          <w:sz w:val="28"/>
          <w:szCs w:val="28"/>
        </w:rPr>
        <w:t>Зональненского</w:t>
      </w:r>
      <w:proofErr w:type="spellEnd"/>
      <w:r w:rsidR="00E101C8" w:rsidRPr="00E101C8">
        <w:rPr>
          <w:bCs/>
          <w:sz w:val="28"/>
          <w:szCs w:val="28"/>
        </w:rPr>
        <w:t xml:space="preserve"> сельского поселения от 10.06.2015 № 43</w:t>
      </w:r>
      <w:r w:rsidRPr="00831014">
        <w:rPr>
          <w:sz w:val="28"/>
          <w:szCs w:val="28"/>
        </w:rPr>
        <w:t xml:space="preserve">» </w:t>
      </w:r>
    </w:p>
    <w:p w14:paraId="19F297B1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AB22317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</w:t>
      </w:r>
      <w:proofErr w:type="gramEnd"/>
      <w:r w:rsidR="008008D5" w:rsidRPr="00831014">
        <w:rPr>
          <w:sz w:val="28"/>
          <w:szCs w:val="28"/>
        </w:rPr>
        <w:t xml:space="preserve">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6EF8EF4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D7F23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87405A5" w14:textId="77777777" w:rsidR="00282726" w:rsidRPr="00831014" w:rsidRDefault="00282726" w:rsidP="0097369C">
      <w:pPr>
        <w:rPr>
          <w:sz w:val="28"/>
          <w:szCs w:val="28"/>
        </w:rPr>
      </w:pPr>
    </w:p>
    <w:p w14:paraId="3609405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101C8" w:rsidRPr="00E101C8">
        <w:rPr>
          <w:sz w:val="28"/>
          <w:szCs w:val="28"/>
        </w:rPr>
        <w:t>Зональненское</w:t>
      </w:r>
      <w:proofErr w:type="spellEnd"/>
      <w:r w:rsidR="00E101C8" w:rsidRPr="00E101C8">
        <w:rPr>
          <w:sz w:val="28"/>
          <w:szCs w:val="28"/>
        </w:rPr>
        <w:t xml:space="preserve">  сельское поселение», утвержденные решением Совета </w:t>
      </w:r>
      <w:proofErr w:type="spellStart"/>
      <w:r w:rsidR="00E101C8" w:rsidRPr="00E101C8">
        <w:rPr>
          <w:sz w:val="28"/>
          <w:szCs w:val="28"/>
        </w:rPr>
        <w:t>Зональненского</w:t>
      </w:r>
      <w:proofErr w:type="spellEnd"/>
      <w:r w:rsidR="00E101C8" w:rsidRPr="00E101C8">
        <w:rPr>
          <w:sz w:val="28"/>
          <w:szCs w:val="28"/>
        </w:rPr>
        <w:t xml:space="preserve">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 xml:space="preserve"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</w:t>
      </w:r>
      <w:proofErr w:type="spellStart"/>
      <w:r w:rsidR="003B33B0" w:rsidRPr="00F2246B">
        <w:rPr>
          <w:sz w:val="28"/>
          <w:szCs w:val="28"/>
        </w:rPr>
        <w:t>Росреестра</w:t>
      </w:r>
      <w:proofErr w:type="spellEnd"/>
      <w:r w:rsidR="003B33B0" w:rsidRPr="00F2246B">
        <w:rPr>
          <w:sz w:val="28"/>
          <w:szCs w:val="28"/>
        </w:rPr>
        <w:t xml:space="preserve"> от 10.11.2020 № </w:t>
      </w:r>
      <w:proofErr w:type="gramStart"/>
      <w:r w:rsidR="003B33B0" w:rsidRPr="00F2246B">
        <w:rPr>
          <w:sz w:val="28"/>
          <w:szCs w:val="28"/>
        </w:rPr>
        <w:t>П</w:t>
      </w:r>
      <w:proofErr w:type="gramEnd"/>
      <w:r w:rsidR="003B33B0" w:rsidRPr="00F2246B">
        <w:rPr>
          <w:sz w:val="28"/>
          <w:szCs w:val="28"/>
        </w:rPr>
        <w:t>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30023">
        <w:rPr>
          <w:color w:val="000000"/>
          <w:sz w:val="28"/>
          <w:szCs w:val="28"/>
        </w:rPr>
        <w:t>02</w:t>
      </w:r>
      <w:r w:rsidR="00F54F4A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BF71D2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6631F" w:rsidRPr="0026631F">
        <w:rPr>
          <w:color w:val="000000"/>
          <w:sz w:val="28"/>
          <w:szCs w:val="28"/>
        </w:rPr>
        <w:t>Зональненское</w:t>
      </w:r>
      <w:proofErr w:type="spellEnd"/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2274F0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91030F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30023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D3330CC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30023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30023">
        <w:rPr>
          <w:color w:val="000000"/>
          <w:sz w:val="28"/>
          <w:szCs w:val="28"/>
        </w:rPr>
        <w:t>14</w:t>
      </w:r>
      <w:r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FE3DD60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506; </w:t>
      </w:r>
    </w:p>
    <w:p w14:paraId="03B0687F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21A5819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569533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4A9A1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A96003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начальника </w:t>
      </w:r>
      <w:proofErr w:type="gramStart"/>
      <w:r>
        <w:rPr>
          <w:color w:val="000000"/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779235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</w:t>
      </w:r>
      <w:proofErr w:type="gramStart"/>
      <w:r>
        <w:rPr>
          <w:color w:val="000000"/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>:</w:t>
      </w:r>
    </w:p>
    <w:p w14:paraId="3F2B0AE1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14D2E7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8FD0F3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26631F" w:rsidRPr="0026631F">
        <w:rPr>
          <w:color w:val="000000"/>
          <w:sz w:val="28"/>
          <w:szCs w:val="28"/>
        </w:rPr>
        <w:t>Зональненское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поселение»;</w:t>
      </w:r>
    </w:p>
    <w:p w14:paraId="5F3E2F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</w:t>
      </w:r>
      <w:proofErr w:type="gramStart"/>
      <w:r>
        <w:rPr>
          <w:color w:val="000000"/>
          <w:sz w:val="28"/>
          <w:szCs w:val="28"/>
        </w:rPr>
        <w:t>разместить проект</w:t>
      </w:r>
      <w:proofErr w:type="gramEnd"/>
      <w:r>
        <w:rPr>
          <w:color w:val="000000"/>
          <w:sz w:val="28"/>
          <w:szCs w:val="28"/>
        </w:rPr>
        <w:t xml:space="preserve">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FB74F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66F953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1BC3FD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DEAD5C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30023">
        <w:rPr>
          <w:color w:val="000000"/>
          <w:sz w:val="28"/>
          <w:szCs w:val="28"/>
        </w:rPr>
        <w:t>10</w:t>
      </w:r>
      <w:r w:rsidR="00E101C8" w:rsidRPr="00E101C8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30023">
        <w:rPr>
          <w:color w:val="000000"/>
          <w:sz w:val="28"/>
          <w:szCs w:val="28"/>
        </w:rPr>
        <w:t>14</w:t>
      </w:r>
      <w:r w:rsidR="00E101C8" w:rsidRPr="00E101C8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0519157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101C8">
        <w:rPr>
          <w:color w:val="000000"/>
          <w:sz w:val="28"/>
          <w:szCs w:val="28"/>
        </w:rPr>
        <w:t>1</w:t>
      </w:r>
      <w:r w:rsidR="00030023">
        <w:rPr>
          <w:color w:val="000000"/>
          <w:sz w:val="28"/>
          <w:szCs w:val="28"/>
        </w:rPr>
        <w:t>8</w:t>
      </w:r>
      <w:r w:rsidR="00897B4F">
        <w:rPr>
          <w:color w:val="000000"/>
          <w:sz w:val="28"/>
          <w:szCs w:val="28"/>
        </w:rPr>
        <w:t>.0</w:t>
      </w:r>
      <w:r w:rsidR="00030023">
        <w:rPr>
          <w:color w:val="000000"/>
          <w:sz w:val="28"/>
          <w:szCs w:val="28"/>
        </w:rPr>
        <w:t>8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E59DAC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82A44D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89F58A0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417C346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0EAB2368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567A117D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3FDD7E8" w14:textId="74E3B70D" w:rsidR="005F7ED9" w:rsidRPr="005F7ED9" w:rsidRDefault="005F7ED9" w:rsidP="00855AA8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567A7" w14:textId="77777777" w:rsidR="00F92DCE" w:rsidRDefault="00F92DCE" w:rsidP="003152D4">
      <w:r>
        <w:separator/>
      </w:r>
    </w:p>
  </w:endnote>
  <w:endnote w:type="continuationSeparator" w:id="0">
    <w:p w14:paraId="1A5989D5" w14:textId="77777777" w:rsidR="00F92DCE" w:rsidRDefault="00F92DC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466A" w14:textId="77777777" w:rsidR="00F92DCE" w:rsidRDefault="00F92DCE" w:rsidP="003152D4">
      <w:r>
        <w:separator/>
      </w:r>
    </w:p>
  </w:footnote>
  <w:footnote w:type="continuationSeparator" w:id="0">
    <w:p w14:paraId="22D8CC94" w14:textId="77777777" w:rsidR="00F92DCE" w:rsidRDefault="00F92DC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2D8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57D19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5AA8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5E53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2DCE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8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397E-DFA7-4ABD-9791-71CF6A3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2025-02-14T03:08:00Z</dcterms:created>
  <dcterms:modified xsi:type="dcterms:W3CDTF">2025-02-14T03:08:00Z</dcterms:modified>
</cp:coreProperties>
</file>