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46" w:rsidRDefault="00D54146" w:rsidP="00D54146">
      <w:pPr>
        <w:pStyle w:val="aff0"/>
        <w:ind w:left="7080" w:firstLine="708"/>
        <w:rPr>
          <w:rFonts w:ascii="Times New Roman" w:hAnsi="Times New Roman" w:cs="Times New Roman"/>
          <w:sz w:val="28"/>
          <w:szCs w:val="28"/>
        </w:rPr>
      </w:pPr>
    </w:p>
    <w:p w:rsidR="00416879" w:rsidRPr="008B281F" w:rsidRDefault="00416879" w:rsidP="00416879">
      <w:pPr>
        <w:jc w:val="center"/>
        <w:rPr>
          <w:b/>
          <w:caps/>
          <w:color w:val="000000"/>
          <w:sz w:val="28"/>
          <w:szCs w:val="28"/>
        </w:rPr>
      </w:pPr>
      <w:r w:rsidRPr="008B281F">
        <w:rPr>
          <w:b/>
          <w:caps/>
          <w:color w:val="000000"/>
          <w:sz w:val="28"/>
          <w:szCs w:val="28"/>
        </w:rPr>
        <w:t>ТОМСКАЯ область</w:t>
      </w:r>
    </w:p>
    <w:p w:rsidR="00416879" w:rsidRPr="008B281F" w:rsidRDefault="00416879" w:rsidP="00416879">
      <w:pPr>
        <w:jc w:val="center"/>
        <w:rPr>
          <w:b/>
          <w:color w:val="000000"/>
          <w:sz w:val="28"/>
          <w:szCs w:val="28"/>
        </w:rPr>
      </w:pPr>
      <w:r w:rsidRPr="008B281F">
        <w:rPr>
          <w:b/>
          <w:caps/>
          <w:color w:val="000000"/>
          <w:sz w:val="28"/>
          <w:szCs w:val="28"/>
        </w:rPr>
        <w:t>ДУМА ТОМСКОГО РАЙОНА</w:t>
      </w:r>
    </w:p>
    <w:p w:rsidR="00416879" w:rsidRPr="008B281F" w:rsidRDefault="00416879" w:rsidP="00416879">
      <w:pPr>
        <w:jc w:val="center"/>
        <w:rPr>
          <w:b/>
          <w:caps/>
          <w:color w:val="000000"/>
          <w:sz w:val="28"/>
          <w:szCs w:val="28"/>
        </w:rPr>
      </w:pPr>
      <w:r w:rsidRPr="008B281F">
        <w:rPr>
          <w:b/>
          <w:caps/>
          <w:color w:val="000000"/>
          <w:sz w:val="28"/>
          <w:szCs w:val="28"/>
        </w:rPr>
        <w:t xml:space="preserve">решение № </w:t>
      </w:r>
      <w:r>
        <w:rPr>
          <w:b/>
          <w:caps/>
          <w:color w:val="000000"/>
          <w:sz w:val="28"/>
          <w:szCs w:val="28"/>
        </w:rPr>
        <w:t>416</w:t>
      </w:r>
      <w:bookmarkStart w:id="0" w:name="_GoBack"/>
      <w:bookmarkEnd w:id="0"/>
    </w:p>
    <w:p w:rsidR="00416879" w:rsidRPr="008B281F" w:rsidRDefault="00416879" w:rsidP="00416879">
      <w:pPr>
        <w:rPr>
          <w:b/>
          <w:color w:val="000000"/>
          <w:sz w:val="28"/>
          <w:szCs w:val="28"/>
        </w:rPr>
      </w:pPr>
      <w:r w:rsidRPr="008B281F">
        <w:rPr>
          <w:b/>
          <w:color w:val="000000"/>
          <w:sz w:val="28"/>
          <w:szCs w:val="28"/>
        </w:rPr>
        <w:t>г. Томск</w:t>
      </w:r>
      <w:r w:rsidRPr="008B281F">
        <w:rPr>
          <w:b/>
          <w:color w:val="000000"/>
          <w:sz w:val="28"/>
          <w:szCs w:val="28"/>
        </w:rPr>
        <w:tab/>
      </w:r>
      <w:r w:rsidRPr="008B281F">
        <w:rPr>
          <w:b/>
          <w:color w:val="000000"/>
          <w:sz w:val="28"/>
          <w:szCs w:val="28"/>
        </w:rPr>
        <w:tab/>
      </w:r>
      <w:r w:rsidRPr="008B281F">
        <w:rPr>
          <w:b/>
          <w:color w:val="000000"/>
          <w:sz w:val="28"/>
          <w:szCs w:val="28"/>
        </w:rPr>
        <w:tab/>
      </w:r>
      <w:r w:rsidRPr="008B281F">
        <w:rPr>
          <w:b/>
          <w:color w:val="000000"/>
          <w:sz w:val="28"/>
          <w:szCs w:val="28"/>
        </w:rPr>
        <w:tab/>
      </w:r>
      <w:r w:rsidRPr="008B281F">
        <w:rPr>
          <w:b/>
          <w:color w:val="000000"/>
          <w:sz w:val="28"/>
          <w:szCs w:val="28"/>
        </w:rPr>
        <w:tab/>
      </w:r>
      <w:r w:rsidRPr="008B281F">
        <w:rPr>
          <w:b/>
          <w:color w:val="000000"/>
          <w:sz w:val="28"/>
          <w:szCs w:val="28"/>
        </w:rPr>
        <w:tab/>
      </w:r>
      <w:r w:rsidRPr="008B281F">
        <w:rPr>
          <w:b/>
          <w:color w:val="000000"/>
          <w:sz w:val="28"/>
          <w:szCs w:val="28"/>
        </w:rPr>
        <w:tab/>
        <w:t xml:space="preserve">                    </w:t>
      </w:r>
      <w:r>
        <w:rPr>
          <w:b/>
          <w:color w:val="000000"/>
          <w:sz w:val="28"/>
          <w:szCs w:val="28"/>
          <w:u w:val="single"/>
        </w:rPr>
        <w:t>24 декабря</w:t>
      </w:r>
      <w:r w:rsidRPr="008B281F">
        <w:rPr>
          <w:b/>
          <w:color w:val="000000"/>
          <w:sz w:val="28"/>
          <w:szCs w:val="28"/>
          <w:u w:val="single"/>
        </w:rPr>
        <w:t xml:space="preserve"> 2024 г.</w:t>
      </w:r>
      <w:r w:rsidRPr="008B281F">
        <w:rPr>
          <w:b/>
          <w:color w:val="000000"/>
          <w:sz w:val="28"/>
          <w:szCs w:val="28"/>
        </w:rPr>
        <w:t xml:space="preserve"> </w:t>
      </w:r>
    </w:p>
    <w:p w:rsidR="00416879" w:rsidRPr="008B281F" w:rsidRDefault="00416879" w:rsidP="00416879">
      <w:pPr>
        <w:jc w:val="right"/>
        <w:rPr>
          <w:color w:val="000000"/>
          <w:sz w:val="28"/>
          <w:szCs w:val="28"/>
        </w:rPr>
      </w:pPr>
      <w:r>
        <w:rPr>
          <w:b/>
          <w:color w:val="000000"/>
          <w:sz w:val="28"/>
          <w:szCs w:val="28"/>
        </w:rPr>
        <w:tab/>
      </w:r>
      <w:r>
        <w:rPr>
          <w:b/>
          <w:color w:val="000000"/>
          <w:sz w:val="28"/>
          <w:szCs w:val="28"/>
        </w:rPr>
        <w:tab/>
      </w:r>
      <w:r>
        <w:rPr>
          <w:b/>
          <w:color w:val="000000"/>
          <w:sz w:val="28"/>
          <w:szCs w:val="28"/>
        </w:rPr>
        <w:tab/>
        <w:t xml:space="preserve">52 </w:t>
      </w:r>
      <w:r w:rsidRPr="008B281F">
        <w:rPr>
          <w:b/>
          <w:color w:val="000000"/>
          <w:sz w:val="28"/>
          <w:szCs w:val="28"/>
        </w:rPr>
        <w:t xml:space="preserve"> -  </w:t>
      </w:r>
      <w:proofErr w:type="spellStart"/>
      <w:r w:rsidRPr="008B281F">
        <w:rPr>
          <w:b/>
          <w:color w:val="000000"/>
          <w:sz w:val="28"/>
          <w:szCs w:val="28"/>
        </w:rPr>
        <w:t>ое</w:t>
      </w:r>
      <w:proofErr w:type="spellEnd"/>
      <w:r w:rsidRPr="008B281F">
        <w:rPr>
          <w:b/>
          <w:color w:val="000000"/>
          <w:sz w:val="28"/>
          <w:szCs w:val="28"/>
        </w:rPr>
        <w:t xml:space="preserve"> собрание  </w:t>
      </w:r>
      <w:r w:rsidRPr="008B281F">
        <w:rPr>
          <w:b/>
          <w:color w:val="000000"/>
          <w:sz w:val="28"/>
          <w:szCs w:val="28"/>
          <w:lang w:val="en-US"/>
        </w:rPr>
        <w:t>VII</w:t>
      </w:r>
      <w:r w:rsidRPr="008B281F">
        <w:rPr>
          <w:b/>
          <w:color w:val="000000"/>
          <w:sz w:val="28"/>
          <w:szCs w:val="28"/>
        </w:rPr>
        <w:t>-го созыва</w:t>
      </w:r>
    </w:p>
    <w:p w:rsidR="00416879" w:rsidRDefault="00416879" w:rsidP="00416879">
      <w:pPr>
        <w:ind w:right="124"/>
        <w:outlineLvl w:val="1"/>
        <w:rPr>
          <w:b/>
          <w:bCs/>
          <w:sz w:val="26"/>
          <w:szCs w:val="26"/>
        </w:rPr>
      </w:pPr>
    </w:p>
    <w:p w:rsidR="00BB44E8" w:rsidRPr="008F6052" w:rsidRDefault="00BB44E8" w:rsidP="0080558C">
      <w:pPr>
        <w:keepNext/>
        <w:ind w:right="4112"/>
        <w:jc w:val="both"/>
        <w:rPr>
          <w:b/>
          <w:sz w:val="26"/>
          <w:szCs w:val="26"/>
        </w:rPr>
      </w:pPr>
      <w:r w:rsidRPr="008F6052">
        <w:rPr>
          <w:sz w:val="26"/>
          <w:szCs w:val="26"/>
        </w:rPr>
        <w:t>О внесении изменений в Устав муниципального образования «Томский район</w:t>
      </w:r>
      <w:r w:rsidR="0090697B">
        <w:rPr>
          <w:sz w:val="26"/>
          <w:szCs w:val="26"/>
        </w:rPr>
        <w:t>»</w:t>
      </w:r>
      <w:r w:rsidRPr="008F6052">
        <w:rPr>
          <w:sz w:val="26"/>
          <w:szCs w:val="26"/>
        </w:rPr>
        <w:t xml:space="preserve"> </w:t>
      </w:r>
    </w:p>
    <w:p w:rsidR="00BB44E8" w:rsidRPr="00D16963" w:rsidRDefault="00BB44E8" w:rsidP="00BB44E8">
      <w:pPr>
        <w:keepNext/>
        <w:ind w:firstLine="854"/>
        <w:jc w:val="both"/>
        <w:rPr>
          <w:b/>
          <w:bCs/>
          <w:sz w:val="28"/>
          <w:szCs w:val="28"/>
        </w:rPr>
      </w:pPr>
      <w:r w:rsidRPr="00D16963">
        <w:rPr>
          <w:b/>
          <w:bCs/>
          <w:sz w:val="28"/>
          <w:szCs w:val="28"/>
        </w:rPr>
        <w:t xml:space="preserve">             </w:t>
      </w:r>
      <w:r w:rsidRPr="00D16963">
        <w:rPr>
          <w:b/>
          <w:bCs/>
          <w:sz w:val="28"/>
          <w:szCs w:val="28"/>
        </w:rPr>
        <w:tab/>
      </w:r>
    </w:p>
    <w:p w:rsidR="00BB44E8" w:rsidRPr="008F6052" w:rsidRDefault="00BB44E8" w:rsidP="002C6994">
      <w:pPr>
        <w:widowControl/>
        <w:ind w:firstLine="708"/>
        <w:jc w:val="both"/>
        <w:rPr>
          <w:rFonts w:eastAsiaTheme="minorHAnsi"/>
          <w:sz w:val="26"/>
          <w:szCs w:val="26"/>
          <w:lang w:eastAsia="en-US"/>
        </w:rPr>
      </w:pPr>
      <w:proofErr w:type="gramStart"/>
      <w:r w:rsidRPr="008F6052">
        <w:rPr>
          <w:rFonts w:eastAsiaTheme="minorHAnsi"/>
          <w:sz w:val="26"/>
          <w:szCs w:val="26"/>
          <w:lang w:eastAsia="en-US"/>
        </w:rPr>
        <w:t xml:space="preserve">В целях </w:t>
      </w:r>
      <w:r>
        <w:rPr>
          <w:rFonts w:eastAsiaTheme="minorHAnsi"/>
          <w:sz w:val="26"/>
          <w:szCs w:val="26"/>
          <w:lang w:eastAsia="en-US"/>
        </w:rPr>
        <w:t>приведения в соответствие действующему законодательству,</w:t>
      </w:r>
      <w:r w:rsidRPr="008F6052">
        <w:rPr>
          <w:rFonts w:eastAsiaTheme="minorHAnsi"/>
          <w:sz w:val="26"/>
          <w:szCs w:val="26"/>
          <w:lang w:eastAsia="en-US"/>
        </w:rPr>
        <w:t xml:space="preserve"> в соответствии с Федеральным </w:t>
      </w:r>
      <w:hyperlink r:id="rId9" w:history="1">
        <w:r w:rsidRPr="008F6052">
          <w:rPr>
            <w:rFonts w:eastAsiaTheme="minorHAnsi"/>
            <w:sz w:val="26"/>
            <w:szCs w:val="26"/>
            <w:lang w:eastAsia="en-US"/>
          </w:rPr>
          <w:t>законом</w:t>
        </w:r>
      </w:hyperlink>
      <w:r w:rsidRPr="008F6052">
        <w:rPr>
          <w:rFonts w:eastAsiaTheme="minorHAnsi"/>
          <w:sz w:val="26"/>
          <w:szCs w:val="26"/>
          <w:lang w:eastAsia="en-US"/>
        </w:rPr>
        <w:t xml:space="preserve"> от 6 октября 2003 года №131-ФЗ «Об общих принципах организации местного самоуправления в Российской Федерации», </w:t>
      </w:r>
      <w:r w:rsidR="002C6994">
        <w:rPr>
          <w:rFonts w:eastAsiaTheme="minorHAnsi"/>
          <w:sz w:val="26"/>
          <w:szCs w:val="26"/>
          <w:lang w:eastAsia="en-US"/>
        </w:rPr>
        <w:t>Законом Томской области от 27 декабря 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w:t>
      </w:r>
      <w:proofErr w:type="gramEnd"/>
      <w:r w:rsidR="002C6994">
        <w:rPr>
          <w:rFonts w:eastAsiaTheme="minorHAnsi"/>
          <w:sz w:val="26"/>
          <w:szCs w:val="26"/>
          <w:lang w:eastAsia="en-US"/>
        </w:rPr>
        <w:t xml:space="preserve"> области», </w:t>
      </w:r>
      <w:r w:rsidRPr="008F6052">
        <w:rPr>
          <w:rFonts w:eastAsiaTheme="minorHAnsi"/>
          <w:sz w:val="26"/>
          <w:szCs w:val="26"/>
          <w:lang w:eastAsia="en-US"/>
        </w:rPr>
        <w:t>на основании подпункта 1.1. части 1 статьи 24 Устава муниципальн</w:t>
      </w:r>
      <w:r w:rsidR="002C6994">
        <w:rPr>
          <w:rFonts w:eastAsiaTheme="minorHAnsi"/>
          <w:sz w:val="26"/>
          <w:szCs w:val="26"/>
          <w:lang w:eastAsia="en-US"/>
        </w:rPr>
        <w:t>ого образования «</w:t>
      </w:r>
      <w:proofErr w:type="gramStart"/>
      <w:r w:rsidR="002C6994">
        <w:rPr>
          <w:rFonts w:eastAsiaTheme="minorHAnsi"/>
          <w:sz w:val="26"/>
          <w:szCs w:val="26"/>
          <w:lang w:eastAsia="en-US"/>
        </w:rPr>
        <w:t>Томский</w:t>
      </w:r>
      <w:proofErr w:type="gramEnd"/>
      <w:r w:rsidR="002C6994">
        <w:rPr>
          <w:rFonts w:eastAsiaTheme="minorHAnsi"/>
          <w:sz w:val="26"/>
          <w:szCs w:val="26"/>
          <w:lang w:eastAsia="en-US"/>
        </w:rPr>
        <w:t xml:space="preserve"> район»</w:t>
      </w:r>
      <w:r>
        <w:rPr>
          <w:rFonts w:eastAsiaTheme="minorHAnsi"/>
          <w:sz w:val="26"/>
          <w:szCs w:val="26"/>
          <w:lang w:eastAsia="en-US"/>
        </w:rPr>
        <w:t xml:space="preserve"> </w:t>
      </w:r>
    </w:p>
    <w:p w:rsidR="00BB44E8" w:rsidRDefault="00BB44E8" w:rsidP="00BB44E8">
      <w:pPr>
        <w:keepNext/>
        <w:jc w:val="center"/>
        <w:rPr>
          <w:b/>
          <w:bCs/>
          <w:sz w:val="28"/>
          <w:szCs w:val="28"/>
        </w:rPr>
      </w:pPr>
    </w:p>
    <w:p w:rsidR="00BB44E8" w:rsidRDefault="00BB44E8" w:rsidP="00BB44E8">
      <w:pPr>
        <w:keepNext/>
        <w:jc w:val="center"/>
        <w:rPr>
          <w:b/>
          <w:bCs/>
          <w:sz w:val="28"/>
          <w:szCs w:val="28"/>
        </w:rPr>
      </w:pPr>
      <w:r>
        <w:rPr>
          <w:b/>
          <w:bCs/>
          <w:sz w:val="28"/>
          <w:szCs w:val="28"/>
        </w:rPr>
        <w:t>ДУМА ТОМСКОГО РАЙОНА РЕШИЛА</w:t>
      </w:r>
      <w:r w:rsidRPr="00D16963">
        <w:rPr>
          <w:b/>
          <w:bCs/>
          <w:sz w:val="28"/>
          <w:szCs w:val="28"/>
        </w:rPr>
        <w:t>:</w:t>
      </w:r>
    </w:p>
    <w:p w:rsidR="00BB44E8" w:rsidRPr="00D16963" w:rsidRDefault="00BB44E8" w:rsidP="00BB44E8">
      <w:pPr>
        <w:keepNext/>
        <w:jc w:val="center"/>
        <w:rPr>
          <w:b/>
          <w:bCs/>
          <w:sz w:val="28"/>
          <w:szCs w:val="28"/>
        </w:rPr>
      </w:pPr>
    </w:p>
    <w:p w:rsidR="004146CF" w:rsidRDefault="00BB44E8" w:rsidP="004146CF">
      <w:pPr>
        <w:widowControl/>
        <w:ind w:firstLine="708"/>
        <w:jc w:val="both"/>
        <w:rPr>
          <w:rFonts w:eastAsiaTheme="minorHAnsi"/>
          <w:sz w:val="26"/>
          <w:szCs w:val="26"/>
          <w:lang w:eastAsia="en-US"/>
        </w:rPr>
      </w:pPr>
      <w:r w:rsidRPr="008F6052">
        <w:rPr>
          <w:sz w:val="26"/>
          <w:szCs w:val="26"/>
        </w:rPr>
        <w:t xml:space="preserve">1. Внести </w:t>
      </w:r>
      <w:r w:rsidR="005D7D42">
        <w:rPr>
          <w:sz w:val="26"/>
          <w:szCs w:val="26"/>
        </w:rPr>
        <w:t xml:space="preserve">следующие </w:t>
      </w:r>
      <w:r w:rsidRPr="008F6052">
        <w:rPr>
          <w:sz w:val="26"/>
          <w:szCs w:val="26"/>
        </w:rPr>
        <w:t>изменения в Устав муниципального образования «Томский район»</w:t>
      </w:r>
      <w:r w:rsidR="004146CF">
        <w:rPr>
          <w:sz w:val="26"/>
          <w:szCs w:val="26"/>
        </w:rPr>
        <w:t xml:space="preserve">, принятый решением Думы Томского района от </w:t>
      </w:r>
      <w:r w:rsidR="004146CF">
        <w:rPr>
          <w:rFonts w:eastAsiaTheme="minorHAnsi"/>
          <w:sz w:val="26"/>
          <w:szCs w:val="26"/>
          <w:lang w:eastAsia="en-US"/>
        </w:rPr>
        <w:t>29 сентября 2011 года № 82 «О принятии Устава муниципального образования «Томский район»:</w:t>
      </w:r>
    </w:p>
    <w:p w:rsidR="003E68B2" w:rsidRPr="003E68B2" w:rsidRDefault="003E68B2" w:rsidP="003E68B2">
      <w:pPr>
        <w:widowControl/>
        <w:ind w:firstLine="708"/>
        <w:jc w:val="both"/>
        <w:rPr>
          <w:rFonts w:eastAsiaTheme="minorHAnsi"/>
          <w:sz w:val="26"/>
          <w:szCs w:val="26"/>
          <w:lang w:eastAsia="en-US"/>
        </w:rPr>
      </w:pPr>
      <w:r>
        <w:rPr>
          <w:rFonts w:eastAsiaTheme="minorHAnsi"/>
          <w:sz w:val="26"/>
          <w:szCs w:val="26"/>
          <w:lang w:eastAsia="en-US"/>
        </w:rPr>
        <w:t>1.</w:t>
      </w:r>
      <w:r w:rsidRPr="003E68B2">
        <w:rPr>
          <w:sz w:val="26"/>
          <w:szCs w:val="26"/>
        </w:rPr>
        <w:t xml:space="preserve"> </w:t>
      </w:r>
      <w:r w:rsidRPr="003E68B2">
        <w:rPr>
          <w:rFonts w:eastAsiaTheme="minorHAnsi"/>
          <w:sz w:val="26"/>
          <w:szCs w:val="26"/>
          <w:lang w:eastAsia="en-US"/>
        </w:rPr>
        <w:t>наименование  Устава муниципального образования «Томский район» изложить в следующей редакции:</w:t>
      </w:r>
    </w:p>
    <w:p w:rsidR="003E68B2" w:rsidRPr="003E68B2" w:rsidRDefault="003E68B2" w:rsidP="003E68B2">
      <w:pPr>
        <w:widowControl/>
        <w:ind w:firstLine="708"/>
        <w:jc w:val="both"/>
        <w:rPr>
          <w:rFonts w:eastAsiaTheme="minorHAnsi"/>
          <w:sz w:val="26"/>
          <w:szCs w:val="26"/>
          <w:lang w:eastAsia="en-US"/>
        </w:rPr>
      </w:pPr>
      <w:r w:rsidRPr="003E68B2">
        <w:rPr>
          <w:rFonts w:eastAsiaTheme="minorHAnsi"/>
          <w:sz w:val="26"/>
          <w:szCs w:val="26"/>
          <w:lang w:eastAsia="en-US"/>
        </w:rPr>
        <w:t>«Устав муниципального образования Томский муниципальный район Томской области»;</w:t>
      </w:r>
    </w:p>
    <w:p w:rsidR="003E68B2" w:rsidRDefault="003E68B2" w:rsidP="003E68B2">
      <w:pPr>
        <w:widowControl/>
        <w:ind w:firstLine="708"/>
        <w:jc w:val="both"/>
        <w:rPr>
          <w:sz w:val="26"/>
          <w:szCs w:val="26"/>
        </w:rPr>
      </w:pPr>
      <w:r>
        <w:rPr>
          <w:sz w:val="26"/>
          <w:szCs w:val="26"/>
        </w:rPr>
        <w:t>2. в преамбуле Устава слово «район» заменить словами «муниципальный район Томской области»;</w:t>
      </w:r>
    </w:p>
    <w:p w:rsidR="003E68B2" w:rsidRDefault="003E68B2" w:rsidP="003E68B2">
      <w:pPr>
        <w:widowControl/>
        <w:ind w:firstLine="708"/>
        <w:jc w:val="both"/>
        <w:rPr>
          <w:sz w:val="26"/>
          <w:szCs w:val="26"/>
        </w:rPr>
      </w:pPr>
      <w:r>
        <w:rPr>
          <w:sz w:val="26"/>
          <w:szCs w:val="26"/>
        </w:rPr>
        <w:t>3. в статье 1 Устава:</w:t>
      </w:r>
    </w:p>
    <w:p w:rsidR="003E68B2" w:rsidRDefault="003E68B2" w:rsidP="003E68B2">
      <w:pPr>
        <w:widowControl/>
        <w:ind w:firstLine="708"/>
        <w:jc w:val="both"/>
        <w:rPr>
          <w:sz w:val="26"/>
          <w:szCs w:val="26"/>
        </w:rPr>
      </w:pPr>
      <w:r>
        <w:rPr>
          <w:sz w:val="26"/>
          <w:szCs w:val="26"/>
        </w:rPr>
        <w:t>1) в части 1 слова «Томский район» заменить словами «Томский муниципальный район Томской области»;</w:t>
      </w:r>
    </w:p>
    <w:p w:rsidR="003E68B2" w:rsidRDefault="003E68B2" w:rsidP="003E68B2">
      <w:pPr>
        <w:widowControl/>
        <w:ind w:firstLine="708"/>
        <w:jc w:val="both"/>
        <w:rPr>
          <w:sz w:val="26"/>
          <w:szCs w:val="26"/>
        </w:rPr>
      </w:pPr>
      <w:r>
        <w:rPr>
          <w:sz w:val="26"/>
          <w:szCs w:val="26"/>
        </w:rPr>
        <w:t>2) абзац первый части 2 изложить в следующей редакции:</w:t>
      </w:r>
    </w:p>
    <w:p w:rsidR="003E68B2" w:rsidRDefault="003E68B2" w:rsidP="003E68B2">
      <w:pPr>
        <w:widowControl/>
        <w:ind w:firstLine="708"/>
        <w:jc w:val="both"/>
        <w:rPr>
          <w:sz w:val="26"/>
          <w:szCs w:val="26"/>
        </w:rPr>
      </w:pPr>
      <w:r>
        <w:rPr>
          <w:sz w:val="26"/>
          <w:szCs w:val="26"/>
        </w:rPr>
        <w:t xml:space="preserve">«2. Наименование муниципального образования  -   </w:t>
      </w:r>
      <w:proofErr w:type="gramStart"/>
      <w:r>
        <w:rPr>
          <w:sz w:val="26"/>
          <w:szCs w:val="26"/>
        </w:rPr>
        <w:t>Томский</w:t>
      </w:r>
      <w:proofErr w:type="gramEnd"/>
      <w:r>
        <w:rPr>
          <w:sz w:val="26"/>
          <w:szCs w:val="26"/>
        </w:rPr>
        <w:t xml:space="preserve"> муниципальный район Томской области.»;</w:t>
      </w:r>
    </w:p>
    <w:p w:rsidR="003E68B2" w:rsidRDefault="003E68B2" w:rsidP="003E68B2">
      <w:pPr>
        <w:widowControl/>
        <w:ind w:firstLine="708"/>
        <w:jc w:val="both"/>
        <w:rPr>
          <w:sz w:val="26"/>
          <w:szCs w:val="26"/>
        </w:rPr>
      </w:pPr>
      <w:r>
        <w:rPr>
          <w:sz w:val="26"/>
          <w:szCs w:val="26"/>
        </w:rPr>
        <w:t>3) после абзаца первого дополнить новыми вторым и третьим абзацами следующего содержания:</w:t>
      </w:r>
    </w:p>
    <w:p w:rsidR="003E68B2" w:rsidRDefault="003E68B2" w:rsidP="003E68B2">
      <w:pPr>
        <w:widowControl/>
        <w:ind w:firstLine="708"/>
        <w:jc w:val="both"/>
        <w:rPr>
          <w:sz w:val="26"/>
          <w:szCs w:val="26"/>
        </w:rPr>
      </w:pPr>
      <w:r>
        <w:rPr>
          <w:sz w:val="26"/>
          <w:szCs w:val="26"/>
        </w:rPr>
        <w:t xml:space="preserve">«Сокращенное наименование  муниципального образования – Томский район. В настоящем Уставе понятия </w:t>
      </w:r>
      <w:r w:rsidRPr="00970774">
        <w:rPr>
          <w:sz w:val="26"/>
          <w:szCs w:val="26"/>
        </w:rPr>
        <w:t>«Томский муниципальный район Томской области»,</w:t>
      </w:r>
      <w:r>
        <w:rPr>
          <w:sz w:val="26"/>
          <w:szCs w:val="26"/>
        </w:rPr>
        <w:t xml:space="preserve"> «Томский район», «район», «муниципальное образование», «муниципальный район» используются как равнозначные.</w:t>
      </w:r>
    </w:p>
    <w:p w:rsidR="003E68B2" w:rsidRDefault="003E68B2" w:rsidP="003E68B2">
      <w:pPr>
        <w:widowControl/>
        <w:autoSpaceDE/>
        <w:autoSpaceDN/>
        <w:adjustRightInd/>
        <w:ind w:firstLine="709"/>
        <w:jc w:val="both"/>
        <w:rPr>
          <w:color w:val="000000"/>
          <w:sz w:val="26"/>
          <w:szCs w:val="26"/>
        </w:rPr>
      </w:pPr>
      <w:r w:rsidRPr="00B739C0">
        <w:rPr>
          <w:color w:val="000000"/>
          <w:sz w:val="26"/>
          <w:szCs w:val="26"/>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используется сокращенная форма наименования </w:t>
      </w:r>
      <w:r w:rsidRPr="00B739C0">
        <w:rPr>
          <w:color w:val="000000"/>
          <w:sz w:val="26"/>
          <w:szCs w:val="26"/>
        </w:rPr>
        <w:lastRenderedPageBreak/>
        <w:t>муниципального образования наравне с наименованием муниципального образования, определенным абзацем первым настоящей части</w:t>
      </w:r>
      <w:proofErr w:type="gramStart"/>
      <w:r w:rsidRPr="00B739C0">
        <w:rPr>
          <w:color w:val="000000"/>
          <w:sz w:val="26"/>
          <w:szCs w:val="26"/>
        </w:rPr>
        <w:t>.</w:t>
      </w:r>
      <w:r>
        <w:rPr>
          <w:color w:val="000000"/>
          <w:sz w:val="26"/>
          <w:szCs w:val="26"/>
        </w:rPr>
        <w:t>»;</w:t>
      </w:r>
      <w:proofErr w:type="gramEnd"/>
    </w:p>
    <w:p w:rsidR="003E68B2" w:rsidRPr="003E68B2" w:rsidRDefault="003E68B2" w:rsidP="003E68B2">
      <w:pPr>
        <w:widowControl/>
        <w:autoSpaceDE/>
        <w:autoSpaceDN/>
        <w:adjustRightInd/>
        <w:ind w:firstLine="709"/>
        <w:jc w:val="both"/>
        <w:rPr>
          <w:color w:val="000000"/>
          <w:sz w:val="26"/>
          <w:szCs w:val="26"/>
        </w:rPr>
      </w:pPr>
      <w:r w:rsidRPr="003E68B2">
        <w:rPr>
          <w:color w:val="000000"/>
          <w:sz w:val="26"/>
          <w:szCs w:val="26"/>
        </w:rPr>
        <w:t>4. в статье 2 часть 3 изложить в следующей редакции:</w:t>
      </w:r>
    </w:p>
    <w:p w:rsidR="003E68B2" w:rsidRPr="003E68B2" w:rsidRDefault="003E68B2" w:rsidP="003E68B2">
      <w:pPr>
        <w:widowControl/>
        <w:autoSpaceDE/>
        <w:autoSpaceDN/>
        <w:adjustRightInd/>
        <w:ind w:firstLine="709"/>
        <w:jc w:val="both"/>
        <w:rPr>
          <w:color w:val="000000"/>
          <w:sz w:val="26"/>
          <w:szCs w:val="26"/>
        </w:rPr>
      </w:pPr>
      <w:r w:rsidRPr="003E68B2">
        <w:rPr>
          <w:color w:val="000000"/>
          <w:sz w:val="26"/>
          <w:szCs w:val="26"/>
        </w:rPr>
        <w:t>«3. Территория Томского района включает территории следующих муниципальных образований - сельских поселений, образованных законом Томской области в границах Томского района:</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Богашевское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Воронинское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r w:rsidRPr="003E68B2">
        <w:rPr>
          <w:color w:val="000000"/>
          <w:sz w:val="26"/>
          <w:szCs w:val="26"/>
        </w:rPr>
        <w:t>Заречное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Зональненское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Зоркальцевское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Итатское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Калтайское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Копыловское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Корниловское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Малиновское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Межениновское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Мирненское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r w:rsidRPr="003E68B2">
        <w:rPr>
          <w:color w:val="000000"/>
          <w:sz w:val="26"/>
          <w:szCs w:val="26"/>
        </w:rPr>
        <w:t>Моряковское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Наумовское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r w:rsidRPr="003E68B2">
        <w:rPr>
          <w:color w:val="000000"/>
          <w:sz w:val="26"/>
          <w:szCs w:val="26"/>
        </w:rPr>
        <w:t>Новорождественское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r w:rsidRPr="003E68B2">
        <w:rPr>
          <w:color w:val="000000"/>
          <w:sz w:val="26"/>
          <w:szCs w:val="26"/>
        </w:rPr>
        <w:t>Октябрьское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Рыбаловское</w:t>
      </w:r>
      <w:proofErr w:type="spellEnd"/>
      <w:r w:rsidRPr="003E68B2">
        <w:rPr>
          <w:color w:val="000000"/>
          <w:sz w:val="26"/>
          <w:szCs w:val="26"/>
        </w:rPr>
        <w:t xml:space="preserve">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r w:rsidRPr="003E68B2">
        <w:rPr>
          <w:color w:val="000000"/>
          <w:sz w:val="26"/>
          <w:szCs w:val="26"/>
        </w:rPr>
        <w:t>Спасское сельское поселение Томского муниципального района Томской области;</w:t>
      </w:r>
    </w:p>
    <w:p w:rsidR="003E68B2" w:rsidRPr="003E68B2" w:rsidRDefault="003E68B2" w:rsidP="003E68B2">
      <w:pPr>
        <w:widowControl/>
        <w:autoSpaceDE/>
        <w:autoSpaceDN/>
        <w:adjustRightInd/>
        <w:ind w:firstLine="709"/>
        <w:jc w:val="both"/>
        <w:rPr>
          <w:color w:val="000000"/>
          <w:sz w:val="26"/>
          <w:szCs w:val="26"/>
        </w:rPr>
      </w:pPr>
      <w:proofErr w:type="spellStart"/>
      <w:r w:rsidRPr="003E68B2">
        <w:rPr>
          <w:color w:val="000000"/>
          <w:sz w:val="26"/>
          <w:szCs w:val="26"/>
        </w:rPr>
        <w:t>Турунтаевское</w:t>
      </w:r>
      <w:proofErr w:type="spellEnd"/>
      <w:r w:rsidRPr="003E68B2">
        <w:rPr>
          <w:color w:val="000000"/>
          <w:sz w:val="26"/>
          <w:szCs w:val="26"/>
        </w:rPr>
        <w:t xml:space="preserve"> сельское поселение </w:t>
      </w:r>
      <w:proofErr w:type="gramStart"/>
      <w:r w:rsidRPr="003E68B2">
        <w:rPr>
          <w:color w:val="000000"/>
          <w:sz w:val="26"/>
          <w:szCs w:val="26"/>
        </w:rPr>
        <w:t>Томского</w:t>
      </w:r>
      <w:proofErr w:type="gramEnd"/>
      <w:r w:rsidRPr="003E68B2">
        <w:rPr>
          <w:color w:val="000000"/>
          <w:sz w:val="26"/>
          <w:szCs w:val="26"/>
        </w:rPr>
        <w:t xml:space="preserve"> муниципального района Томской области.»;</w:t>
      </w:r>
    </w:p>
    <w:p w:rsidR="002C6994" w:rsidRDefault="003E68B2" w:rsidP="002C6994">
      <w:pPr>
        <w:widowControl/>
        <w:ind w:firstLine="708"/>
        <w:jc w:val="both"/>
        <w:rPr>
          <w:rFonts w:eastAsiaTheme="minorHAnsi"/>
          <w:sz w:val="26"/>
          <w:szCs w:val="26"/>
          <w:lang w:eastAsia="en-US"/>
        </w:rPr>
      </w:pPr>
      <w:r>
        <w:rPr>
          <w:sz w:val="26"/>
          <w:szCs w:val="26"/>
        </w:rPr>
        <w:t>5.</w:t>
      </w:r>
      <w:r w:rsidR="003B5CBE">
        <w:rPr>
          <w:sz w:val="26"/>
          <w:szCs w:val="26"/>
        </w:rPr>
        <w:t xml:space="preserve"> п</w:t>
      </w:r>
      <w:r w:rsidR="004146CF">
        <w:rPr>
          <w:sz w:val="26"/>
          <w:szCs w:val="26"/>
        </w:rPr>
        <w:t>ункт 1.</w:t>
      </w:r>
      <w:r w:rsidR="002C6994">
        <w:rPr>
          <w:sz w:val="26"/>
          <w:szCs w:val="26"/>
        </w:rPr>
        <w:t>10</w:t>
      </w:r>
      <w:r w:rsidR="004146CF">
        <w:rPr>
          <w:sz w:val="26"/>
          <w:szCs w:val="26"/>
        </w:rPr>
        <w:t xml:space="preserve">. части 1 статьи 6 Устава </w:t>
      </w:r>
      <w:r w:rsidR="002C6994">
        <w:rPr>
          <w:sz w:val="26"/>
          <w:szCs w:val="26"/>
        </w:rPr>
        <w:t xml:space="preserve">дополнить словами «, </w:t>
      </w:r>
      <w:r w:rsidR="002C6994">
        <w:rPr>
          <w:rFonts w:eastAsiaTheme="minorHAnsi"/>
          <w:sz w:val="26"/>
          <w:szCs w:val="26"/>
          <w:lang w:eastAsia="en-US"/>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roofErr w:type="gramStart"/>
      <w:r w:rsidR="00E14A69">
        <w:rPr>
          <w:rFonts w:eastAsiaTheme="minorHAnsi"/>
          <w:sz w:val="26"/>
          <w:szCs w:val="26"/>
          <w:lang w:eastAsia="en-US"/>
        </w:rPr>
        <w:t>;</w:t>
      </w:r>
      <w:r w:rsidR="00BD3B59">
        <w:rPr>
          <w:rFonts w:eastAsiaTheme="minorHAnsi"/>
          <w:sz w:val="26"/>
          <w:szCs w:val="26"/>
          <w:lang w:eastAsia="en-US"/>
        </w:rPr>
        <w:t>»</w:t>
      </w:r>
      <w:proofErr w:type="gramEnd"/>
      <w:r w:rsidR="002C6994">
        <w:rPr>
          <w:rFonts w:eastAsiaTheme="minorHAnsi"/>
          <w:sz w:val="26"/>
          <w:szCs w:val="26"/>
          <w:lang w:eastAsia="en-US"/>
        </w:rPr>
        <w:t>;</w:t>
      </w:r>
    </w:p>
    <w:p w:rsidR="001C6D23" w:rsidRDefault="003E68B2" w:rsidP="001C6D23">
      <w:pPr>
        <w:widowControl/>
        <w:ind w:firstLine="708"/>
        <w:jc w:val="both"/>
        <w:rPr>
          <w:rFonts w:eastAsiaTheme="minorHAnsi"/>
          <w:sz w:val="26"/>
          <w:szCs w:val="26"/>
          <w:lang w:eastAsia="en-US"/>
        </w:rPr>
      </w:pPr>
      <w:r>
        <w:rPr>
          <w:rFonts w:eastAsiaTheme="minorHAnsi"/>
          <w:sz w:val="26"/>
          <w:szCs w:val="26"/>
          <w:lang w:eastAsia="en-US"/>
        </w:rPr>
        <w:lastRenderedPageBreak/>
        <w:t>6.</w:t>
      </w:r>
      <w:r w:rsidR="001C6D23">
        <w:rPr>
          <w:rFonts w:eastAsiaTheme="minorHAnsi"/>
          <w:sz w:val="26"/>
          <w:szCs w:val="26"/>
          <w:lang w:eastAsia="en-US"/>
        </w:rPr>
        <w:t xml:space="preserve"> в пункте 1.24. части 1 статьи 6 Устава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1C6D23" w:rsidRDefault="003E68B2" w:rsidP="001C6D23">
      <w:pPr>
        <w:widowControl/>
        <w:ind w:firstLine="708"/>
        <w:jc w:val="both"/>
        <w:rPr>
          <w:rFonts w:eastAsiaTheme="minorHAnsi"/>
          <w:sz w:val="26"/>
          <w:szCs w:val="26"/>
          <w:lang w:eastAsia="en-US"/>
        </w:rPr>
      </w:pPr>
      <w:r>
        <w:rPr>
          <w:rFonts w:eastAsiaTheme="minorHAnsi"/>
          <w:sz w:val="26"/>
          <w:szCs w:val="26"/>
          <w:lang w:eastAsia="en-US"/>
        </w:rPr>
        <w:t>7.</w:t>
      </w:r>
      <w:r w:rsidR="001C6D23">
        <w:rPr>
          <w:rFonts w:eastAsiaTheme="minorHAnsi"/>
          <w:sz w:val="26"/>
          <w:szCs w:val="26"/>
          <w:lang w:eastAsia="en-US"/>
        </w:rPr>
        <w:t xml:space="preserve"> статью 6 Устава дополнить частью 3 следующего содержания: «3. </w:t>
      </w:r>
      <w:proofErr w:type="gramStart"/>
      <w:r w:rsidR="001C6D23">
        <w:rPr>
          <w:rFonts w:eastAsiaTheme="minorHAnsi"/>
          <w:sz w:val="26"/>
          <w:szCs w:val="26"/>
          <w:lang w:eastAsia="en-US"/>
        </w:rPr>
        <w:t>Полномочия по решению вопросов в области градостроительной деятельности, области земельных отношений осуществляются исполнительными органами Томской области в соответствии с Законом Томской области от 27 декабря 2023 года № 126-ОЗ «О перераспределении отдельных полномочий в области градостроительной деятельности,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w:t>
      </w:r>
      <w:proofErr w:type="gramEnd"/>
    </w:p>
    <w:p w:rsidR="003E68B2" w:rsidRPr="003E68B2" w:rsidRDefault="003E68B2" w:rsidP="003E68B2">
      <w:pPr>
        <w:widowControl/>
        <w:ind w:firstLine="708"/>
        <w:jc w:val="both"/>
        <w:rPr>
          <w:rFonts w:eastAsiaTheme="minorHAnsi"/>
          <w:sz w:val="26"/>
          <w:szCs w:val="26"/>
          <w:lang w:eastAsia="en-US"/>
        </w:rPr>
      </w:pPr>
      <w:r>
        <w:rPr>
          <w:rFonts w:eastAsiaTheme="minorHAnsi"/>
          <w:sz w:val="26"/>
          <w:szCs w:val="26"/>
          <w:lang w:eastAsia="en-US"/>
        </w:rPr>
        <w:t>8</w:t>
      </w:r>
      <w:r w:rsidRPr="003E68B2">
        <w:rPr>
          <w:rFonts w:eastAsiaTheme="minorHAnsi"/>
          <w:sz w:val="26"/>
          <w:szCs w:val="26"/>
          <w:lang w:eastAsia="en-US"/>
        </w:rPr>
        <w:t>. пункты 1.1., 1.2., 1.3., 1.4. части 1 статьи 22 Устава изложить в следующей редакции:</w:t>
      </w:r>
    </w:p>
    <w:p w:rsidR="003E68B2" w:rsidRPr="003E68B2" w:rsidRDefault="003E68B2" w:rsidP="003E68B2">
      <w:pPr>
        <w:widowControl/>
        <w:ind w:firstLine="708"/>
        <w:jc w:val="both"/>
        <w:rPr>
          <w:rFonts w:eastAsiaTheme="minorHAnsi"/>
          <w:sz w:val="26"/>
          <w:szCs w:val="26"/>
          <w:lang w:eastAsia="en-US"/>
        </w:rPr>
      </w:pPr>
      <w:r w:rsidRPr="003E68B2">
        <w:rPr>
          <w:rFonts w:eastAsiaTheme="minorHAnsi"/>
          <w:sz w:val="26"/>
          <w:szCs w:val="26"/>
          <w:lang w:eastAsia="en-US"/>
        </w:rPr>
        <w:t>«1.1. Дума Томского района - представительный орган муниципального образования Томский муниципальный район Томской области.</w:t>
      </w:r>
    </w:p>
    <w:p w:rsidR="003E68B2" w:rsidRPr="003E68B2" w:rsidRDefault="003E68B2" w:rsidP="003E68B2">
      <w:pPr>
        <w:widowControl/>
        <w:ind w:firstLine="708"/>
        <w:jc w:val="both"/>
        <w:rPr>
          <w:rFonts w:eastAsiaTheme="minorHAnsi"/>
          <w:sz w:val="26"/>
          <w:szCs w:val="26"/>
          <w:lang w:eastAsia="en-US"/>
        </w:rPr>
      </w:pPr>
      <w:r w:rsidRPr="003E68B2">
        <w:rPr>
          <w:rFonts w:eastAsiaTheme="minorHAnsi"/>
          <w:sz w:val="26"/>
          <w:szCs w:val="26"/>
          <w:lang w:eastAsia="en-US"/>
        </w:rPr>
        <w:t>1.2. Глава Томского района – Глава муниципального образования Томский муниципальный район Томской области, возглавляющий одновременно Администрацию Томского района.</w:t>
      </w:r>
    </w:p>
    <w:p w:rsidR="003E68B2" w:rsidRPr="003E68B2" w:rsidRDefault="003E68B2" w:rsidP="003E68B2">
      <w:pPr>
        <w:widowControl/>
        <w:ind w:firstLine="708"/>
        <w:jc w:val="both"/>
        <w:rPr>
          <w:rFonts w:eastAsiaTheme="minorHAnsi"/>
          <w:sz w:val="26"/>
          <w:szCs w:val="26"/>
          <w:lang w:eastAsia="en-US"/>
        </w:rPr>
      </w:pPr>
      <w:r w:rsidRPr="003E68B2">
        <w:rPr>
          <w:rFonts w:eastAsiaTheme="minorHAnsi"/>
          <w:sz w:val="26"/>
          <w:szCs w:val="26"/>
          <w:lang w:eastAsia="en-US"/>
        </w:rPr>
        <w:t>1.3. Администрация Томского района -  исполнительно-распорядительный орган муниципального образования Томский муниципальный район Томской области.</w:t>
      </w:r>
    </w:p>
    <w:p w:rsidR="003E68B2" w:rsidRPr="003E68B2" w:rsidRDefault="003E68B2" w:rsidP="003E68B2">
      <w:pPr>
        <w:widowControl/>
        <w:ind w:firstLine="708"/>
        <w:jc w:val="both"/>
        <w:rPr>
          <w:rFonts w:eastAsiaTheme="minorHAnsi"/>
          <w:sz w:val="26"/>
          <w:szCs w:val="26"/>
          <w:lang w:eastAsia="en-US"/>
        </w:rPr>
      </w:pPr>
      <w:r w:rsidRPr="003E68B2">
        <w:rPr>
          <w:rFonts w:eastAsiaTheme="minorHAnsi"/>
          <w:sz w:val="26"/>
          <w:szCs w:val="26"/>
          <w:lang w:eastAsia="en-US"/>
        </w:rPr>
        <w:t>1.4. Счетная палата муниципального образования Томский муниципальный район Томской области - контрольно-счетный орган муниципального образования Томский муниципальный район Томской области</w:t>
      </w:r>
      <w:proofErr w:type="gramStart"/>
      <w:r w:rsidRPr="003E68B2">
        <w:rPr>
          <w:rFonts w:eastAsiaTheme="minorHAnsi"/>
          <w:sz w:val="26"/>
          <w:szCs w:val="26"/>
          <w:lang w:eastAsia="en-US"/>
        </w:rPr>
        <w:t>.»;</w:t>
      </w:r>
      <w:proofErr w:type="gramEnd"/>
    </w:p>
    <w:p w:rsidR="001C6D23" w:rsidRDefault="003E68B2" w:rsidP="001C6D23">
      <w:pPr>
        <w:widowControl/>
        <w:ind w:firstLine="708"/>
        <w:jc w:val="both"/>
        <w:rPr>
          <w:rFonts w:eastAsiaTheme="minorHAnsi"/>
          <w:sz w:val="26"/>
          <w:szCs w:val="26"/>
          <w:lang w:eastAsia="en-US"/>
        </w:rPr>
      </w:pPr>
      <w:r>
        <w:rPr>
          <w:rFonts w:eastAsiaTheme="minorHAnsi"/>
          <w:sz w:val="26"/>
          <w:szCs w:val="26"/>
          <w:lang w:eastAsia="en-US"/>
        </w:rPr>
        <w:t>9.</w:t>
      </w:r>
      <w:r w:rsidR="001C6D23">
        <w:rPr>
          <w:rFonts w:eastAsiaTheme="minorHAnsi"/>
          <w:sz w:val="26"/>
          <w:szCs w:val="26"/>
          <w:lang w:eastAsia="en-US"/>
        </w:rPr>
        <w:t xml:space="preserve"> пункт 2.8. части 2 статьи 24</w:t>
      </w:r>
      <w:r w:rsidR="006D7E86">
        <w:rPr>
          <w:rFonts w:eastAsiaTheme="minorHAnsi"/>
          <w:sz w:val="26"/>
          <w:szCs w:val="26"/>
          <w:lang w:eastAsia="en-US"/>
        </w:rPr>
        <w:t xml:space="preserve"> Устава</w:t>
      </w:r>
      <w:r w:rsidR="001C6D23">
        <w:rPr>
          <w:rFonts w:eastAsiaTheme="minorHAnsi"/>
          <w:sz w:val="26"/>
          <w:szCs w:val="26"/>
          <w:lang w:eastAsia="en-US"/>
        </w:rPr>
        <w:t xml:space="preserve"> исключить;</w:t>
      </w:r>
    </w:p>
    <w:p w:rsidR="001C6D23" w:rsidRDefault="003E68B2" w:rsidP="001C6D23">
      <w:pPr>
        <w:widowControl/>
        <w:ind w:firstLine="708"/>
        <w:jc w:val="both"/>
        <w:rPr>
          <w:rFonts w:eastAsiaTheme="minorHAnsi"/>
          <w:sz w:val="26"/>
          <w:szCs w:val="26"/>
          <w:lang w:eastAsia="en-US"/>
        </w:rPr>
      </w:pPr>
      <w:r>
        <w:rPr>
          <w:rFonts w:eastAsiaTheme="minorHAnsi"/>
          <w:sz w:val="26"/>
          <w:szCs w:val="26"/>
          <w:lang w:eastAsia="en-US"/>
        </w:rPr>
        <w:t>10.</w:t>
      </w:r>
      <w:r w:rsidR="001C6D23">
        <w:rPr>
          <w:rFonts w:eastAsiaTheme="minorHAnsi"/>
          <w:sz w:val="26"/>
          <w:szCs w:val="26"/>
          <w:lang w:eastAsia="en-US"/>
        </w:rPr>
        <w:t xml:space="preserve"> часть 2 статьи 30 Устава дополнить пунктом 2.10.2. следующего содержания: «2.10.2. приобретения им статуса иностранного агента</w:t>
      </w:r>
      <w:proofErr w:type="gramStart"/>
      <w:r w:rsidR="001C6D23">
        <w:rPr>
          <w:rFonts w:eastAsiaTheme="minorHAnsi"/>
          <w:sz w:val="26"/>
          <w:szCs w:val="26"/>
          <w:lang w:eastAsia="en-US"/>
        </w:rPr>
        <w:t>;»</w:t>
      </w:r>
      <w:proofErr w:type="gramEnd"/>
      <w:r w:rsidR="001C6D23">
        <w:rPr>
          <w:rFonts w:eastAsiaTheme="minorHAnsi"/>
          <w:sz w:val="26"/>
          <w:szCs w:val="26"/>
          <w:lang w:eastAsia="en-US"/>
        </w:rPr>
        <w:t>;</w:t>
      </w:r>
    </w:p>
    <w:p w:rsidR="00DF584A" w:rsidRDefault="00DF584A" w:rsidP="00DF584A">
      <w:pPr>
        <w:widowControl/>
        <w:ind w:firstLine="708"/>
        <w:jc w:val="both"/>
        <w:rPr>
          <w:sz w:val="26"/>
          <w:szCs w:val="26"/>
        </w:rPr>
      </w:pPr>
      <w:r>
        <w:rPr>
          <w:sz w:val="26"/>
          <w:szCs w:val="26"/>
        </w:rPr>
        <w:t xml:space="preserve">11. </w:t>
      </w:r>
      <w:r w:rsidRPr="00970774">
        <w:rPr>
          <w:sz w:val="26"/>
          <w:szCs w:val="26"/>
        </w:rPr>
        <w:t>в части 1 статьи 31 Устава слова «</w:t>
      </w:r>
      <w:r w:rsidRPr="00970774">
        <w:rPr>
          <w:rFonts w:eastAsiaTheme="minorHAnsi"/>
          <w:sz w:val="26"/>
          <w:szCs w:val="26"/>
          <w:lang w:eastAsia="en-US"/>
        </w:rPr>
        <w:t xml:space="preserve">Главой муниципального образования «Томский район» заменить словами «Главой муниципального образования </w:t>
      </w:r>
      <w:r w:rsidRPr="00970774">
        <w:rPr>
          <w:sz w:val="26"/>
          <w:szCs w:val="26"/>
        </w:rPr>
        <w:t>Томский муниципальный район Томской области»;</w:t>
      </w:r>
    </w:p>
    <w:p w:rsidR="001C6D23" w:rsidRDefault="00FF1A76" w:rsidP="001C6D23">
      <w:pPr>
        <w:widowControl/>
        <w:ind w:firstLine="708"/>
        <w:jc w:val="both"/>
        <w:rPr>
          <w:rFonts w:eastAsiaTheme="minorHAnsi"/>
          <w:sz w:val="26"/>
          <w:szCs w:val="26"/>
          <w:lang w:eastAsia="en-US"/>
        </w:rPr>
      </w:pPr>
      <w:r>
        <w:rPr>
          <w:rFonts w:eastAsiaTheme="minorHAnsi"/>
          <w:sz w:val="26"/>
          <w:szCs w:val="26"/>
          <w:lang w:eastAsia="en-US"/>
        </w:rPr>
        <w:t>1</w:t>
      </w:r>
      <w:r w:rsidR="00DF584A">
        <w:rPr>
          <w:rFonts w:eastAsiaTheme="minorHAnsi"/>
          <w:sz w:val="26"/>
          <w:szCs w:val="26"/>
          <w:lang w:eastAsia="en-US"/>
        </w:rPr>
        <w:t>2</w:t>
      </w:r>
      <w:r>
        <w:rPr>
          <w:rFonts w:eastAsiaTheme="minorHAnsi"/>
          <w:sz w:val="26"/>
          <w:szCs w:val="26"/>
          <w:lang w:eastAsia="en-US"/>
        </w:rPr>
        <w:t>.</w:t>
      </w:r>
      <w:r w:rsidR="001C6D23">
        <w:rPr>
          <w:rFonts w:eastAsiaTheme="minorHAnsi"/>
          <w:sz w:val="26"/>
          <w:szCs w:val="26"/>
          <w:lang w:eastAsia="en-US"/>
        </w:rPr>
        <w:t xml:space="preserve"> </w:t>
      </w:r>
      <w:r w:rsidR="00C94D20">
        <w:rPr>
          <w:rFonts w:eastAsiaTheme="minorHAnsi"/>
          <w:sz w:val="26"/>
          <w:szCs w:val="26"/>
          <w:lang w:eastAsia="en-US"/>
        </w:rPr>
        <w:t>пункт 1.16. статьи 32 Устава исключить;</w:t>
      </w:r>
    </w:p>
    <w:p w:rsidR="00C94D20" w:rsidRDefault="00FF1A76" w:rsidP="00C94D20">
      <w:pPr>
        <w:widowControl/>
        <w:ind w:firstLine="708"/>
        <w:jc w:val="both"/>
        <w:rPr>
          <w:rFonts w:eastAsiaTheme="minorHAnsi"/>
          <w:sz w:val="26"/>
          <w:szCs w:val="26"/>
          <w:lang w:eastAsia="en-US"/>
        </w:rPr>
      </w:pPr>
      <w:r>
        <w:rPr>
          <w:rFonts w:eastAsiaTheme="minorHAnsi"/>
          <w:sz w:val="26"/>
          <w:szCs w:val="26"/>
          <w:lang w:eastAsia="en-US"/>
        </w:rPr>
        <w:t>1</w:t>
      </w:r>
      <w:r w:rsidR="00DF584A">
        <w:rPr>
          <w:rFonts w:eastAsiaTheme="minorHAnsi"/>
          <w:sz w:val="26"/>
          <w:szCs w:val="26"/>
          <w:lang w:eastAsia="en-US"/>
        </w:rPr>
        <w:t>3</w:t>
      </w:r>
      <w:r>
        <w:rPr>
          <w:rFonts w:eastAsiaTheme="minorHAnsi"/>
          <w:sz w:val="26"/>
          <w:szCs w:val="26"/>
          <w:lang w:eastAsia="en-US"/>
        </w:rPr>
        <w:t>.</w:t>
      </w:r>
      <w:r w:rsidR="00C94D20" w:rsidRPr="00370076">
        <w:rPr>
          <w:rFonts w:eastAsiaTheme="minorHAnsi"/>
          <w:sz w:val="26"/>
          <w:szCs w:val="26"/>
          <w:lang w:eastAsia="en-US"/>
        </w:rPr>
        <w:t xml:space="preserve"> часть 1 статьи 33 Устава </w:t>
      </w:r>
      <w:r w:rsidR="00894425">
        <w:rPr>
          <w:rFonts w:eastAsiaTheme="minorHAnsi"/>
          <w:sz w:val="26"/>
          <w:szCs w:val="26"/>
          <w:lang w:eastAsia="en-US"/>
        </w:rPr>
        <w:t xml:space="preserve">изложить в следующей редакции: </w:t>
      </w:r>
    </w:p>
    <w:p w:rsidR="00894425" w:rsidRDefault="00260510" w:rsidP="00894425">
      <w:pPr>
        <w:widowControl/>
        <w:ind w:firstLine="539"/>
        <w:jc w:val="both"/>
        <w:rPr>
          <w:rFonts w:eastAsiaTheme="minorHAnsi"/>
          <w:sz w:val="26"/>
          <w:szCs w:val="26"/>
          <w:lang w:eastAsia="en-US"/>
        </w:rPr>
      </w:pPr>
      <w:r>
        <w:rPr>
          <w:rFonts w:eastAsiaTheme="minorHAnsi"/>
          <w:sz w:val="26"/>
          <w:szCs w:val="26"/>
          <w:lang w:eastAsia="en-US"/>
        </w:rPr>
        <w:t>«</w:t>
      </w:r>
      <w:r w:rsidR="00894425">
        <w:rPr>
          <w:rFonts w:eastAsiaTheme="minorHAnsi"/>
          <w:sz w:val="26"/>
          <w:szCs w:val="26"/>
          <w:lang w:eastAsia="en-US"/>
        </w:rPr>
        <w:t>1. Полномочия Главы Томского района прекращаются досрочно в случае:</w:t>
      </w:r>
    </w:p>
    <w:p w:rsidR="00894425" w:rsidRDefault="00894425" w:rsidP="00894425">
      <w:pPr>
        <w:widowControl/>
        <w:ind w:firstLine="539"/>
        <w:jc w:val="both"/>
        <w:rPr>
          <w:rFonts w:eastAsiaTheme="minorHAnsi"/>
          <w:sz w:val="26"/>
          <w:szCs w:val="26"/>
          <w:lang w:eastAsia="en-US"/>
        </w:rPr>
      </w:pPr>
      <w:r>
        <w:rPr>
          <w:rFonts w:eastAsiaTheme="minorHAnsi"/>
          <w:sz w:val="26"/>
          <w:szCs w:val="26"/>
          <w:lang w:eastAsia="en-US"/>
        </w:rPr>
        <w:t>1.1. смерти;</w:t>
      </w:r>
    </w:p>
    <w:p w:rsidR="00894425" w:rsidRDefault="00894425" w:rsidP="00894425">
      <w:pPr>
        <w:widowControl/>
        <w:ind w:firstLine="539"/>
        <w:jc w:val="both"/>
        <w:rPr>
          <w:rFonts w:eastAsiaTheme="minorHAnsi"/>
          <w:sz w:val="26"/>
          <w:szCs w:val="26"/>
          <w:lang w:eastAsia="en-US"/>
        </w:rPr>
      </w:pPr>
      <w:r>
        <w:rPr>
          <w:rFonts w:eastAsiaTheme="minorHAnsi"/>
          <w:sz w:val="26"/>
          <w:szCs w:val="26"/>
          <w:lang w:eastAsia="en-US"/>
        </w:rPr>
        <w:t>1.2. отставки по собственному желанию;</w:t>
      </w:r>
    </w:p>
    <w:p w:rsidR="00894425" w:rsidRDefault="00894425" w:rsidP="00894425">
      <w:pPr>
        <w:widowControl/>
        <w:ind w:firstLine="540"/>
        <w:jc w:val="both"/>
        <w:rPr>
          <w:rFonts w:eastAsiaTheme="minorHAnsi"/>
          <w:sz w:val="26"/>
          <w:szCs w:val="26"/>
          <w:lang w:eastAsia="en-US"/>
        </w:rPr>
      </w:pPr>
      <w:r>
        <w:rPr>
          <w:rFonts w:eastAsiaTheme="minorHAnsi"/>
          <w:sz w:val="26"/>
          <w:szCs w:val="26"/>
          <w:lang w:eastAsia="en-US"/>
        </w:rPr>
        <w:t>1.3.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94425" w:rsidRDefault="00894425" w:rsidP="00894425">
      <w:pPr>
        <w:widowControl/>
        <w:ind w:firstLine="540"/>
        <w:jc w:val="both"/>
        <w:rPr>
          <w:rFonts w:eastAsiaTheme="minorHAnsi"/>
          <w:sz w:val="26"/>
          <w:szCs w:val="26"/>
          <w:lang w:eastAsia="en-US"/>
        </w:rPr>
      </w:pPr>
      <w:r>
        <w:rPr>
          <w:rFonts w:eastAsiaTheme="minorHAnsi"/>
          <w:sz w:val="26"/>
          <w:szCs w:val="26"/>
          <w:lang w:eastAsia="en-US"/>
        </w:rPr>
        <w:t>1.4. отрешения от должности в соответствии со статьей 74 Федерального закона</w:t>
      </w:r>
      <w:r w:rsidRPr="00894425">
        <w:rPr>
          <w:rFonts w:eastAsiaTheme="minorHAnsi"/>
          <w:sz w:val="26"/>
          <w:szCs w:val="26"/>
          <w:lang w:eastAsia="en-US"/>
        </w:rPr>
        <w:t xml:space="preserve"> </w:t>
      </w:r>
      <w:r>
        <w:rPr>
          <w:rFonts w:eastAsiaTheme="minorHAnsi"/>
          <w:sz w:val="26"/>
          <w:szCs w:val="26"/>
          <w:lang w:eastAsia="en-US"/>
        </w:rPr>
        <w:t>от 06.10.2003 № 131-ФЗ «Об общих принципах организации местного самоуправления в Российской Федерации»;</w:t>
      </w:r>
    </w:p>
    <w:p w:rsidR="00894425" w:rsidRDefault="00894425" w:rsidP="00894425">
      <w:pPr>
        <w:widowControl/>
        <w:ind w:firstLine="540"/>
        <w:jc w:val="both"/>
        <w:rPr>
          <w:rFonts w:eastAsiaTheme="minorHAnsi"/>
          <w:sz w:val="26"/>
          <w:szCs w:val="26"/>
          <w:lang w:eastAsia="en-US"/>
        </w:rPr>
      </w:pPr>
      <w:r>
        <w:rPr>
          <w:rFonts w:eastAsiaTheme="minorHAnsi"/>
          <w:sz w:val="26"/>
          <w:szCs w:val="26"/>
          <w:lang w:eastAsia="en-US"/>
        </w:rPr>
        <w:t>1.5. признания судом недееспособным или ограниченно дееспособным;</w:t>
      </w:r>
    </w:p>
    <w:p w:rsidR="00894425" w:rsidRDefault="00052497" w:rsidP="00052497">
      <w:pPr>
        <w:widowControl/>
        <w:ind w:firstLine="540"/>
        <w:jc w:val="both"/>
        <w:rPr>
          <w:rFonts w:eastAsiaTheme="minorHAnsi"/>
          <w:sz w:val="26"/>
          <w:szCs w:val="26"/>
          <w:lang w:eastAsia="en-US"/>
        </w:rPr>
      </w:pPr>
      <w:r>
        <w:rPr>
          <w:rFonts w:eastAsiaTheme="minorHAnsi"/>
          <w:sz w:val="26"/>
          <w:szCs w:val="26"/>
          <w:lang w:eastAsia="en-US"/>
        </w:rPr>
        <w:t xml:space="preserve">1.6. </w:t>
      </w:r>
      <w:r w:rsidR="00894425">
        <w:rPr>
          <w:rFonts w:eastAsiaTheme="minorHAnsi"/>
          <w:sz w:val="26"/>
          <w:szCs w:val="26"/>
          <w:lang w:eastAsia="en-US"/>
        </w:rPr>
        <w:t>признания судом безвестно отсутствующим или объявления умершим;</w:t>
      </w:r>
    </w:p>
    <w:p w:rsidR="00894425" w:rsidRDefault="00052497" w:rsidP="00052497">
      <w:pPr>
        <w:widowControl/>
        <w:ind w:firstLine="540"/>
        <w:jc w:val="both"/>
        <w:rPr>
          <w:rFonts w:eastAsiaTheme="minorHAnsi"/>
          <w:sz w:val="26"/>
          <w:szCs w:val="26"/>
          <w:lang w:eastAsia="en-US"/>
        </w:rPr>
      </w:pPr>
      <w:r>
        <w:rPr>
          <w:rFonts w:eastAsiaTheme="minorHAnsi"/>
          <w:sz w:val="26"/>
          <w:szCs w:val="26"/>
          <w:lang w:eastAsia="en-US"/>
        </w:rPr>
        <w:t xml:space="preserve">1.7. </w:t>
      </w:r>
      <w:r w:rsidR="00894425">
        <w:rPr>
          <w:rFonts w:eastAsiaTheme="minorHAnsi"/>
          <w:sz w:val="26"/>
          <w:szCs w:val="26"/>
          <w:lang w:eastAsia="en-US"/>
        </w:rPr>
        <w:t>вступления в отношении его в законную силу обвинительного приговора суда;</w:t>
      </w:r>
    </w:p>
    <w:p w:rsidR="00894425" w:rsidRDefault="00052497" w:rsidP="00052497">
      <w:pPr>
        <w:widowControl/>
        <w:ind w:firstLine="540"/>
        <w:jc w:val="both"/>
        <w:rPr>
          <w:rFonts w:eastAsiaTheme="minorHAnsi"/>
          <w:sz w:val="26"/>
          <w:szCs w:val="26"/>
          <w:lang w:eastAsia="en-US"/>
        </w:rPr>
      </w:pPr>
      <w:r>
        <w:rPr>
          <w:rFonts w:eastAsiaTheme="minorHAnsi"/>
          <w:sz w:val="26"/>
          <w:szCs w:val="26"/>
          <w:lang w:eastAsia="en-US"/>
        </w:rPr>
        <w:t xml:space="preserve">1.8. </w:t>
      </w:r>
      <w:r w:rsidR="00894425">
        <w:rPr>
          <w:rFonts w:eastAsiaTheme="minorHAnsi"/>
          <w:sz w:val="26"/>
          <w:szCs w:val="26"/>
          <w:lang w:eastAsia="en-US"/>
        </w:rPr>
        <w:t>выезда за пределы Российской Федерации на постоянное место жительства;</w:t>
      </w:r>
    </w:p>
    <w:p w:rsidR="00894425" w:rsidRDefault="00052497" w:rsidP="00052497">
      <w:pPr>
        <w:widowControl/>
        <w:ind w:firstLine="540"/>
        <w:jc w:val="both"/>
        <w:rPr>
          <w:rFonts w:eastAsiaTheme="minorHAnsi"/>
          <w:sz w:val="26"/>
          <w:szCs w:val="26"/>
          <w:lang w:eastAsia="en-US"/>
        </w:rPr>
      </w:pPr>
      <w:proofErr w:type="gramStart"/>
      <w:r>
        <w:rPr>
          <w:rFonts w:eastAsiaTheme="minorHAnsi"/>
          <w:sz w:val="26"/>
          <w:szCs w:val="26"/>
          <w:lang w:eastAsia="en-US"/>
        </w:rPr>
        <w:t xml:space="preserve">1.9. </w:t>
      </w:r>
      <w:r w:rsidR="00894425">
        <w:rPr>
          <w:rFonts w:eastAsiaTheme="minorHAnsi"/>
          <w:sz w:val="26"/>
          <w:szCs w:val="26"/>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894425">
        <w:rPr>
          <w:rFonts w:eastAsiaTheme="minorHAnsi"/>
          <w:sz w:val="26"/>
          <w:szCs w:val="26"/>
          <w:lang w:eastAsia="en-US"/>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94425">
        <w:rPr>
          <w:rFonts w:eastAsiaTheme="minorHAnsi"/>
          <w:sz w:val="26"/>
          <w:szCs w:val="26"/>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4425" w:rsidRDefault="00052497" w:rsidP="00052497">
      <w:pPr>
        <w:widowControl/>
        <w:ind w:firstLine="540"/>
        <w:jc w:val="both"/>
        <w:rPr>
          <w:rFonts w:eastAsiaTheme="minorHAnsi"/>
          <w:sz w:val="26"/>
          <w:szCs w:val="26"/>
          <w:lang w:eastAsia="en-US"/>
        </w:rPr>
      </w:pPr>
      <w:r>
        <w:rPr>
          <w:rFonts w:eastAsiaTheme="minorHAnsi"/>
          <w:sz w:val="26"/>
          <w:szCs w:val="26"/>
          <w:lang w:eastAsia="en-US"/>
        </w:rPr>
        <w:t xml:space="preserve">1.10. </w:t>
      </w:r>
      <w:r w:rsidR="00894425">
        <w:rPr>
          <w:rFonts w:eastAsiaTheme="minorHAnsi"/>
          <w:sz w:val="26"/>
          <w:szCs w:val="26"/>
          <w:lang w:eastAsia="en-US"/>
        </w:rPr>
        <w:t>отзыва избирателями;</w:t>
      </w:r>
    </w:p>
    <w:p w:rsidR="00894425" w:rsidRDefault="00052497" w:rsidP="00052497">
      <w:pPr>
        <w:widowControl/>
        <w:ind w:firstLine="540"/>
        <w:jc w:val="both"/>
        <w:rPr>
          <w:rFonts w:eastAsiaTheme="minorHAnsi"/>
          <w:sz w:val="26"/>
          <w:szCs w:val="26"/>
          <w:lang w:eastAsia="en-US"/>
        </w:rPr>
      </w:pPr>
      <w:r>
        <w:rPr>
          <w:rFonts w:eastAsiaTheme="minorHAnsi"/>
          <w:sz w:val="26"/>
          <w:szCs w:val="26"/>
          <w:lang w:eastAsia="en-US"/>
        </w:rPr>
        <w:t xml:space="preserve">1.11. </w:t>
      </w:r>
      <w:r w:rsidR="00894425">
        <w:rPr>
          <w:rFonts w:eastAsiaTheme="minorHAnsi"/>
          <w:sz w:val="26"/>
          <w:szCs w:val="26"/>
          <w:lang w:eastAsia="en-US"/>
        </w:rPr>
        <w:t xml:space="preserve">установленной в судебном порядке стойкой неспособности по состоянию здоровья осуществлять полномочия </w:t>
      </w:r>
      <w:r>
        <w:rPr>
          <w:rFonts w:eastAsiaTheme="minorHAnsi"/>
          <w:sz w:val="26"/>
          <w:szCs w:val="26"/>
          <w:lang w:eastAsia="en-US"/>
        </w:rPr>
        <w:t>Г</w:t>
      </w:r>
      <w:r w:rsidR="00894425">
        <w:rPr>
          <w:rFonts w:eastAsiaTheme="minorHAnsi"/>
          <w:sz w:val="26"/>
          <w:szCs w:val="26"/>
          <w:lang w:eastAsia="en-US"/>
        </w:rPr>
        <w:t xml:space="preserve">лавы </w:t>
      </w:r>
      <w:r>
        <w:rPr>
          <w:rFonts w:eastAsiaTheme="minorHAnsi"/>
          <w:sz w:val="26"/>
          <w:szCs w:val="26"/>
          <w:lang w:eastAsia="en-US"/>
        </w:rPr>
        <w:t>Томского района</w:t>
      </w:r>
      <w:r w:rsidR="00894425">
        <w:rPr>
          <w:rFonts w:eastAsiaTheme="minorHAnsi"/>
          <w:sz w:val="26"/>
          <w:szCs w:val="26"/>
          <w:lang w:eastAsia="en-US"/>
        </w:rPr>
        <w:t>;</w:t>
      </w:r>
    </w:p>
    <w:p w:rsidR="00894425" w:rsidRDefault="00052497" w:rsidP="00052497">
      <w:pPr>
        <w:widowControl/>
        <w:ind w:firstLine="540"/>
        <w:jc w:val="both"/>
        <w:rPr>
          <w:rFonts w:eastAsiaTheme="minorHAnsi"/>
          <w:sz w:val="26"/>
          <w:szCs w:val="26"/>
          <w:lang w:eastAsia="en-US"/>
        </w:rPr>
      </w:pPr>
      <w:r>
        <w:rPr>
          <w:rFonts w:eastAsiaTheme="minorHAnsi"/>
          <w:sz w:val="26"/>
          <w:szCs w:val="26"/>
          <w:lang w:eastAsia="en-US"/>
        </w:rPr>
        <w:t xml:space="preserve">1.12. </w:t>
      </w:r>
      <w:r w:rsidR="00894425">
        <w:rPr>
          <w:rFonts w:eastAsiaTheme="minorHAnsi"/>
          <w:sz w:val="26"/>
          <w:szCs w:val="26"/>
          <w:lang w:eastAsia="en-US"/>
        </w:rPr>
        <w:t>преобразования муниципального образования</w:t>
      </w:r>
      <w:r>
        <w:rPr>
          <w:rFonts w:eastAsiaTheme="minorHAnsi"/>
          <w:sz w:val="26"/>
          <w:szCs w:val="26"/>
          <w:lang w:eastAsia="en-US"/>
        </w:rPr>
        <w:t xml:space="preserve"> «Томский район»</w:t>
      </w:r>
      <w:r w:rsidR="00894425">
        <w:rPr>
          <w:rFonts w:eastAsiaTheme="minorHAnsi"/>
          <w:sz w:val="26"/>
          <w:szCs w:val="26"/>
          <w:lang w:eastAsia="en-US"/>
        </w:rPr>
        <w:t xml:space="preserve">, осуществляемого в соответствии с </w:t>
      </w:r>
      <w:hyperlink r:id="rId10" w:history="1">
        <w:r w:rsidR="00894425" w:rsidRPr="00052497">
          <w:rPr>
            <w:rFonts w:eastAsiaTheme="minorHAnsi"/>
            <w:sz w:val="26"/>
            <w:szCs w:val="26"/>
            <w:lang w:eastAsia="en-US"/>
          </w:rPr>
          <w:t xml:space="preserve">частями </w:t>
        </w:r>
      </w:hyperlink>
      <w:hyperlink r:id="rId11" w:history="1">
        <w:r w:rsidR="00894425" w:rsidRPr="00052497">
          <w:rPr>
            <w:rFonts w:eastAsiaTheme="minorHAnsi"/>
            <w:sz w:val="26"/>
            <w:szCs w:val="26"/>
            <w:lang w:eastAsia="en-US"/>
          </w:rPr>
          <w:t>3.1-1</w:t>
        </w:r>
      </w:hyperlink>
      <w:r w:rsidR="00894425" w:rsidRPr="00052497">
        <w:rPr>
          <w:rFonts w:eastAsiaTheme="minorHAnsi"/>
          <w:sz w:val="26"/>
          <w:szCs w:val="26"/>
          <w:lang w:eastAsia="en-US"/>
        </w:rPr>
        <w:t xml:space="preserve">, </w:t>
      </w:r>
      <w:hyperlink r:id="rId12" w:history="1">
        <w:r w:rsidR="00894425" w:rsidRPr="00052497">
          <w:rPr>
            <w:rFonts w:eastAsiaTheme="minorHAnsi"/>
            <w:sz w:val="26"/>
            <w:szCs w:val="26"/>
            <w:lang w:eastAsia="en-US"/>
          </w:rPr>
          <w:t>4</w:t>
        </w:r>
      </w:hyperlink>
      <w:r>
        <w:rPr>
          <w:rFonts w:eastAsiaTheme="minorHAnsi"/>
          <w:sz w:val="26"/>
          <w:szCs w:val="26"/>
          <w:lang w:eastAsia="en-US"/>
        </w:rPr>
        <w:t>,</w:t>
      </w:r>
      <w:r w:rsidR="00894425" w:rsidRPr="00052497">
        <w:rPr>
          <w:rFonts w:eastAsiaTheme="minorHAnsi"/>
          <w:sz w:val="26"/>
          <w:szCs w:val="26"/>
          <w:lang w:eastAsia="en-US"/>
        </w:rPr>
        <w:t xml:space="preserve"> </w:t>
      </w:r>
      <w:hyperlink r:id="rId13" w:history="1">
        <w:r w:rsidR="00894425" w:rsidRPr="00052497">
          <w:rPr>
            <w:rFonts w:eastAsiaTheme="minorHAnsi"/>
            <w:sz w:val="26"/>
            <w:szCs w:val="26"/>
            <w:lang w:eastAsia="en-US"/>
          </w:rPr>
          <w:t>6</w:t>
        </w:r>
      </w:hyperlink>
      <w:r>
        <w:rPr>
          <w:rFonts w:eastAsiaTheme="minorHAnsi"/>
          <w:sz w:val="26"/>
          <w:szCs w:val="26"/>
          <w:lang w:eastAsia="en-US"/>
        </w:rPr>
        <w:t xml:space="preserve"> статьи 13</w:t>
      </w:r>
      <w:r w:rsidR="00894425">
        <w:rPr>
          <w:rFonts w:eastAsiaTheme="minorHAnsi"/>
          <w:sz w:val="26"/>
          <w:szCs w:val="26"/>
          <w:lang w:eastAsia="en-US"/>
        </w:rPr>
        <w:t xml:space="preserve"> Федерального закона</w:t>
      </w:r>
      <w:r w:rsidRPr="00052497">
        <w:rPr>
          <w:rFonts w:eastAsiaTheme="minorHAnsi"/>
          <w:sz w:val="26"/>
          <w:szCs w:val="26"/>
          <w:lang w:eastAsia="en-US"/>
        </w:rPr>
        <w:t xml:space="preserve"> </w:t>
      </w:r>
      <w:r>
        <w:rPr>
          <w:rFonts w:eastAsiaTheme="minorHAnsi"/>
          <w:sz w:val="26"/>
          <w:szCs w:val="26"/>
          <w:lang w:eastAsia="en-US"/>
        </w:rPr>
        <w:t>от 06.10.2003 № 131-ФЗ «Об общих принципах организации местного самоуправления в Российской Федерации»</w:t>
      </w:r>
      <w:r w:rsidR="00894425">
        <w:rPr>
          <w:rFonts w:eastAsiaTheme="minorHAnsi"/>
          <w:sz w:val="26"/>
          <w:szCs w:val="26"/>
          <w:lang w:eastAsia="en-US"/>
        </w:rPr>
        <w:t>, а также в случае упразднения муниципального образования</w:t>
      </w:r>
      <w:r>
        <w:rPr>
          <w:rFonts w:eastAsiaTheme="minorHAnsi"/>
          <w:sz w:val="26"/>
          <w:szCs w:val="26"/>
          <w:lang w:eastAsia="en-US"/>
        </w:rPr>
        <w:t xml:space="preserve"> «Томский район»</w:t>
      </w:r>
      <w:r w:rsidR="00894425">
        <w:rPr>
          <w:rFonts w:eastAsiaTheme="minorHAnsi"/>
          <w:sz w:val="26"/>
          <w:szCs w:val="26"/>
          <w:lang w:eastAsia="en-US"/>
        </w:rPr>
        <w:t>;</w:t>
      </w:r>
    </w:p>
    <w:p w:rsidR="00894425" w:rsidRDefault="00052497" w:rsidP="00052497">
      <w:pPr>
        <w:widowControl/>
        <w:ind w:firstLine="540"/>
        <w:jc w:val="both"/>
        <w:rPr>
          <w:rFonts w:eastAsiaTheme="minorHAnsi"/>
          <w:sz w:val="26"/>
          <w:szCs w:val="26"/>
          <w:lang w:eastAsia="en-US"/>
        </w:rPr>
      </w:pPr>
      <w:r>
        <w:rPr>
          <w:rFonts w:eastAsiaTheme="minorHAnsi"/>
          <w:sz w:val="26"/>
          <w:szCs w:val="26"/>
          <w:lang w:eastAsia="en-US"/>
        </w:rPr>
        <w:t xml:space="preserve">1.13. </w:t>
      </w:r>
      <w:r w:rsidR="00894425">
        <w:rPr>
          <w:rFonts w:eastAsiaTheme="minorHAnsi"/>
          <w:sz w:val="26"/>
          <w:szCs w:val="26"/>
          <w:lang w:eastAsia="en-US"/>
        </w:rPr>
        <w:t>увеличения численности избирателей муниципального образования</w:t>
      </w:r>
      <w:r w:rsidR="00370076">
        <w:rPr>
          <w:rFonts w:eastAsiaTheme="minorHAnsi"/>
          <w:sz w:val="26"/>
          <w:szCs w:val="26"/>
          <w:lang w:eastAsia="en-US"/>
        </w:rPr>
        <w:t xml:space="preserve"> «</w:t>
      </w:r>
      <w:proofErr w:type="gramStart"/>
      <w:r w:rsidR="00370076">
        <w:rPr>
          <w:rFonts w:eastAsiaTheme="minorHAnsi"/>
          <w:sz w:val="26"/>
          <w:szCs w:val="26"/>
          <w:lang w:eastAsia="en-US"/>
        </w:rPr>
        <w:t>Томский</w:t>
      </w:r>
      <w:proofErr w:type="gramEnd"/>
      <w:r w:rsidR="00370076">
        <w:rPr>
          <w:rFonts w:eastAsiaTheme="minorHAnsi"/>
          <w:sz w:val="26"/>
          <w:szCs w:val="26"/>
          <w:lang w:eastAsia="en-US"/>
        </w:rPr>
        <w:t xml:space="preserve"> район»</w:t>
      </w:r>
      <w:r w:rsidR="00894425">
        <w:rPr>
          <w:rFonts w:eastAsiaTheme="minorHAnsi"/>
          <w:sz w:val="26"/>
          <w:szCs w:val="26"/>
          <w:lang w:eastAsia="en-US"/>
        </w:rPr>
        <w:t xml:space="preserve"> более чем на 25 процентов, произошедшего вследствие изменения границ муниципального образования</w:t>
      </w:r>
      <w:r>
        <w:rPr>
          <w:rFonts w:eastAsiaTheme="minorHAnsi"/>
          <w:sz w:val="26"/>
          <w:szCs w:val="26"/>
          <w:lang w:eastAsia="en-US"/>
        </w:rPr>
        <w:t xml:space="preserve"> «Томский район»</w:t>
      </w:r>
      <w:r w:rsidR="00894425">
        <w:rPr>
          <w:rFonts w:eastAsiaTheme="minorHAnsi"/>
          <w:sz w:val="26"/>
          <w:szCs w:val="26"/>
          <w:lang w:eastAsia="en-US"/>
        </w:rPr>
        <w:t>.</w:t>
      </w:r>
      <w:r w:rsidR="00260510">
        <w:rPr>
          <w:rFonts w:eastAsiaTheme="minorHAnsi"/>
          <w:sz w:val="26"/>
          <w:szCs w:val="26"/>
          <w:lang w:eastAsia="en-US"/>
        </w:rPr>
        <w:t>»;</w:t>
      </w:r>
    </w:p>
    <w:p w:rsidR="00260510" w:rsidRDefault="00260510" w:rsidP="00052497">
      <w:pPr>
        <w:widowControl/>
        <w:ind w:firstLine="540"/>
        <w:jc w:val="both"/>
        <w:rPr>
          <w:rFonts w:eastAsiaTheme="minorHAnsi"/>
          <w:sz w:val="26"/>
          <w:szCs w:val="26"/>
          <w:lang w:eastAsia="en-US"/>
        </w:rPr>
      </w:pPr>
      <w:r>
        <w:rPr>
          <w:rFonts w:eastAsiaTheme="minorHAnsi"/>
          <w:sz w:val="26"/>
          <w:szCs w:val="26"/>
          <w:lang w:eastAsia="en-US"/>
        </w:rPr>
        <w:tab/>
      </w:r>
      <w:r w:rsidR="00FF1A76">
        <w:rPr>
          <w:rFonts w:eastAsiaTheme="minorHAnsi"/>
          <w:sz w:val="26"/>
          <w:szCs w:val="26"/>
          <w:lang w:eastAsia="en-US"/>
        </w:rPr>
        <w:t>1</w:t>
      </w:r>
      <w:r w:rsidR="008438DB">
        <w:rPr>
          <w:rFonts w:eastAsiaTheme="minorHAnsi"/>
          <w:sz w:val="26"/>
          <w:szCs w:val="26"/>
          <w:lang w:eastAsia="en-US"/>
        </w:rPr>
        <w:t>4</w:t>
      </w:r>
      <w:r w:rsidR="00FF1A76">
        <w:rPr>
          <w:rFonts w:eastAsiaTheme="minorHAnsi"/>
          <w:sz w:val="26"/>
          <w:szCs w:val="26"/>
          <w:lang w:eastAsia="en-US"/>
        </w:rPr>
        <w:t>. ч</w:t>
      </w:r>
      <w:r w:rsidRPr="00370076">
        <w:rPr>
          <w:rFonts w:eastAsiaTheme="minorHAnsi"/>
          <w:sz w:val="26"/>
          <w:szCs w:val="26"/>
          <w:lang w:eastAsia="en-US"/>
        </w:rPr>
        <w:t>асть 2.1. статьи 33</w:t>
      </w:r>
      <w:r>
        <w:rPr>
          <w:rFonts w:eastAsiaTheme="minorHAnsi"/>
          <w:sz w:val="26"/>
          <w:szCs w:val="26"/>
          <w:lang w:eastAsia="en-US"/>
        </w:rPr>
        <w:t xml:space="preserve"> Устава изложить в следующей редакции: </w:t>
      </w:r>
    </w:p>
    <w:p w:rsidR="00260510" w:rsidRDefault="00260510" w:rsidP="00260510">
      <w:pPr>
        <w:widowControl/>
        <w:jc w:val="both"/>
        <w:rPr>
          <w:rFonts w:eastAsiaTheme="minorHAnsi"/>
          <w:sz w:val="26"/>
          <w:szCs w:val="26"/>
          <w:lang w:eastAsia="en-US"/>
        </w:rPr>
      </w:pPr>
      <w:r>
        <w:rPr>
          <w:rFonts w:eastAsiaTheme="minorHAnsi"/>
          <w:sz w:val="26"/>
          <w:szCs w:val="26"/>
          <w:lang w:eastAsia="en-US"/>
        </w:rPr>
        <w:t xml:space="preserve">«2.1. </w:t>
      </w:r>
      <w:proofErr w:type="gramStart"/>
      <w:r>
        <w:rPr>
          <w:rFonts w:eastAsiaTheme="minorHAnsi"/>
          <w:sz w:val="26"/>
          <w:szCs w:val="26"/>
          <w:lang w:eastAsia="en-US"/>
        </w:rPr>
        <w:t>Полномочия Главы Томского района прекращаются досрочно также в связи с утратой доверия Президента Российской Федерации в случае несоблюдения Главой Томского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Pr>
          <w:rFonts w:eastAsiaTheme="minorHAnsi"/>
          <w:sz w:val="26"/>
          <w:szCs w:val="26"/>
          <w:lang w:eastAsia="en-US"/>
        </w:rPr>
        <w:t xml:space="preserve"> иностранными финансовыми инструментами»</w:t>
      </w:r>
      <w:proofErr w:type="gramStart"/>
      <w:r>
        <w:rPr>
          <w:rFonts w:eastAsiaTheme="minorHAnsi"/>
          <w:sz w:val="26"/>
          <w:szCs w:val="26"/>
          <w:lang w:eastAsia="en-US"/>
        </w:rPr>
        <w:t>.»</w:t>
      </w:r>
      <w:proofErr w:type="gramEnd"/>
      <w:r>
        <w:rPr>
          <w:rFonts w:eastAsiaTheme="minorHAnsi"/>
          <w:sz w:val="26"/>
          <w:szCs w:val="26"/>
          <w:lang w:eastAsia="en-US"/>
        </w:rPr>
        <w:t>;</w:t>
      </w:r>
    </w:p>
    <w:p w:rsidR="005C4A38" w:rsidRDefault="00FF1A76" w:rsidP="005C4A38">
      <w:pPr>
        <w:widowControl/>
        <w:ind w:firstLine="708"/>
        <w:jc w:val="both"/>
        <w:rPr>
          <w:rFonts w:eastAsiaTheme="minorHAnsi"/>
          <w:sz w:val="26"/>
          <w:szCs w:val="26"/>
          <w:lang w:eastAsia="en-US"/>
        </w:rPr>
      </w:pPr>
      <w:r>
        <w:rPr>
          <w:rFonts w:eastAsiaTheme="minorHAnsi"/>
          <w:sz w:val="26"/>
          <w:szCs w:val="26"/>
          <w:lang w:eastAsia="en-US"/>
        </w:rPr>
        <w:t>1</w:t>
      </w:r>
      <w:r w:rsidR="008438DB">
        <w:rPr>
          <w:rFonts w:eastAsiaTheme="minorHAnsi"/>
          <w:sz w:val="26"/>
          <w:szCs w:val="26"/>
          <w:lang w:eastAsia="en-US"/>
        </w:rPr>
        <w:t>5</w:t>
      </w:r>
      <w:r>
        <w:rPr>
          <w:rFonts w:eastAsiaTheme="minorHAnsi"/>
          <w:sz w:val="26"/>
          <w:szCs w:val="26"/>
          <w:lang w:eastAsia="en-US"/>
        </w:rPr>
        <w:t>.</w:t>
      </w:r>
      <w:r w:rsidR="005C4A38" w:rsidRPr="005C4A38">
        <w:rPr>
          <w:rFonts w:eastAsiaTheme="minorHAnsi"/>
          <w:sz w:val="26"/>
          <w:szCs w:val="26"/>
          <w:lang w:eastAsia="en-US"/>
        </w:rPr>
        <w:t xml:space="preserve"> в части 2 статьи 34 Устава</w:t>
      </w:r>
      <w:r w:rsidR="005C4A38">
        <w:rPr>
          <w:rFonts w:eastAsiaTheme="minorHAnsi"/>
          <w:sz w:val="26"/>
          <w:szCs w:val="26"/>
          <w:lang w:eastAsia="en-US"/>
        </w:rPr>
        <w:t xml:space="preserve"> слова «в соответствии с Федеральным </w:t>
      </w:r>
      <w:hyperlink r:id="rId14" w:history="1">
        <w:r w:rsidR="005C4A38" w:rsidRPr="00E14E1F">
          <w:rPr>
            <w:rFonts w:eastAsiaTheme="minorHAnsi"/>
            <w:sz w:val="26"/>
            <w:szCs w:val="26"/>
            <w:lang w:eastAsia="en-US"/>
          </w:rPr>
          <w:t>законом</w:t>
        </w:r>
      </w:hyperlink>
      <w:r w:rsidR="005C4A38">
        <w:rPr>
          <w:rFonts w:eastAsiaTheme="minorHAnsi"/>
          <w:sz w:val="26"/>
          <w:szCs w:val="26"/>
          <w:lang w:eastAsia="en-US"/>
        </w:rPr>
        <w:t xml:space="preserve"> от 06.10.2003 № 131-ФЗ «Об общих принципах организации местного самоуправления в Российской Федерации» заменить словами «в соответствии со статьей 74.1 Федерального закона от 06.10.2003 № 131-ФЗ «Об общих принципах организации местного самоуправления в Российской Федерации»; </w:t>
      </w:r>
    </w:p>
    <w:p w:rsidR="00C94D20" w:rsidRDefault="00FF1A76" w:rsidP="00C94D20">
      <w:pPr>
        <w:widowControl/>
        <w:ind w:firstLine="708"/>
        <w:jc w:val="both"/>
        <w:rPr>
          <w:rFonts w:eastAsiaTheme="minorHAnsi"/>
          <w:sz w:val="26"/>
          <w:szCs w:val="26"/>
          <w:lang w:eastAsia="en-US"/>
        </w:rPr>
      </w:pPr>
      <w:r>
        <w:rPr>
          <w:rFonts w:eastAsiaTheme="minorHAnsi"/>
          <w:sz w:val="26"/>
          <w:szCs w:val="26"/>
          <w:lang w:eastAsia="en-US"/>
        </w:rPr>
        <w:t>1</w:t>
      </w:r>
      <w:r w:rsidR="008438DB">
        <w:rPr>
          <w:rFonts w:eastAsiaTheme="minorHAnsi"/>
          <w:sz w:val="26"/>
          <w:szCs w:val="26"/>
          <w:lang w:eastAsia="en-US"/>
        </w:rPr>
        <w:t>6</w:t>
      </w:r>
      <w:r>
        <w:rPr>
          <w:rFonts w:eastAsiaTheme="minorHAnsi"/>
          <w:sz w:val="26"/>
          <w:szCs w:val="26"/>
          <w:lang w:eastAsia="en-US"/>
        </w:rPr>
        <w:t>.</w:t>
      </w:r>
      <w:r w:rsidR="00C94D20">
        <w:rPr>
          <w:rFonts w:eastAsiaTheme="minorHAnsi"/>
          <w:sz w:val="26"/>
          <w:szCs w:val="26"/>
          <w:lang w:eastAsia="en-US"/>
        </w:rPr>
        <w:t xml:space="preserve"> в пункте 1.19. части 1 статьи 37 Устава слова «подготавливает документы и схемы территориального планирования муниципального образования «Томский район», генеральные планы поселений, правила землепользования и застройки, утверждает подготовленную на основе генеральных планов поселения документацию по планировке территории</w:t>
      </w:r>
      <w:proofErr w:type="gramStart"/>
      <w:r w:rsidR="00C94D20">
        <w:rPr>
          <w:rFonts w:eastAsiaTheme="minorHAnsi"/>
          <w:sz w:val="26"/>
          <w:szCs w:val="26"/>
          <w:lang w:eastAsia="en-US"/>
        </w:rPr>
        <w:t>,»</w:t>
      </w:r>
      <w:proofErr w:type="gramEnd"/>
      <w:r w:rsidR="00C94D20">
        <w:rPr>
          <w:rFonts w:eastAsiaTheme="minorHAnsi"/>
          <w:sz w:val="26"/>
          <w:szCs w:val="26"/>
          <w:lang w:eastAsia="en-US"/>
        </w:rPr>
        <w:t xml:space="preserve"> исключить;</w:t>
      </w:r>
    </w:p>
    <w:p w:rsidR="00C94D20" w:rsidRDefault="00E14E1F" w:rsidP="00C94D20">
      <w:pPr>
        <w:widowControl/>
        <w:ind w:firstLine="708"/>
        <w:jc w:val="both"/>
        <w:rPr>
          <w:rFonts w:eastAsiaTheme="minorHAnsi"/>
          <w:sz w:val="26"/>
          <w:szCs w:val="26"/>
          <w:lang w:eastAsia="en-US"/>
        </w:rPr>
      </w:pPr>
      <w:r>
        <w:rPr>
          <w:rFonts w:eastAsiaTheme="minorHAnsi"/>
          <w:sz w:val="26"/>
          <w:szCs w:val="26"/>
          <w:lang w:eastAsia="en-US"/>
        </w:rPr>
        <w:t>1</w:t>
      </w:r>
      <w:r w:rsidR="008438DB">
        <w:rPr>
          <w:rFonts w:eastAsiaTheme="minorHAnsi"/>
          <w:sz w:val="26"/>
          <w:szCs w:val="26"/>
          <w:lang w:eastAsia="en-US"/>
        </w:rPr>
        <w:t>7</w:t>
      </w:r>
      <w:r w:rsidR="00FF1A76">
        <w:rPr>
          <w:rFonts w:eastAsiaTheme="minorHAnsi"/>
          <w:sz w:val="26"/>
          <w:szCs w:val="26"/>
          <w:lang w:eastAsia="en-US"/>
        </w:rPr>
        <w:t>.</w:t>
      </w:r>
      <w:r w:rsidR="00C94D20">
        <w:rPr>
          <w:rFonts w:eastAsiaTheme="minorHAnsi"/>
          <w:sz w:val="26"/>
          <w:szCs w:val="26"/>
          <w:lang w:eastAsia="en-US"/>
        </w:rPr>
        <w:t xml:space="preserve"> пункт 1.20. час</w:t>
      </w:r>
      <w:r w:rsidR="00C7226E">
        <w:rPr>
          <w:rFonts w:eastAsiaTheme="minorHAnsi"/>
          <w:sz w:val="26"/>
          <w:szCs w:val="26"/>
          <w:lang w:eastAsia="en-US"/>
        </w:rPr>
        <w:t>ти 1 статьи 37 Устава исключить;</w:t>
      </w:r>
    </w:p>
    <w:p w:rsidR="00E14A69" w:rsidRDefault="00FF1A76" w:rsidP="002C6994">
      <w:pPr>
        <w:widowControl/>
        <w:ind w:firstLine="708"/>
        <w:jc w:val="both"/>
        <w:rPr>
          <w:rFonts w:eastAsiaTheme="minorHAnsi"/>
          <w:sz w:val="26"/>
          <w:szCs w:val="26"/>
          <w:lang w:eastAsia="en-US"/>
        </w:rPr>
      </w:pPr>
      <w:r>
        <w:rPr>
          <w:rFonts w:eastAsiaTheme="minorHAnsi"/>
          <w:sz w:val="26"/>
          <w:szCs w:val="26"/>
          <w:lang w:eastAsia="en-US"/>
        </w:rPr>
        <w:t>1</w:t>
      </w:r>
      <w:r w:rsidR="008438DB">
        <w:rPr>
          <w:rFonts w:eastAsiaTheme="minorHAnsi"/>
          <w:sz w:val="26"/>
          <w:szCs w:val="26"/>
          <w:lang w:eastAsia="en-US"/>
        </w:rPr>
        <w:t>8</w:t>
      </w:r>
      <w:r>
        <w:rPr>
          <w:rFonts w:eastAsiaTheme="minorHAnsi"/>
          <w:sz w:val="26"/>
          <w:szCs w:val="26"/>
          <w:lang w:eastAsia="en-US"/>
        </w:rPr>
        <w:t>.</w:t>
      </w:r>
      <w:r w:rsidR="00E14A69">
        <w:rPr>
          <w:rFonts w:eastAsiaTheme="minorHAnsi"/>
          <w:sz w:val="26"/>
          <w:szCs w:val="26"/>
          <w:lang w:eastAsia="en-US"/>
        </w:rPr>
        <w:t xml:space="preserve"> пункт 1.22. части 1 статьи 37 Устава изложить в следующей редакции: «1.22. осуществляет реализацию мероприятий </w:t>
      </w:r>
      <w:proofErr w:type="spellStart"/>
      <w:r w:rsidR="00E14A69">
        <w:rPr>
          <w:rFonts w:eastAsiaTheme="minorHAnsi"/>
          <w:sz w:val="26"/>
          <w:szCs w:val="26"/>
          <w:lang w:eastAsia="en-US"/>
        </w:rPr>
        <w:t>межпоселенческого</w:t>
      </w:r>
      <w:proofErr w:type="spellEnd"/>
      <w:r w:rsidR="00E14A69">
        <w:rPr>
          <w:rFonts w:eastAsiaTheme="minorHAnsi"/>
          <w:sz w:val="26"/>
          <w:szCs w:val="26"/>
          <w:lang w:eastAsia="en-US"/>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Томского района</w:t>
      </w:r>
      <w:proofErr w:type="gramStart"/>
      <w:r w:rsidR="00E14A69">
        <w:rPr>
          <w:rFonts w:eastAsiaTheme="minorHAnsi"/>
          <w:sz w:val="26"/>
          <w:szCs w:val="26"/>
          <w:lang w:eastAsia="en-US"/>
        </w:rPr>
        <w:t>;</w:t>
      </w:r>
      <w:r w:rsidR="006D7E86">
        <w:rPr>
          <w:rFonts w:eastAsiaTheme="minorHAnsi"/>
          <w:sz w:val="26"/>
          <w:szCs w:val="26"/>
          <w:lang w:eastAsia="en-US"/>
        </w:rPr>
        <w:t>»</w:t>
      </w:r>
      <w:proofErr w:type="gramEnd"/>
      <w:r w:rsidR="006D7E86">
        <w:rPr>
          <w:rFonts w:eastAsiaTheme="minorHAnsi"/>
          <w:sz w:val="26"/>
          <w:szCs w:val="26"/>
          <w:lang w:eastAsia="en-US"/>
        </w:rPr>
        <w:t>;</w:t>
      </w:r>
    </w:p>
    <w:p w:rsidR="00A22BEE" w:rsidRDefault="00C94D20" w:rsidP="00A22BEE">
      <w:pPr>
        <w:widowControl/>
        <w:ind w:firstLine="708"/>
        <w:jc w:val="both"/>
        <w:rPr>
          <w:rFonts w:eastAsiaTheme="minorHAnsi"/>
          <w:sz w:val="26"/>
          <w:szCs w:val="26"/>
          <w:lang w:eastAsia="en-US"/>
        </w:rPr>
      </w:pPr>
      <w:r>
        <w:rPr>
          <w:rFonts w:eastAsiaTheme="minorHAnsi"/>
          <w:sz w:val="26"/>
          <w:szCs w:val="26"/>
          <w:lang w:eastAsia="en-US"/>
        </w:rPr>
        <w:t>1</w:t>
      </w:r>
      <w:r w:rsidR="008438DB">
        <w:rPr>
          <w:rFonts w:eastAsiaTheme="minorHAnsi"/>
          <w:sz w:val="26"/>
          <w:szCs w:val="26"/>
          <w:lang w:eastAsia="en-US"/>
        </w:rPr>
        <w:t>9</w:t>
      </w:r>
      <w:r w:rsidR="00FF1A76">
        <w:rPr>
          <w:rFonts w:eastAsiaTheme="minorHAnsi"/>
          <w:sz w:val="26"/>
          <w:szCs w:val="26"/>
          <w:lang w:eastAsia="en-US"/>
        </w:rPr>
        <w:t>.</w:t>
      </w:r>
      <w:r w:rsidR="00E14A69">
        <w:rPr>
          <w:rFonts w:eastAsiaTheme="minorHAnsi"/>
          <w:sz w:val="26"/>
          <w:szCs w:val="26"/>
          <w:lang w:eastAsia="en-US"/>
        </w:rPr>
        <w:t xml:space="preserve"> в пункте 1.33. части 1 статьи 37 </w:t>
      </w:r>
      <w:r w:rsidR="00A22BEE">
        <w:rPr>
          <w:rFonts w:eastAsiaTheme="minorHAnsi"/>
          <w:sz w:val="26"/>
          <w:szCs w:val="26"/>
          <w:lang w:eastAsia="en-US"/>
        </w:rPr>
        <w:t xml:space="preserve">Устава </w:t>
      </w:r>
      <w:r w:rsidR="00E14A69">
        <w:rPr>
          <w:rFonts w:eastAsiaTheme="minorHAnsi"/>
          <w:sz w:val="26"/>
          <w:szCs w:val="26"/>
          <w:lang w:eastAsia="en-US"/>
        </w:rPr>
        <w:t>слова</w:t>
      </w:r>
      <w:r w:rsidR="00A22BEE">
        <w:rPr>
          <w:rFonts w:eastAsiaTheme="minorHAnsi"/>
          <w:sz w:val="26"/>
          <w:szCs w:val="26"/>
          <w:lang w:eastAsia="en-US"/>
        </w:rPr>
        <w:t xml:space="preserve"> «осуществляет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FF1A76" w:rsidRPr="00FF1A76" w:rsidRDefault="008438DB" w:rsidP="00FF1A76">
      <w:pPr>
        <w:widowControl/>
        <w:ind w:firstLine="708"/>
        <w:jc w:val="both"/>
        <w:rPr>
          <w:rFonts w:eastAsiaTheme="minorHAnsi"/>
          <w:sz w:val="26"/>
          <w:szCs w:val="26"/>
          <w:lang w:eastAsia="en-US"/>
        </w:rPr>
      </w:pPr>
      <w:r>
        <w:rPr>
          <w:rFonts w:eastAsiaTheme="minorHAnsi"/>
          <w:sz w:val="26"/>
          <w:szCs w:val="26"/>
          <w:lang w:eastAsia="en-US"/>
        </w:rPr>
        <w:t>20</w:t>
      </w:r>
      <w:r w:rsidR="00FF1A76" w:rsidRPr="00FF1A76">
        <w:rPr>
          <w:rFonts w:eastAsiaTheme="minorHAnsi"/>
          <w:sz w:val="26"/>
          <w:szCs w:val="26"/>
          <w:lang w:eastAsia="en-US"/>
        </w:rPr>
        <w:t xml:space="preserve">. часть 3 статьи 51 Устава изложить в следующей редакции:«3. </w:t>
      </w:r>
      <w:proofErr w:type="gramStart"/>
      <w:r w:rsidR="00FF1A76" w:rsidRPr="00FF1A76">
        <w:rPr>
          <w:rFonts w:eastAsiaTheme="minorHAnsi"/>
          <w:sz w:val="26"/>
          <w:szCs w:val="26"/>
          <w:lang w:eastAsia="en-US"/>
        </w:rPr>
        <w:t xml:space="preserve">Официальным опубликованием муниципального правового акта, в том числе соглашения, </w:t>
      </w:r>
      <w:r w:rsidR="00FF1A76" w:rsidRPr="00FF1A76">
        <w:rPr>
          <w:rFonts w:eastAsiaTheme="minorHAnsi"/>
          <w:sz w:val="26"/>
          <w:szCs w:val="26"/>
          <w:lang w:eastAsia="en-US"/>
        </w:rPr>
        <w:lastRenderedPageBreak/>
        <w:t>заключенного между органами местного самоуправления, считается первое размещение его полного текста в сетевом издании – Официальный сайт Администрации Томского района (</w:t>
      </w:r>
      <w:hyperlink r:id="rId15" w:history="1">
        <w:r w:rsidR="00FF1A76" w:rsidRPr="00FF1A76">
          <w:rPr>
            <w:rStyle w:val="a7"/>
            <w:rFonts w:eastAsiaTheme="minorHAnsi"/>
            <w:sz w:val="26"/>
            <w:szCs w:val="26"/>
            <w:lang w:eastAsia="en-US"/>
          </w:rPr>
          <w:t>https://tradm</w:t>
        </w:r>
        <w:r w:rsidR="00FF1A76" w:rsidRPr="00FF1A76">
          <w:rPr>
            <w:rStyle w:val="a7"/>
            <w:rFonts w:eastAsiaTheme="minorHAnsi"/>
            <w:sz w:val="26"/>
            <w:szCs w:val="26"/>
            <w:lang w:val="en-US" w:eastAsia="en-US"/>
          </w:rPr>
          <w:t>in</w:t>
        </w:r>
        <w:r w:rsidR="00FF1A76" w:rsidRPr="00FF1A76">
          <w:rPr>
            <w:rStyle w:val="a7"/>
            <w:rFonts w:eastAsiaTheme="minorHAnsi"/>
            <w:sz w:val="26"/>
            <w:szCs w:val="26"/>
            <w:lang w:eastAsia="en-US"/>
          </w:rPr>
          <w:t>.gosuslugi.ru</w:t>
        </w:r>
      </w:hyperlink>
      <w:r w:rsidR="00FF1A76" w:rsidRPr="00FF1A76">
        <w:rPr>
          <w:rFonts w:eastAsiaTheme="minorHAnsi"/>
          <w:sz w:val="26"/>
          <w:szCs w:val="26"/>
          <w:u w:val="single"/>
          <w:lang w:eastAsia="en-US"/>
        </w:rPr>
        <w:t xml:space="preserve">, </w:t>
      </w:r>
      <w:r w:rsidR="00FF1A76" w:rsidRPr="00FF1A76">
        <w:rPr>
          <w:rFonts w:eastAsiaTheme="minorHAnsi"/>
          <w:sz w:val="26"/>
          <w:szCs w:val="26"/>
          <w:lang w:eastAsia="en-US"/>
        </w:rPr>
        <w:t>регистрация в качестве сетевого издания:</w:t>
      </w:r>
      <w:proofErr w:type="gramEnd"/>
      <w:r w:rsidR="00FF1A76" w:rsidRPr="00FF1A76">
        <w:rPr>
          <w:rFonts w:eastAsiaTheme="minorHAnsi"/>
          <w:sz w:val="26"/>
          <w:szCs w:val="26"/>
          <w:lang w:eastAsia="en-US"/>
        </w:rPr>
        <w:t xml:space="preserve"> </w:t>
      </w:r>
      <w:proofErr w:type="gramStart"/>
      <w:r w:rsidR="00FF1A76" w:rsidRPr="00FF1A76">
        <w:rPr>
          <w:rFonts w:eastAsiaTheme="minorHAnsi"/>
          <w:sz w:val="26"/>
          <w:szCs w:val="26"/>
          <w:lang w:eastAsia="en-US"/>
        </w:rPr>
        <w:t>Эл № ФС77-79186 от 22 сентября 2020 г.) или первая публикация его полного текста в периодическом печатном издании – «Томское предместье».»;</w:t>
      </w:r>
      <w:proofErr w:type="gramEnd"/>
    </w:p>
    <w:p w:rsidR="00FF1A76" w:rsidRPr="00FF1A76" w:rsidRDefault="00FF1A76" w:rsidP="00FF1A76">
      <w:pPr>
        <w:widowControl/>
        <w:ind w:firstLine="708"/>
        <w:jc w:val="both"/>
        <w:rPr>
          <w:rFonts w:eastAsiaTheme="minorHAnsi"/>
          <w:sz w:val="26"/>
          <w:szCs w:val="26"/>
          <w:lang w:eastAsia="en-US"/>
        </w:rPr>
      </w:pPr>
      <w:r>
        <w:rPr>
          <w:rFonts w:eastAsiaTheme="minorHAnsi"/>
          <w:sz w:val="26"/>
          <w:szCs w:val="26"/>
          <w:lang w:eastAsia="en-US"/>
        </w:rPr>
        <w:t>2</w:t>
      </w:r>
      <w:r w:rsidR="008438DB">
        <w:rPr>
          <w:rFonts w:eastAsiaTheme="minorHAnsi"/>
          <w:sz w:val="26"/>
          <w:szCs w:val="26"/>
          <w:lang w:eastAsia="en-US"/>
        </w:rPr>
        <w:t>1</w:t>
      </w:r>
      <w:r>
        <w:rPr>
          <w:rFonts w:eastAsiaTheme="minorHAnsi"/>
          <w:sz w:val="26"/>
          <w:szCs w:val="26"/>
          <w:lang w:eastAsia="en-US"/>
        </w:rPr>
        <w:t>.</w:t>
      </w:r>
      <w:r w:rsidRPr="00FF1A76">
        <w:rPr>
          <w:rFonts w:eastAsiaTheme="minorHAnsi"/>
          <w:sz w:val="26"/>
          <w:szCs w:val="26"/>
          <w:lang w:eastAsia="en-US"/>
        </w:rPr>
        <w:t xml:space="preserve"> часть 5 статьи 51 Устава</w:t>
      </w:r>
      <w:r>
        <w:rPr>
          <w:rFonts w:eastAsiaTheme="minorHAnsi"/>
          <w:sz w:val="26"/>
          <w:szCs w:val="26"/>
          <w:lang w:eastAsia="en-US"/>
        </w:rPr>
        <w:t xml:space="preserve"> исключить;</w:t>
      </w:r>
    </w:p>
    <w:p w:rsidR="00A22BEE" w:rsidRDefault="00FF1A76" w:rsidP="00A22BEE">
      <w:pPr>
        <w:widowControl/>
        <w:ind w:firstLine="708"/>
        <w:jc w:val="both"/>
        <w:rPr>
          <w:rFonts w:eastAsiaTheme="minorHAnsi"/>
          <w:sz w:val="26"/>
          <w:szCs w:val="26"/>
          <w:lang w:eastAsia="en-US"/>
        </w:rPr>
      </w:pPr>
      <w:r>
        <w:rPr>
          <w:rFonts w:eastAsiaTheme="minorHAnsi"/>
          <w:sz w:val="26"/>
          <w:szCs w:val="26"/>
          <w:lang w:eastAsia="en-US"/>
        </w:rPr>
        <w:t>2</w:t>
      </w:r>
      <w:r w:rsidR="008438DB">
        <w:rPr>
          <w:rFonts w:eastAsiaTheme="minorHAnsi"/>
          <w:sz w:val="26"/>
          <w:szCs w:val="26"/>
          <w:lang w:eastAsia="en-US"/>
        </w:rPr>
        <w:t>2</w:t>
      </w:r>
      <w:r>
        <w:rPr>
          <w:rFonts w:eastAsiaTheme="minorHAnsi"/>
          <w:sz w:val="26"/>
          <w:szCs w:val="26"/>
          <w:lang w:eastAsia="en-US"/>
        </w:rPr>
        <w:t>.</w:t>
      </w:r>
      <w:r w:rsidR="00A22BEE">
        <w:rPr>
          <w:rFonts w:eastAsiaTheme="minorHAnsi"/>
          <w:sz w:val="26"/>
          <w:szCs w:val="26"/>
          <w:lang w:eastAsia="en-US"/>
        </w:rPr>
        <w:t xml:space="preserve"> пункт 1.14. части 1 статьи 56 Устава исключить;</w:t>
      </w:r>
    </w:p>
    <w:p w:rsidR="00A22BEE" w:rsidRDefault="00FF1A76" w:rsidP="00A22BEE">
      <w:pPr>
        <w:widowControl/>
        <w:ind w:firstLine="708"/>
        <w:jc w:val="both"/>
        <w:rPr>
          <w:rFonts w:eastAsiaTheme="minorHAnsi"/>
          <w:sz w:val="26"/>
          <w:szCs w:val="26"/>
          <w:lang w:eastAsia="en-US"/>
        </w:rPr>
      </w:pPr>
      <w:r>
        <w:rPr>
          <w:rFonts w:eastAsiaTheme="minorHAnsi"/>
          <w:sz w:val="26"/>
          <w:szCs w:val="26"/>
          <w:lang w:eastAsia="en-US"/>
        </w:rPr>
        <w:t>2</w:t>
      </w:r>
      <w:r w:rsidR="008438DB">
        <w:rPr>
          <w:rFonts w:eastAsiaTheme="minorHAnsi"/>
          <w:sz w:val="26"/>
          <w:szCs w:val="26"/>
          <w:lang w:eastAsia="en-US"/>
        </w:rPr>
        <w:t>3</w:t>
      </w:r>
      <w:r>
        <w:rPr>
          <w:rFonts w:eastAsiaTheme="minorHAnsi"/>
          <w:sz w:val="26"/>
          <w:szCs w:val="26"/>
          <w:lang w:eastAsia="en-US"/>
        </w:rPr>
        <w:t>.</w:t>
      </w:r>
      <w:r w:rsidR="00A22BEE">
        <w:rPr>
          <w:rFonts w:eastAsiaTheme="minorHAnsi"/>
          <w:sz w:val="26"/>
          <w:szCs w:val="26"/>
          <w:lang w:eastAsia="en-US"/>
        </w:rPr>
        <w:t xml:space="preserve"> статью 57 Устава дополнить частью 5 следующего содержания: «5.  Органы местного самоуправления муниципального образования «</w:t>
      </w:r>
      <w:proofErr w:type="gramStart"/>
      <w:r w:rsidR="00A22BEE">
        <w:rPr>
          <w:rFonts w:eastAsiaTheme="minorHAnsi"/>
          <w:sz w:val="26"/>
          <w:szCs w:val="26"/>
          <w:lang w:eastAsia="en-US"/>
        </w:rPr>
        <w:t>Томский</w:t>
      </w:r>
      <w:proofErr w:type="gramEnd"/>
      <w:r w:rsidR="00A22BEE">
        <w:rPr>
          <w:rFonts w:eastAsiaTheme="minorHAnsi"/>
          <w:sz w:val="26"/>
          <w:szCs w:val="26"/>
          <w:lang w:eastAsia="en-US"/>
        </w:rPr>
        <w:t xml:space="preserve"> район»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Томской </w:t>
      </w:r>
      <w:r w:rsidR="00A22BEE" w:rsidRPr="00C94D20">
        <w:rPr>
          <w:rFonts w:eastAsiaTheme="minorHAnsi"/>
          <w:sz w:val="26"/>
          <w:szCs w:val="26"/>
          <w:lang w:eastAsia="en-US"/>
        </w:rPr>
        <w:t>области,</w:t>
      </w:r>
      <w:r w:rsidR="00A22BEE">
        <w:rPr>
          <w:rFonts w:eastAsiaTheme="minorHAnsi"/>
          <w:sz w:val="26"/>
          <w:szCs w:val="26"/>
          <w:lang w:eastAsia="en-US"/>
        </w:rPr>
        <w:t xml:space="preserve"> в случаях, порядке и на условиях, которые </w:t>
      </w:r>
      <w:r w:rsidR="00894425">
        <w:rPr>
          <w:rFonts w:eastAsiaTheme="minorHAnsi"/>
          <w:sz w:val="26"/>
          <w:szCs w:val="26"/>
          <w:lang w:eastAsia="en-US"/>
        </w:rPr>
        <w:t>определяются Правительством Российской Федерации</w:t>
      </w:r>
      <w:r w:rsidR="00C94D20">
        <w:rPr>
          <w:rFonts w:eastAsiaTheme="minorHAnsi"/>
          <w:sz w:val="26"/>
          <w:szCs w:val="26"/>
          <w:lang w:eastAsia="en-US"/>
        </w:rPr>
        <w:t>.</w:t>
      </w:r>
      <w:r w:rsidR="00BD3B59">
        <w:rPr>
          <w:rFonts w:eastAsiaTheme="minorHAnsi"/>
          <w:sz w:val="26"/>
          <w:szCs w:val="26"/>
          <w:lang w:eastAsia="en-US"/>
        </w:rPr>
        <w:t>»</w:t>
      </w:r>
      <w:r w:rsidR="00C94D20">
        <w:rPr>
          <w:rFonts w:eastAsiaTheme="minorHAnsi"/>
          <w:sz w:val="26"/>
          <w:szCs w:val="26"/>
          <w:lang w:eastAsia="en-US"/>
        </w:rPr>
        <w:t>.</w:t>
      </w:r>
    </w:p>
    <w:p w:rsidR="00BB44E8" w:rsidRPr="008F6052" w:rsidRDefault="00BB44E8" w:rsidP="00BB44E8">
      <w:pPr>
        <w:widowControl/>
        <w:ind w:right="1" w:firstLine="854"/>
        <w:jc w:val="both"/>
        <w:outlineLvl w:val="0"/>
        <w:rPr>
          <w:sz w:val="26"/>
          <w:szCs w:val="26"/>
        </w:rPr>
      </w:pPr>
      <w:r>
        <w:rPr>
          <w:sz w:val="26"/>
          <w:szCs w:val="26"/>
        </w:rPr>
        <w:t>2</w:t>
      </w:r>
      <w:r w:rsidRPr="008F6052">
        <w:rPr>
          <w:sz w:val="26"/>
          <w:szCs w:val="26"/>
        </w:rPr>
        <w:t>. Направить настоящее решение Главе Томского района для подписания, осуществления государственной регистрации в установленном законом порядке и о</w:t>
      </w:r>
      <w:r w:rsidR="0054527A">
        <w:rPr>
          <w:sz w:val="26"/>
          <w:szCs w:val="26"/>
        </w:rPr>
        <w:t>бнародования</w:t>
      </w:r>
      <w:r w:rsidRPr="008F6052">
        <w:rPr>
          <w:sz w:val="26"/>
          <w:szCs w:val="26"/>
        </w:rPr>
        <w:t>.</w:t>
      </w:r>
    </w:p>
    <w:p w:rsidR="00BB44E8" w:rsidRPr="008F6052" w:rsidRDefault="00BB44E8" w:rsidP="00BB44E8">
      <w:pPr>
        <w:tabs>
          <w:tab w:val="left" w:pos="720"/>
        </w:tabs>
        <w:ind w:firstLine="854"/>
        <w:jc w:val="both"/>
        <w:rPr>
          <w:sz w:val="26"/>
          <w:szCs w:val="26"/>
        </w:rPr>
      </w:pPr>
      <w:r>
        <w:rPr>
          <w:sz w:val="26"/>
          <w:szCs w:val="26"/>
        </w:rPr>
        <w:t>3</w:t>
      </w:r>
      <w:r w:rsidRPr="008F6052">
        <w:rPr>
          <w:sz w:val="26"/>
          <w:szCs w:val="26"/>
        </w:rPr>
        <w:t xml:space="preserve">. </w:t>
      </w:r>
      <w:proofErr w:type="gramStart"/>
      <w:r w:rsidRPr="008F6052">
        <w:rPr>
          <w:sz w:val="26"/>
          <w:szCs w:val="26"/>
        </w:rPr>
        <w:t>Контроль за</w:t>
      </w:r>
      <w:proofErr w:type="gramEnd"/>
      <w:r w:rsidRPr="008F6052">
        <w:rPr>
          <w:sz w:val="26"/>
          <w:szCs w:val="26"/>
        </w:rPr>
        <w:t xml:space="preserve"> исполнением настоящего решения возложить на контрольно-правовой комитет Думы Томского района.</w:t>
      </w:r>
    </w:p>
    <w:p w:rsidR="00BB44E8" w:rsidRDefault="00BB44E8" w:rsidP="00BB44E8">
      <w:pPr>
        <w:keepNext/>
        <w:jc w:val="both"/>
        <w:rPr>
          <w:sz w:val="26"/>
          <w:szCs w:val="26"/>
        </w:rPr>
      </w:pPr>
    </w:p>
    <w:p w:rsidR="0054527A" w:rsidRDefault="0054527A" w:rsidP="00BB44E8">
      <w:pPr>
        <w:keepNext/>
        <w:jc w:val="both"/>
        <w:rPr>
          <w:sz w:val="26"/>
          <w:szCs w:val="26"/>
        </w:rPr>
      </w:pPr>
    </w:p>
    <w:p w:rsidR="00BB44E8" w:rsidRPr="004D16FE" w:rsidRDefault="00BB44E8" w:rsidP="00BB44E8">
      <w:pPr>
        <w:jc w:val="both"/>
        <w:rPr>
          <w:sz w:val="26"/>
          <w:szCs w:val="26"/>
        </w:rPr>
      </w:pPr>
      <w:r w:rsidRPr="004D16FE">
        <w:rPr>
          <w:sz w:val="26"/>
          <w:szCs w:val="26"/>
        </w:rPr>
        <w:t>П</w:t>
      </w:r>
      <w:r>
        <w:rPr>
          <w:sz w:val="26"/>
          <w:szCs w:val="26"/>
        </w:rPr>
        <w:t>редседатель</w:t>
      </w:r>
      <w:r w:rsidRPr="004D16FE">
        <w:rPr>
          <w:sz w:val="26"/>
          <w:szCs w:val="26"/>
        </w:rPr>
        <w:t xml:space="preserve"> </w:t>
      </w:r>
    </w:p>
    <w:p w:rsidR="00BB44E8" w:rsidRPr="004D16FE" w:rsidRDefault="00BB44E8" w:rsidP="00BB44E8">
      <w:pPr>
        <w:jc w:val="both"/>
        <w:rPr>
          <w:sz w:val="26"/>
          <w:szCs w:val="26"/>
        </w:rPr>
      </w:pPr>
      <w:r w:rsidRPr="004D16FE">
        <w:rPr>
          <w:sz w:val="26"/>
          <w:szCs w:val="26"/>
        </w:rPr>
        <w:t>Думы Томского района</w:t>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r>
      <w:r w:rsidRPr="004D16FE">
        <w:rPr>
          <w:sz w:val="26"/>
          <w:szCs w:val="26"/>
        </w:rPr>
        <w:tab/>
        <w:t xml:space="preserve">   </w:t>
      </w:r>
      <w:r>
        <w:rPr>
          <w:sz w:val="26"/>
          <w:szCs w:val="26"/>
        </w:rPr>
        <w:t xml:space="preserve">    </w:t>
      </w:r>
      <w:r w:rsidR="005D7D42">
        <w:rPr>
          <w:sz w:val="26"/>
          <w:szCs w:val="26"/>
        </w:rPr>
        <w:t xml:space="preserve"> </w:t>
      </w:r>
      <w:r w:rsidRPr="004D16FE">
        <w:rPr>
          <w:sz w:val="26"/>
          <w:szCs w:val="26"/>
        </w:rPr>
        <w:t xml:space="preserve"> </w:t>
      </w:r>
      <w:r w:rsidR="00976218">
        <w:rPr>
          <w:sz w:val="26"/>
          <w:szCs w:val="26"/>
        </w:rPr>
        <w:t xml:space="preserve">  </w:t>
      </w:r>
      <w:r>
        <w:rPr>
          <w:sz w:val="26"/>
          <w:szCs w:val="26"/>
        </w:rPr>
        <w:t>Р</w:t>
      </w:r>
      <w:r w:rsidRPr="004D16FE">
        <w:rPr>
          <w:sz w:val="26"/>
          <w:szCs w:val="26"/>
        </w:rPr>
        <w:t>.</w:t>
      </w:r>
      <w:r>
        <w:rPr>
          <w:sz w:val="26"/>
          <w:szCs w:val="26"/>
        </w:rPr>
        <w:t>Р</w:t>
      </w:r>
      <w:r w:rsidRPr="004D16FE">
        <w:rPr>
          <w:sz w:val="26"/>
          <w:szCs w:val="26"/>
        </w:rPr>
        <w:t xml:space="preserve">. </w:t>
      </w:r>
      <w:proofErr w:type="spellStart"/>
      <w:r>
        <w:rPr>
          <w:sz w:val="26"/>
          <w:szCs w:val="26"/>
        </w:rPr>
        <w:t>Габдулганиев</w:t>
      </w:r>
      <w:proofErr w:type="spellEnd"/>
    </w:p>
    <w:p w:rsidR="00BB44E8" w:rsidRDefault="00BB44E8" w:rsidP="00BB44E8">
      <w:pPr>
        <w:jc w:val="right"/>
        <w:rPr>
          <w:sz w:val="26"/>
          <w:szCs w:val="26"/>
        </w:rPr>
      </w:pPr>
    </w:p>
    <w:p w:rsidR="008F465B" w:rsidRDefault="008F465B" w:rsidP="007F017C">
      <w:pPr>
        <w:jc w:val="both"/>
        <w:rPr>
          <w:sz w:val="26"/>
          <w:szCs w:val="26"/>
        </w:rPr>
      </w:pPr>
    </w:p>
    <w:p w:rsidR="00C839B0" w:rsidRDefault="00C839B0" w:rsidP="007F017C">
      <w:pPr>
        <w:jc w:val="both"/>
        <w:rPr>
          <w:sz w:val="26"/>
          <w:szCs w:val="26"/>
        </w:rPr>
      </w:pPr>
      <w:r>
        <w:rPr>
          <w:sz w:val="26"/>
          <w:szCs w:val="26"/>
        </w:rPr>
        <w:t xml:space="preserve">Временно </w:t>
      </w:r>
      <w:proofErr w:type="gramStart"/>
      <w:r>
        <w:rPr>
          <w:sz w:val="26"/>
          <w:szCs w:val="26"/>
        </w:rPr>
        <w:t>исполняющий</w:t>
      </w:r>
      <w:proofErr w:type="gramEnd"/>
      <w:r>
        <w:rPr>
          <w:sz w:val="26"/>
          <w:szCs w:val="26"/>
        </w:rPr>
        <w:t xml:space="preserve"> полномочия</w:t>
      </w:r>
    </w:p>
    <w:p w:rsidR="00125AE2" w:rsidRDefault="00C839B0" w:rsidP="007F017C">
      <w:pPr>
        <w:jc w:val="both"/>
        <w:rPr>
          <w:sz w:val="26"/>
          <w:szCs w:val="26"/>
        </w:rPr>
      </w:pPr>
      <w:r>
        <w:rPr>
          <w:sz w:val="26"/>
          <w:szCs w:val="26"/>
        </w:rPr>
        <w:t>Главы</w:t>
      </w:r>
      <w:r w:rsidR="00BB44E8" w:rsidRPr="004D16FE">
        <w:rPr>
          <w:sz w:val="26"/>
          <w:szCs w:val="26"/>
        </w:rPr>
        <w:t xml:space="preserve"> Томского района</w:t>
      </w:r>
      <w:r w:rsidR="00BB44E8">
        <w:rPr>
          <w:sz w:val="26"/>
          <w:szCs w:val="26"/>
        </w:rPr>
        <w:tab/>
      </w:r>
      <w:r w:rsidR="00BB44E8">
        <w:rPr>
          <w:sz w:val="26"/>
          <w:szCs w:val="26"/>
        </w:rPr>
        <w:tab/>
      </w:r>
      <w:r w:rsidR="00BB44E8">
        <w:rPr>
          <w:sz w:val="26"/>
          <w:szCs w:val="26"/>
        </w:rPr>
        <w:tab/>
      </w:r>
      <w:r w:rsidR="00BB44E8">
        <w:rPr>
          <w:sz w:val="26"/>
          <w:szCs w:val="26"/>
        </w:rPr>
        <w:tab/>
      </w:r>
      <w:r w:rsidR="00BB44E8">
        <w:rPr>
          <w:sz w:val="26"/>
          <w:szCs w:val="26"/>
        </w:rPr>
        <w:tab/>
      </w:r>
      <w:r w:rsidR="00BB44E8">
        <w:rPr>
          <w:sz w:val="26"/>
          <w:szCs w:val="26"/>
        </w:rPr>
        <w:tab/>
      </w:r>
      <w:r w:rsidR="00BB44E8">
        <w:rPr>
          <w:sz w:val="26"/>
          <w:szCs w:val="26"/>
        </w:rPr>
        <w:tab/>
        <w:t xml:space="preserve">        </w:t>
      </w:r>
      <w:r w:rsidR="00976218">
        <w:rPr>
          <w:sz w:val="26"/>
          <w:szCs w:val="26"/>
        </w:rPr>
        <w:t xml:space="preserve">         </w:t>
      </w:r>
      <w:r w:rsidR="008F465B">
        <w:rPr>
          <w:sz w:val="26"/>
          <w:szCs w:val="26"/>
        </w:rPr>
        <w:t>В</w:t>
      </w:r>
      <w:r w:rsidR="00BB44E8">
        <w:rPr>
          <w:sz w:val="26"/>
          <w:szCs w:val="26"/>
        </w:rPr>
        <w:t>.</w:t>
      </w:r>
      <w:r>
        <w:rPr>
          <w:sz w:val="26"/>
          <w:szCs w:val="26"/>
        </w:rPr>
        <w:t>Л</w:t>
      </w:r>
      <w:r w:rsidR="00BB44E8">
        <w:rPr>
          <w:sz w:val="26"/>
          <w:szCs w:val="26"/>
        </w:rPr>
        <w:t xml:space="preserve">. </w:t>
      </w:r>
      <w:proofErr w:type="spellStart"/>
      <w:r w:rsidR="008F465B">
        <w:rPr>
          <w:sz w:val="26"/>
          <w:szCs w:val="26"/>
        </w:rPr>
        <w:t>Че</w:t>
      </w:r>
      <w:r>
        <w:rPr>
          <w:sz w:val="26"/>
          <w:szCs w:val="26"/>
        </w:rPr>
        <w:t>локьян</w:t>
      </w:r>
      <w:proofErr w:type="spellEnd"/>
      <w:r w:rsidR="007F017C">
        <w:rPr>
          <w:sz w:val="26"/>
          <w:szCs w:val="26"/>
        </w:rPr>
        <w:t xml:space="preserve"> </w:t>
      </w:r>
    </w:p>
    <w:sectPr w:rsidR="00125AE2" w:rsidSect="00DA4885">
      <w:headerReference w:type="default" r:id="rId16"/>
      <w:footerReference w:type="default" r:id="rId17"/>
      <w:pgSz w:w="11909" w:h="16834"/>
      <w:pgMar w:top="1134" w:right="567" w:bottom="1134" w:left="1418"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12" w:rsidRDefault="007E5012">
      <w:r>
        <w:separator/>
      </w:r>
    </w:p>
  </w:endnote>
  <w:endnote w:type="continuationSeparator" w:id="0">
    <w:p w:rsidR="007E5012" w:rsidRDefault="007E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683" w:rsidRDefault="00F90683" w:rsidP="00F90683">
    <w:pPr>
      <w:pStyle w:val="ae"/>
      <w:tabs>
        <w:tab w:val="clear" w:pos="4677"/>
        <w:tab w:val="clear" w:pos="9355"/>
        <w:tab w:val="left" w:pos="89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12" w:rsidRDefault="007E5012">
      <w:r>
        <w:separator/>
      </w:r>
    </w:p>
  </w:footnote>
  <w:footnote w:type="continuationSeparator" w:id="0">
    <w:p w:rsidR="007E5012" w:rsidRDefault="007E5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473592"/>
      <w:docPartObj>
        <w:docPartGallery w:val="Page Numbers (Top of Page)"/>
        <w:docPartUnique/>
      </w:docPartObj>
    </w:sdtPr>
    <w:sdtEndPr/>
    <w:sdtContent>
      <w:p w:rsidR="00DA4885" w:rsidRDefault="0069522F">
        <w:pPr>
          <w:pStyle w:val="af1"/>
          <w:jc w:val="center"/>
        </w:pPr>
        <w:r>
          <w:fldChar w:fldCharType="begin"/>
        </w:r>
        <w:r w:rsidR="00DA4885">
          <w:instrText>PAGE   \* MERGEFORMAT</w:instrText>
        </w:r>
        <w:r>
          <w:fldChar w:fldCharType="separate"/>
        </w:r>
        <w:r w:rsidR="00416879">
          <w:rPr>
            <w:noProof/>
          </w:rPr>
          <w:t>2</w:t>
        </w:r>
        <w:r>
          <w:fldChar w:fldCharType="end"/>
        </w:r>
      </w:p>
    </w:sdtContent>
  </w:sdt>
  <w:p w:rsidR="00DA4885" w:rsidRDefault="00DA488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BE4"/>
    <w:multiLevelType w:val="hybridMultilevel"/>
    <w:tmpl w:val="C9E6F0B4"/>
    <w:lvl w:ilvl="0" w:tplc="4AC87270">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08B40147"/>
    <w:multiLevelType w:val="hybridMultilevel"/>
    <w:tmpl w:val="296A2324"/>
    <w:lvl w:ilvl="0" w:tplc="738EA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7D3FE8"/>
    <w:multiLevelType w:val="hybridMultilevel"/>
    <w:tmpl w:val="23586372"/>
    <w:lvl w:ilvl="0" w:tplc="AC1ACD36">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3E2F28"/>
    <w:multiLevelType w:val="multilevel"/>
    <w:tmpl w:val="B8DA1556"/>
    <w:lvl w:ilvl="0">
      <w:start w:val="7"/>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
    <w:nsid w:val="0A4B16F0"/>
    <w:multiLevelType w:val="hybridMultilevel"/>
    <w:tmpl w:val="B8041C2E"/>
    <w:lvl w:ilvl="0" w:tplc="C6DA3D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3294518"/>
    <w:multiLevelType w:val="hybridMultilevel"/>
    <w:tmpl w:val="8B6AF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D4EB7"/>
    <w:multiLevelType w:val="hybridMultilevel"/>
    <w:tmpl w:val="C324AD70"/>
    <w:lvl w:ilvl="0" w:tplc="07489F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2F77B4"/>
    <w:multiLevelType w:val="hybridMultilevel"/>
    <w:tmpl w:val="133E7FDE"/>
    <w:lvl w:ilvl="0" w:tplc="92925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2551DC"/>
    <w:multiLevelType w:val="hybridMultilevel"/>
    <w:tmpl w:val="E092E170"/>
    <w:lvl w:ilvl="0" w:tplc="5EB83A1E">
      <w:start w:val="1"/>
      <w:numFmt w:val="decimal"/>
      <w:lvlText w:val="%1."/>
      <w:lvlJc w:val="left"/>
      <w:pPr>
        <w:ind w:left="1214" w:hanging="360"/>
      </w:pPr>
      <w:rPr>
        <w:rFonts w:hint="default"/>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9">
    <w:nsid w:val="226C3B81"/>
    <w:multiLevelType w:val="hybridMultilevel"/>
    <w:tmpl w:val="0E16CE30"/>
    <w:lvl w:ilvl="0" w:tplc="62FCD9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04861"/>
    <w:multiLevelType w:val="hybridMultilevel"/>
    <w:tmpl w:val="06C4CB6E"/>
    <w:lvl w:ilvl="0" w:tplc="62FCD9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B8198D"/>
    <w:multiLevelType w:val="hybridMultilevel"/>
    <w:tmpl w:val="429E0BF2"/>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A927500"/>
    <w:multiLevelType w:val="hybridMultilevel"/>
    <w:tmpl w:val="232E1F10"/>
    <w:lvl w:ilvl="0" w:tplc="07489F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C785511"/>
    <w:multiLevelType w:val="hybridMultilevel"/>
    <w:tmpl w:val="CD1E92A6"/>
    <w:lvl w:ilvl="0" w:tplc="C220B72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0273FA5"/>
    <w:multiLevelType w:val="hybridMultilevel"/>
    <w:tmpl w:val="4DA64A08"/>
    <w:lvl w:ilvl="0" w:tplc="826AB250">
      <w:start w:val="1"/>
      <w:numFmt w:val="decimal"/>
      <w:lvlText w:val="%1."/>
      <w:lvlJc w:val="left"/>
      <w:pPr>
        <w:tabs>
          <w:tab w:val="num" w:pos="1211"/>
        </w:tabs>
        <w:ind w:left="1211" w:hanging="360"/>
      </w:pPr>
      <w:rPr>
        <w:rFonts w:hint="default"/>
        <w:b/>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05F2330"/>
    <w:multiLevelType w:val="hybridMultilevel"/>
    <w:tmpl w:val="5DFC2B72"/>
    <w:lvl w:ilvl="0" w:tplc="9EB4F0CC">
      <w:start w:val="1"/>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5DDA44ED"/>
    <w:multiLevelType w:val="hybridMultilevel"/>
    <w:tmpl w:val="CAF84140"/>
    <w:lvl w:ilvl="0" w:tplc="81287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22A209D"/>
    <w:multiLevelType w:val="hybridMultilevel"/>
    <w:tmpl w:val="9C90E79E"/>
    <w:lvl w:ilvl="0" w:tplc="E242A424">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244078D"/>
    <w:multiLevelType w:val="hybridMultilevel"/>
    <w:tmpl w:val="DB1A025E"/>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4931DC6"/>
    <w:multiLevelType w:val="multilevel"/>
    <w:tmpl w:val="FB80E4E4"/>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20">
    <w:nsid w:val="690652F1"/>
    <w:multiLevelType w:val="hybridMultilevel"/>
    <w:tmpl w:val="74BCACA6"/>
    <w:lvl w:ilvl="0" w:tplc="DC9E25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9A0501"/>
    <w:multiLevelType w:val="hybridMultilevel"/>
    <w:tmpl w:val="79201F8C"/>
    <w:lvl w:ilvl="0" w:tplc="C52A8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8"/>
  </w:num>
  <w:num w:numId="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
  </w:num>
  <w:num w:numId="7">
    <w:abstractNumId w:val="1"/>
  </w:num>
  <w:num w:numId="8">
    <w:abstractNumId w:val="17"/>
  </w:num>
  <w:num w:numId="9">
    <w:abstractNumId w:val="4"/>
  </w:num>
  <w:num w:numId="10">
    <w:abstractNumId w:val="7"/>
  </w:num>
  <w:num w:numId="11">
    <w:abstractNumId w:val="13"/>
  </w:num>
  <w:num w:numId="12">
    <w:abstractNumId w:val="18"/>
  </w:num>
  <w:num w:numId="13">
    <w:abstractNumId w:val="21"/>
  </w:num>
  <w:num w:numId="14">
    <w:abstractNumId w:val="11"/>
  </w:num>
  <w:num w:numId="15">
    <w:abstractNumId w:val="15"/>
  </w:num>
  <w:num w:numId="16">
    <w:abstractNumId w:val="10"/>
  </w:num>
  <w:num w:numId="17">
    <w:abstractNumId w:val="9"/>
  </w:num>
  <w:num w:numId="18">
    <w:abstractNumId w:val="6"/>
  </w:num>
  <w:num w:numId="19">
    <w:abstractNumId w:val="12"/>
  </w:num>
  <w:num w:numId="20">
    <w:abstractNumId w:val="20"/>
  </w:num>
  <w:num w:numId="21">
    <w:abstractNumId w:val="0"/>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2EEE"/>
    <w:rsid w:val="0000337B"/>
    <w:rsid w:val="00006F92"/>
    <w:rsid w:val="0001500B"/>
    <w:rsid w:val="00017684"/>
    <w:rsid w:val="00021624"/>
    <w:rsid w:val="00022F39"/>
    <w:rsid w:val="00026AA7"/>
    <w:rsid w:val="00034FA5"/>
    <w:rsid w:val="000360C0"/>
    <w:rsid w:val="00036B11"/>
    <w:rsid w:val="00037966"/>
    <w:rsid w:val="000421C0"/>
    <w:rsid w:val="0004615D"/>
    <w:rsid w:val="000461D2"/>
    <w:rsid w:val="00052497"/>
    <w:rsid w:val="00066FF7"/>
    <w:rsid w:val="000713F7"/>
    <w:rsid w:val="0008783C"/>
    <w:rsid w:val="00097344"/>
    <w:rsid w:val="000A183A"/>
    <w:rsid w:val="000A435B"/>
    <w:rsid w:val="000A5284"/>
    <w:rsid w:val="000A5BE8"/>
    <w:rsid w:val="000B2D76"/>
    <w:rsid w:val="000B3D9C"/>
    <w:rsid w:val="000D1B43"/>
    <w:rsid w:val="000D29C7"/>
    <w:rsid w:val="000E0A18"/>
    <w:rsid w:val="000F32A3"/>
    <w:rsid w:val="000F71AD"/>
    <w:rsid w:val="00110A23"/>
    <w:rsid w:val="001239BA"/>
    <w:rsid w:val="00125AE2"/>
    <w:rsid w:val="00127DA6"/>
    <w:rsid w:val="00136FD0"/>
    <w:rsid w:val="00137F69"/>
    <w:rsid w:val="00141680"/>
    <w:rsid w:val="001433E5"/>
    <w:rsid w:val="001527AE"/>
    <w:rsid w:val="00153EDE"/>
    <w:rsid w:val="001575B8"/>
    <w:rsid w:val="001862DD"/>
    <w:rsid w:val="001865B2"/>
    <w:rsid w:val="00191003"/>
    <w:rsid w:val="00191A51"/>
    <w:rsid w:val="0019657D"/>
    <w:rsid w:val="00197E8C"/>
    <w:rsid w:val="001A620E"/>
    <w:rsid w:val="001C2AC3"/>
    <w:rsid w:val="001C5404"/>
    <w:rsid w:val="001C69EB"/>
    <w:rsid w:val="001C6D23"/>
    <w:rsid w:val="001C7B5F"/>
    <w:rsid w:val="001D50FB"/>
    <w:rsid w:val="001F2CE0"/>
    <w:rsid w:val="001F44F9"/>
    <w:rsid w:val="001F56FB"/>
    <w:rsid w:val="00220CB9"/>
    <w:rsid w:val="00224ACE"/>
    <w:rsid w:val="0023203B"/>
    <w:rsid w:val="00233D5A"/>
    <w:rsid w:val="002411E8"/>
    <w:rsid w:val="0024241E"/>
    <w:rsid w:val="00253D7E"/>
    <w:rsid w:val="00254D84"/>
    <w:rsid w:val="00260510"/>
    <w:rsid w:val="002827C3"/>
    <w:rsid w:val="00285994"/>
    <w:rsid w:val="00285BB5"/>
    <w:rsid w:val="002878A0"/>
    <w:rsid w:val="00295B01"/>
    <w:rsid w:val="002A4337"/>
    <w:rsid w:val="002A4B6E"/>
    <w:rsid w:val="002B795D"/>
    <w:rsid w:val="002C57BA"/>
    <w:rsid w:val="002C6994"/>
    <w:rsid w:val="002D1E70"/>
    <w:rsid w:val="002D4A9F"/>
    <w:rsid w:val="002D7395"/>
    <w:rsid w:val="002E38F5"/>
    <w:rsid w:val="002F0557"/>
    <w:rsid w:val="00301D23"/>
    <w:rsid w:val="00307473"/>
    <w:rsid w:val="00312518"/>
    <w:rsid w:val="003325E7"/>
    <w:rsid w:val="00335C12"/>
    <w:rsid w:val="00356522"/>
    <w:rsid w:val="0036007C"/>
    <w:rsid w:val="00364679"/>
    <w:rsid w:val="00364C3D"/>
    <w:rsid w:val="00365026"/>
    <w:rsid w:val="003657BC"/>
    <w:rsid w:val="00365E6E"/>
    <w:rsid w:val="00370076"/>
    <w:rsid w:val="0037009B"/>
    <w:rsid w:val="00373070"/>
    <w:rsid w:val="00390683"/>
    <w:rsid w:val="00391128"/>
    <w:rsid w:val="003964E2"/>
    <w:rsid w:val="003A1679"/>
    <w:rsid w:val="003A49BA"/>
    <w:rsid w:val="003B5CBE"/>
    <w:rsid w:val="003B6704"/>
    <w:rsid w:val="003D0391"/>
    <w:rsid w:val="003D1E4C"/>
    <w:rsid w:val="003D3AFD"/>
    <w:rsid w:val="003D4691"/>
    <w:rsid w:val="003E68B2"/>
    <w:rsid w:val="003F0513"/>
    <w:rsid w:val="003F5294"/>
    <w:rsid w:val="00403537"/>
    <w:rsid w:val="004146CF"/>
    <w:rsid w:val="00415C08"/>
    <w:rsid w:val="00416879"/>
    <w:rsid w:val="00417248"/>
    <w:rsid w:val="00427C4B"/>
    <w:rsid w:val="004335D5"/>
    <w:rsid w:val="00446CC0"/>
    <w:rsid w:val="0046263A"/>
    <w:rsid w:val="0046285F"/>
    <w:rsid w:val="00483FE1"/>
    <w:rsid w:val="00485CA5"/>
    <w:rsid w:val="004939B2"/>
    <w:rsid w:val="004A044F"/>
    <w:rsid w:val="004A5722"/>
    <w:rsid w:val="004B1AAD"/>
    <w:rsid w:val="004B2DB4"/>
    <w:rsid w:val="004D1211"/>
    <w:rsid w:val="004D16FE"/>
    <w:rsid w:val="004D7FB2"/>
    <w:rsid w:val="004E4893"/>
    <w:rsid w:val="004F0A73"/>
    <w:rsid w:val="004F315C"/>
    <w:rsid w:val="004F5EBD"/>
    <w:rsid w:val="004F5F49"/>
    <w:rsid w:val="004F6263"/>
    <w:rsid w:val="005060C7"/>
    <w:rsid w:val="00507945"/>
    <w:rsid w:val="00527688"/>
    <w:rsid w:val="00537177"/>
    <w:rsid w:val="0053788D"/>
    <w:rsid w:val="00542EEF"/>
    <w:rsid w:val="0054527A"/>
    <w:rsid w:val="00547801"/>
    <w:rsid w:val="00551688"/>
    <w:rsid w:val="00556DD5"/>
    <w:rsid w:val="005573F8"/>
    <w:rsid w:val="00572F5E"/>
    <w:rsid w:val="00587396"/>
    <w:rsid w:val="00596961"/>
    <w:rsid w:val="00597787"/>
    <w:rsid w:val="00597CEC"/>
    <w:rsid w:val="005A13FC"/>
    <w:rsid w:val="005A2792"/>
    <w:rsid w:val="005A53E0"/>
    <w:rsid w:val="005A5FF6"/>
    <w:rsid w:val="005A6913"/>
    <w:rsid w:val="005A6BFB"/>
    <w:rsid w:val="005B0A6C"/>
    <w:rsid w:val="005B1ABA"/>
    <w:rsid w:val="005B319D"/>
    <w:rsid w:val="005C2A37"/>
    <w:rsid w:val="005C4A38"/>
    <w:rsid w:val="005D120A"/>
    <w:rsid w:val="005D6EFD"/>
    <w:rsid w:val="005D6F88"/>
    <w:rsid w:val="005D7D42"/>
    <w:rsid w:val="005E5353"/>
    <w:rsid w:val="005E6EA5"/>
    <w:rsid w:val="006101BF"/>
    <w:rsid w:val="00610C0A"/>
    <w:rsid w:val="00613C65"/>
    <w:rsid w:val="00617F80"/>
    <w:rsid w:val="00621A5A"/>
    <w:rsid w:val="00624F03"/>
    <w:rsid w:val="00626320"/>
    <w:rsid w:val="00635979"/>
    <w:rsid w:val="00641DC5"/>
    <w:rsid w:val="0064318F"/>
    <w:rsid w:val="0065107F"/>
    <w:rsid w:val="006541C8"/>
    <w:rsid w:val="00655661"/>
    <w:rsid w:val="00656746"/>
    <w:rsid w:val="00661A52"/>
    <w:rsid w:val="00663495"/>
    <w:rsid w:val="00663502"/>
    <w:rsid w:val="006644BD"/>
    <w:rsid w:val="0066547F"/>
    <w:rsid w:val="00671C07"/>
    <w:rsid w:val="00676A60"/>
    <w:rsid w:val="006840F1"/>
    <w:rsid w:val="006922A1"/>
    <w:rsid w:val="0069522F"/>
    <w:rsid w:val="006A0B41"/>
    <w:rsid w:val="006A2444"/>
    <w:rsid w:val="006A4846"/>
    <w:rsid w:val="006B5CBD"/>
    <w:rsid w:val="006B75F7"/>
    <w:rsid w:val="006C6A94"/>
    <w:rsid w:val="006D7243"/>
    <w:rsid w:val="006D7E86"/>
    <w:rsid w:val="006E49AB"/>
    <w:rsid w:val="006F2462"/>
    <w:rsid w:val="006F6529"/>
    <w:rsid w:val="0070108A"/>
    <w:rsid w:val="00703785"/>
    <w:rsid w:val="0070581B"/>
    <w:rsid w:val="0071234C"/>
    <w:rsid w:val="0071300F"/>
    <w:rsid w:val="00726A97"/>
    <w:rsid w:val="007424BB"/>
    <w:rsid w:val="00743035"/>
    <w:rsid w:val="0074715C"/>
    <w:rsid w:val="00756410"/>
    <w:rsid w:val="007632EC"/>
    <w:rsid w:val="00775441"/>
    <w:rsid w:val="00797E84"/>
    <w:rsid w:val="007A3F26"/>
    <w:rsid w:val="007B295D"/>
    <w:rsid w:val="007B4363"/>
    <w:rsid w:val="007B7462"/>
    <w:rsid w:val="007C6C6E"/>
    <w:rsid w:val="007D20A5"/>
    <w:rsid w:val="007D3CD8"/>
    <w:rsid w:val="007E2CB4"/>
    <w:rsid w:val="007E5012"/>
    <w:rsid w:val="007F017C"/>
    <w:rsid w:val="007F7937"/>
    <w:rsid w:val="0080558C"/>
    <w:rsid w:val="00812DE0"/>
    <w:rsid w:val="00813F26"/>
    <w:rsid w:val="008209B8"/>
    <w:rsid w:val="008234AF"/>
    <w:rsid w:val="00830FEE"/>
    <w:rsid w:val="008438DB"/>
    <w:rsid w:val="00850FCF"/>
    <w:rsid w:val="008510E1"/>
    <w:rsid w:val="00856DBF"/>
    <w:rsid w:val="00881E6E"/>
    <w:rsid w:val="00883AFD"/>
    <w:rsid w:val="008865AF"/>
    <w:rsid w:val="008930C8"/>
    <w:rsid w:val="00893162"/>
    <w:rsid w:val="00894425"/>
    <w:rsid w:val="008A2BDA"/>
    <w:rsid w:val="008B3AC3"/>
    <w:rsid w:val="008B6555"/>
    <w:rsid w:val="008C3CBF"/>
    <w:rsid w:val="008C76BE"/>
    <w:rsid w:val="008D411D"/>
    <w:rsid w:val="008E49F7"/>
    <w:rsid w:val="008E4AA7"/>
    <w:rsid w:val="008F465B"/>
    <w:rsid w:val="008F6052"/>
    <w:rsid w:val="0090012F"/>
    <w:rsid w:val="00901AEF"/>
    <w:rsid w:val="00903533"/>
    <w:rsid w:val="00905855"/>
    <w:rsid w:val="0090697B"/>
    <w:rsid w:val="0091245B"/>
    <w:rsid w:val="00915E8A"/>
    <w:rsid w:val="009258D7"/>
    <w:rsid w:val="0094533A"/>
    <w:rsid w:val="00950353"/>
    <w:rsid w:val="0096114B"/>
    <w:rsid w:val="00976218"/>
    <w:rsid w:val="009768B7"/>
    <w:rsid w:val="00977C42"/>
    <w:rsid w:val="009977CC"/>
    <w:rsid w:val="009B0FF1"/>
    <w:rsid w:val="009C14C4"/>
    <w:rsid w:val="009D1140"/>
    <w:rsid w:val="009E76B1"/>
    <w:rsid w:val="009F6CF2"/>
    <w:rsid w:val="009F7132"/>
    <w:rsid w:val="00A02ADB"/>
    <w:rsid w:val="00A15187"/>
    <w:rsid w:val="00A22BEE"/>
    <w:rsid w:val="00A275CA"/>
    <w:rsid w:val="00A3291B"/>
    <w:rsid w:val="00A420AE"/>
    <w:rsid w:val="00A47338"/>
    <w:rsid w:val="00A541C7"/>
    <w:rsid w:val="00A63EC7"/>
    <w:rsid w:val="00A733E4"/>
    <w:rsid w:val="00A76BBF"/>
    <w:rsid w:val="00AA1E3D"/>
    <w:rsid w:val="00AC7632"/>
    <w:rsid w:val="00AD0379"/>
    <w:rsid w:val="00AE4D5E"/>
    <w:rsid w:val="00AE6C63"/>
    <w:rsid w:val="00AF5FD8"/>
    <w:rsid w:val="00AF63EA"/>
    <w:rsid w:val="00B1250D"/>
    <w:rsid w:val="00B164C7"/>
    <w:rsid w:val="00B21F46"/>
    <w:rsid w:val="00B251CE"/>
    <w:rsid w:val="00B32ECA"/>
    <w:rsid w:val="00B444DF"/>
    <w:rsid w:val="00B450A3"/>
    <w:rsid w:val="00B4581D"/>
    <w:rsid w:val="00B46A3A"/>
    <w:rsid w:val="00B50164"/>
    <w:rsid w:val="00B5162F"/>
    <w:rsid w:val="00B714B9"/>
    <w:rsid w:val="00B71E98"/>
    <w:rsid w:val="00B86C15"/>
    <w:rsid w:val="00BA040D"/>
    <w:rsid w:val="00BA5898"/>
    <w:rsid w:val="00BB21E3"/>
    <w:rsid w:val="00BB42EC"/>
    <w:rsid w:val="00BB44E8"/>
    <w:rsid w:val="00BB5D56"/>
    <w:rsid w:val="00BC2E82"/>
    <w:rsid w:val="00BC3F4F"/>
    <w:rsid w:val="00BC7B80"/>
    <w:rsid w:val="00BD1B83"/>
    <w:rsid w:val="00BD3B59"/>
    <w:rsid w:val="00BE001D"/>
    <w:rsid w:val="00BE3C81"/>
    <w:rsid w:val="00BE7967"/>
    <w:rsid w:val="00BF0202"/>
    <w:rsid w:val="00BF1FEC"/>
    <w:rsid w:val="00BF3EDE"/>
    <w:rsid w:val="00C00496"/>
    <w:rsid w:val="00C0192E"/>
    <w:rsid w:val="00C02448"/>
    <w:rsid w:val="00C139F7"/>
    <w:rsid w:val="00C14252"/>
    <w:rsid w:val="00C14618"/>
    <w:rsid w:val="00C200F9"/>
    <w:rsid w:val="00C2111B"/>
    <w:rsid w:val="00C27F84"/>
    <w:rsid w:val="00C356A6"/>
    <w:rsid w:val="00C541E8"/>
    <w:rsid w:val="00C56458"/>
    <w:rsid w:val="00C5764A"/>
    <w:rsid w:val="00C6511A"/>
    <w:rsid w:val="00C7226E"/>
    <w:rsid w:val="00C80065"/>
    <w:rsid w:val="00C82CC2"/>
    <w:rsid w:val="00C839B0"/>
    <w:rsid w:val="00C85318"/>
    <w:rsid w:val="00C87FF1"/>
    <w:rsid w:val="00C945DE"/>
    <w:rsid w:val="00C94D20"/>
    <w:rsid w:val="00CB2EEE"/>
    <w:rsid w:val="00CB6718"/>
    <w:rsid w:val="00CC00C4"/>
    <w:rsid w:val="00CC0E75"/>
    <w:rsid w:val="00CC25AB"/>
    <w:rsid w:val="00CC3160"/>
    <w:rsid w:val="00CC6E82"/>
    <w:rsid w:val="00CD4DF6"/>
    <w:rsid w:val="00CE0E0E"/>
    <w:rsid w:val="00CF54A3"/>
    <w:rsid w:val="00CF5772"/>
    <w:rsid w:val="00CF7714"/>
    <w:rsid w:val="00D01485"/>
    <w:rsid w:val="00D0375D"/>
    <w:rsid w:val="00D16963"/>
    <w:rsid w:val="00D27671"/>
    <w:rsid w:val="00D312DE"/>
    <w:rsid w:val="00D31322"/>
    <w:rsid w:val="00D31687"/>
    <w:rsid w:val="00D31F74"/>
    <w:rsid w:val="00D336A4"/>
    <w:rsid w:val="00D4029D"/>
    <w:rsid w:val="00D54146"/>
    <w:rsid w:val="00D62F1A"/>
    <w:rsid w:val="00D6543B"/>
    <w:rsid w:val="00D71017"/>
    <w:rsid w:val="00D71B45"/>
    <w:rsid w:val="00D827FD"/>
    <w:rsid w:val="00D844A4"/>
    <w:rsid w:val="00D8796B"/>
    <w:rsid w:val="00DA00C7"/>
    <w:rsid w:val="00DA4885"/>
    <w:rsid w:val="00DA61A7"/>
    <w:rsid w:val="00DB5E04"/>
    <w:rsid w:val="00DC059F"/>
    <w:rsid w:val="00DC5695"/>
    <w:rsid w:val="00DC7F2B"/>
    <w:rsid w:val="00DD1383"/>
    <w:rsid w:val="00DE2EA2"/>
    <w:rsid w:val="00DE3262"/>
    <w:rsid w:val="00DE6FAB"/>
    <w:rsid w:val="00DF2D9E"/>
    <w:rsid w:val="00DF584A"/>
    <w:rsid w:val="00E115A3"/>
    <w:rsid w:val="00E14A69"/>
    <w:rsid w:val="00E14E1F"/>
    <w:rsid w:val="00E21199"/>
    <w:rsid w:val="00E2465B"/>
    <w:rsid w:val="00E2620F"/>
    <w:rsid w:val="00E35D50"/>
    <w:rsid w:val="00E36899"/>
    <w:rsid w:val="00E4307F"/>
    <w:rsid w:val="00E431E3"/>
    <w:rsid w:val="00E43D03"/>
    <w:rsid w:val="00E543D4"/>
    <w:rsid w:val="00E54E42"/>
    <w:rsid w:val="00E6028B"/>
    <w:rsid w:val="00E61194"/>
    <w:rsid w:val="00E64F83"/>
    <w:rsid w:val="00E71BA9"/>
    <w:rsid w:val="00E7440D"/>
    <w:rsid w:val="00E75163"/>
    <w:rsid w:val="00E7594C"/>
    <w:rsid w:val="00E76475"/>
    <w:rsid w:val="00E91162"/>
    <w:rsid w:val="00E91F86"/>
    <w:rsid w:val="00E96C54"/>
    <w:rsid w:val="00EA0031"/>
    <w:rsid w:val="00EB2A8D"/>
    <w:rsid w:val="00EC1081"/>
    <w:rsid w:val="00EC1622"/>
    <w:rsid w:val="00ED4F95"/>
    <w:rsid w:val="00EE1768"/>
    <w:rsid w:val="00EE29CF"/>
    <w:rsid w:val="00EE663E"/>
    <w:rsid w:val="00F043DE"/>
    <w:rsid w:val="00F119E4"/>
    <w:rsid w:val="00F15A33"/>
    <w:rsid w:val="00F1667B"/>
    <w:rsid w:val="00F21E3F"/>
    <w:rsid w:val="00F3034A"/>
    <w:rsid w:val="00F30ECD"/>
    <w:rsid w:val="00F315B8"/>
    <w:rsid w:val="00F35E49"/>
    <w:rsid w:val="00F55F72"/>
    <w:rsid w:val="00F60187"/>
    <w:rsid w:val="00F90683"/>
    <w:rsid w:val="00F93DB8"/>
    <w:rsid w:val="00FA07EE"/>
    <w:rsid w:val="00FA56F3"/>
    <w:rsid w:val="00FA66B0"/>
    <w:rsid w:val="00FB0001"/>
    <w:rsid w:val="00FC1AF2"/>
    <w:rsid w:val="00FD69B4"/>
    <w:rsid w:val="00FD6E58"/>
    <w:rsid w:val="00FD72D3"/>
    <w:rsid w:val="00FF1A76"/>
    <w:rsid w:val="00FF3F0D"/>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E7440D"/>
    <w:pPr>
      <w:keepNext/>
      <w:widowControl/>
      <w:autoSpaceDE/>
      <w:autoSpaceDN/>
      <w:adjustRightInd/>
      <w:jc w:val="center"/>
      <w:outlineLvl w:val="0"/>
    </w:pPr>
    <w:rPr>
      <w:b/>
      <w:bCs/>
      <w:sz w:val="36"/>
      <w:szCs w:val="24"/>
    </w:rPr>
  </w:style>
  <w:style w:type="paragraph" w:styleId="2">
    <w:name w:val="heading 2"/>
    <w:aliases w:val="!Разделы документа"/>
    <w:basedOn w:val="a"/>
    <w:next w:val="a"/>
    <w:link w:val="20"/>
    <w:qFormat/>
    <w:rsid w:val="00E7440D"/>
    <w:pPr>
      <w:keepNext/>
      <w:widowControl/>
      <w:autoSpaceDE/>
      <w:autoSpaceDN/>
      <w:adjustRightInd/>
      <w:jc w:val="center"/>
      <w:outlineLvl w:val="1"/>
    </w:pPr>
    <w:rPr>
      <w:b/>
      <w:bCs/>
      <w:sz w:val="32"/>
      <w:szCs w:val="24"/>
    </w:rPr>
  </w:style>
  <w:style w:type="paragraph" w:styleId="3">
    <w:name w:val="heading 3"/>
    <w:aliases w:val="!Главы документа"/>
    <w:basedOn w:val="a"/>
    <w:next w:val="a"/>
    <w:link w:val="30"/>
    <w:qFormat/>
    <w:rsid w:val="00E7440D"/>
    <w:pPr>
      <w:keepNext/>
      <w:widowControl/>
      <w:autoSpaceDE/>
      <w:autoSpaceDN/>
      <w:adjustRightInd/>
      <w:jc w:val="center"/>
      <w:outlineLvl w:val="2"/>
    </w:pPr>
    <w:rPr>
      <w:b/>
      <w:bCs/>
      <w:sz w:val="28"/>
      <w:szCs w:val="24"/>
    </w:rPr>
  </w:style>
  <w:style w:type="paragraph" w:styleId="4">
    <w:name w:val="heading 4"/>
    <w:aliases w:val="!Параграфы/Статьи документа"/>
    <w:basedOn w:val="a"/>
    <w:link w:val="40"/>
    <w:qFormat/>
    <w:rsid w:val="00C82CC2"/>
    <w:pPr>
      <w:widowControl/>
      <w:autoSpaceDE/>
      <w:autoSpaceDN/>
      <w:adjustRightInd/>
      <w:ind w:firstLine="567"/>
      <w:jc w:val="both"/>
      <w:outlineLvl w:val="3"/>
    </w:pPr>
    <w:rPr>
      <w:rFonts w:ascii="Arial" w:hAnsi="Arial"/>
      <w:b/>
      <w:bCs/>
      <w:sz w:val="26"/>
      <w:szCs w:val="28"/>
    </w:rPr>
  </w:style>
  <w:style w:type="paragraph" w:styleId="5">
    <w:name w:val="heading 5"/>
    <w:basedOn w:val="a"/>
    <w:next w:val="a"/>
    <w:link w:val="50"/>
    <w:qFormat/>
    <w:rsid w:val="00C82CC2"/>
    <w:pPr>
      <w:keepNext/>
      <w:widowControl/>
      <w:autoSpaceDE/>
      <w:autoSpaceDN/>
      <w:adjustRightInd/>
      <w:ind w:firstLine="567"/>
      <w:jc w:val="center"/>
      <w:outlineLvl w:val="4"/>
    </w:pPr>
    <w:rPr>
      <w:rFonts w:ascii="Arial" w:hAnsi="Arial"/>
      <w:b/>
      <w:spacing w:val="60"/>
      <w:sz w:val="48"/>
    </w:rPr>
  </w:style>
  <w:style w:type="paragraph" w:styleId="6">
    <w:name w:val="heading 6"/>
    <w:basedOn w:val="a"/>
    <w:next w:val="a"/>
    <w:link w:val="60"/>
    <w:qFormat/>
    <w:rsid w:val="00C82CC2"/>
    <w:pPr>
      <w:keepNext/>
      <w:widowControl/>
      <w:autoSpaceDE/>
      <w:autoSpaceDN/>
      <w:adjustRightInd/>
      <w:ind w:left="-284" w:firstLine="284"/>
      <w:jc w:val="both"/>
      <w:outlineLvl w:val="5"/>
    </w:pPr>
    <w:rPr>
      <w:rFonts w:ascii="Arial" w:hAnsi="Arial"/>
      <w:b/>
      <w:sz w:val="24"/>
    </w:rPr>
  </w:style>
  <w:style w:type="paragraph" w:styleId="7">
    <w:name w:val="heading 7"/>
    <w:basedOn w:val="a"/>
    <w:next w:val="a"/>
    <w:link w:val="70"/>
    <w:qFormat/>
    <w:rsid w:val="00C82CC2"/>
    <w:pPr>
      <w:keepNext/>
      <w:widowControl/>
      <w:autoSpaceDE/>
      <w:autoSpaceDN/>
      <w:adjustRightInd/>
      <w:spacing w:line="360" w:lineRule="auto"/>
      <w:ind w:left="4395" w:right="-341" w:hanging="33"/>
      <w:jc w:val="both"/>
      <w:outlineLvl w:val="6"/>
    </w:pPr>
    <w:rPr>
      <w:rFonts w:ascii="Arial" w:hAnsi="Arial"/>
      <w:b/>
      <w:i/>
      <w:iCs/>
      <w:u w:val="single"/>
    </w:rPr>
  </w:style>
  <w:style w:type="paragraph" w:styleId="8">
    <w:name w:val="heading 8"/>
    <w:basedOn w:val="a"/>
    <w:next w:val="a"/>
    <w:link w:val="80"/>
    <w:qFormat/>
    <w:rsid w:val="00C82CC2"/>
    <w:pPr>
      <w:keepNext/>
      <w:widowControl/>
      <w:autoSpaceDE/>
      <w:autoSpaceDN/>
      <w:adjustRightInd/>
      <w:ind w:firstLine="567"/>
      <w:jc w:val="both"/>
      <w:outlineLvl w:val="7"/>
    </w:pPr>
    <w:rPr>
      <w:rFonts w:ascii="Arial" w:hAnsi="Arial"/>
      <w:b/>
    </w:rPr>
  </w:style>
  <w:style w:type="paragraph" w:styleId="9">
    <w:name w:val="heading 9"/>
    <w:basedOn w:val="a"/>
    <w:next w:val="a"/>
    <w:link w:val="90"/>
    <w:qFormat/>
    <w:rsid w:val="00C82CC2"/>
    <w:pPr>
      <w:keepNext/>
      <w:widowControl/>
      <w:autoSpaceDE/>
      <w:autoSpaceDN/>
      <w:adjustRightInd/>
      <w:spacing w:line="360" w:lineRule="auto"/>
      <w:ind w:firstLine="567"/>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59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DC059F"/>
    <w:pPr>
      <w:widowControl/>
      <w:autoSpaceDE/>
      <w:autoSpaceDN/>
      <w:adjustRightInd/>
      <w:jc w:val="center"/>
    </w:pPr>
    <w:rPr>
      <w:sz w:val="27"/>
      <w:szCs w:val="24"/>
    </w:rPr>
  </w:style>
  <w:style w:type="character" w:customStyle="1" w:styleId="a4">
    <w:name w:val="Основной текст Знак"/>
    <w:basedOn w:val="a0"/>
    <w:link w:val="a3"/>
    <w:rsid w:val="00DC059F"/>
    <w:rPr>
      <w:rFonts w:ascii="Times New Roman" w:eastAsia="Times New Roman" w:hAnsi="Times New Roman" w:cs="Times New Roman"/>
      <w:sz w:val="27"/>
      <w:szCs w:val="24"/>
      <w:lang w:eastAsia="ru-RU"/>
    </w:rPr>
  </w:style>
  <w:style w:type="paragraph" w:styleId="a5">
    <w:name w:val="Normal (Web)"/>
    <w:basedOn w:val="a"/>
    <w:unhideWhenUsed/>
    <w:rsid w:val="00DC059F"/>
    <w:pPr>
      <w:widowControl/>
      <w:autoSpaceDE/>
      <w:autoSpaceDN/>
      <w:adjustRightInd/>
      <w:spacing w:before="100" w:beforeAutospacing="1" w:after="100" w:afterAutospacing="1"/>
    </w:pPr>
    <w:rPr>
      <w:sz w:val="24"/>
      <w:szCs w:val="24"/>
    </w:rPr>
  </w:style>
  <w:style w:type="character" w:styleId="a6">
    <w:name w:val="Strong"/>
    <w:basedOn w:val="a0"/>
    <w:uiPriority w:val="22"/>
    <w:qFormat/>
    <w:rsid w:val="00DC059F"/>
    <w:rPr>
      <w:b/>
      <w:bCs/>
    </w:rPr>
  </w:style>
  <w:style w:type="character" w:customStyle="1" w:styleId="apple-converted-space">
    <w:name w:val="apple-converted-space"/>
    <w:basedOn w:val="a0"/>
    <w:rsid w:val="00DC059F"/>
  </w:style>
  <w:style w:type="character" w:styleId="a7">
    <w:name w:val="Hyperlink"/>
    <w:basedOn w:val="a0"/>
    <w:unhideWhenUsed/>
    <w:rsid w:val="00DC059F"/>
    <w:rPr>
      <w:color w:val="0000FF"/>
      <w:u w:val="single"/>
    </w:rPr>
  </w:style>
  <w:style w:type="paragraph" w:styleId="a8">
    <w:name w:val="Balloon Text"/>
    <w:basedOn w:val="a"/>
    <w:link w:val="a9"/>
    <w:semiHidden/>
    <w:unhideWhenUsed/>
    <w:rsid w:val="00DC059F"/>
    <w:rPr>
      <w:rFonts w:ascii="Tahoma" w:hAnsi="Tahoma" w:cs="Tahoma"/>
      <w:sz w:val="16"/>
      <w:szCs w:val="16"/>
    </w:rPr>
  </w:style>
  <w:style w:type="character" w:customStyle="1" w:styleId="a9">
    <w:name w:val="Текст выноски Знак"/>
    <w:basedOn w:val="a0"/>
    <w:link w:val="a8"/>
    <w:semiHidden/>
    <w:rsid w:val="00DC059F"/>
    <w:rPr>
      <w:rFonts w:ascii="Tahoma" w:eastAsia="Times New Roman" w:hAnsi="Tahoma" w:cs="Tahoma"/>
      <w:sz w:val="16"/>
      <w:szCs w:val="16"/>
      <w:lang w:eastAsia="ru-RU"/>
    </w:rPr>
  </w:style>
  <w:style w:type="paragraph" w:styleId="aa">
    <w:name w:val="List Paragraph"/>
    <w:basedOn w:val="a"/>
    <w:uiPriority w:val="34"/>
    <w:qFormat/>
    <w:rsid w:val="00DC059F"/>
    <w:pPr>
      <w:widowControl/>
      <w:autoSpaceDE/>
      <w:autoSpaceDN/>
      <w:adjustRightInd/>
      <w:ind w:left="720"/>
      <w:contextualSpacing/>
    </w:pPr>
    <w:rPr>
      <w:sz w:val="24"/>
      <w:szCs w:val="24"/>
    </w:rPr>
  </w:style>
  <w:style w:type="paragraph" w:styleId="21">
    <w:name w:val="Body Text Indent 2"/>
    <w:basedOn w:val="a"/>
    <w:link w:val="22"/>
    <w:unhideWhenUsed/>
    <w:rsid w:val="00E7440D"/>
    <w:pPr>
      <w:spacing w:after="120" w:line="480" w:lineRule="auto"/>
      <w:ind w:left="283"/>
    </w:pPr>
  </w:style>
  <w:style w:type="character" w:customStyle="1" w:styleId="22">
    <w:name w:val="Основной текст с отступом 2 Знак"/>
    <w:basedOn w:val="a0"/>
    <w:link w:val="21"/>
    <w:rsid w:val="00E7440D"/>
    <w:rPr>
      <w:rFonts w:ascii="Times New Roman" w:eastAsia="Times New Roman" w:hAnsi="Times New Roman" w:cs="Times New Roman"/>
      <w:sz w:val="20"/>
      <w:szCs w:val="20"/>
      <w:lang w:eastAsia="ru-RU"/>
    </w:rPr>
  </w:style>
  <w:style w:type="paragraph" w:styleId="31">
    <w:name w:val="Body Text Indent 3"/>
    <w:basedOn w:val="a"/>
    <w:link w:val="32"/>
    <w:unhideWhenUsed/>
    <w:rsid w:val="00E7440D"/>
    <w:pPr>
      <w:spacing w:after="120"/>
      <w:ind w:left="283"/>
    </w:pPr>
    <w:rPr>
      <w:sz w:val="16"/>
      <w:szCs w:val="16"/>
    </w:rPr>
  </w:style>
  <w:style w:type="character" w:customStyle="1" w:styleId="32">
    <w:name w:val="Основной текст с отступом 3 Знак"/>
    <w:basedOn w:val="a0"/>
    <w:link w:val="31"/>
    <w:rsid w:val="00E7440D"/>
    <w:rPr>
      <w:rFonts w:ascii="Times New Roman" w:eastAsia="Times New Roman" w:hAnsi="Times New Roman" w:cs="Times New Roman"/>
      <w:sz w:val="16"/>
      <w:szCs w:val="16"/>
      <w:lang w:eastAsia="ru-RU"/>
    </w:rPr>
  </w:style>
  <w:style w:type="paragraph" w:styleId="ab">
    <w:name w:val="Body Text Indent"/>
    <w:basedOn w:val="a"/>
    <w:link w:val="ac"/>
    <w:unhideWhenUsed/>
    <w:rsid w:val="00E7440D"/>
    <w:pPr>
      <w:spacing w:after="120"/>
      <w:ind w:left="283"/>
    </w:pPr>
  </w:style>
  <w:style w:type="character" w:customStyle="1" w:styleId="ac">
    <w:name w:val="Основной текст с отступом Знак"/>
    <w:basedOn w:val="a0"/>
    <w:link w:val="ab"/>
    <w:rsid w:val="00E7440D"/>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E7440D"/>
    <w:rPr>
      <w:rFonts w:ascii="Times New Roman" w:eastAsia="Times New Roman" w:hAnsi="Times New Roman" w:cs="Times New Roman"/>
      <w:b/>
      <w:bCs/>
      <w:sz w:val="36"/>
      <w:szCs w:val="24"/>
      <w:lang w:eastAsia="ru-RU"/>
    </w:rPr>
  </w:style>
  <w:style w:type="character" w:customStyle="1" w:styleId="20">
    <w:name w:val="Заголовок 2 Знак"/>
    <w:aliases w:val="!Разделы документа Знак"/>
    <w:basedOn w:val="a0"/>
    <w:link w:val="2"/>
    <w:rsid w:val="00E7440D"/>
    <w:rPr>
      <w:rFonts w:ascii="Times New Roman" w:eastAsia="Times New Roman" w:hAnsi="Times New Roman" w:cs="Times New Roman"/>
      <w:b/>
      <w:bCs/>
      <w:sz w:val="32"/>
      <w:szCs w:val="24"/>
      <w:lang w:eastAsia="ru-RU"/>
    </w:rPr>
  </w:style>
  <w:style w:type="character" w:customStyle="1" w:styleId="30">
    <w:name w:val="Заголовок 3 Знак"/>
    <w:aliases w:val="!Главы документа Знак"/>
    <w:basedOn w:val="a0"/>
    <w:link w:val="3"/>
    <w:rsid w:val="00E7440D"/>
    <w:rPr>
      <w:rFonts w:ascii="Times New Roman" w:eastAsia="Times New Roman" w:hAnsi="Times New Roman" w:cs="Times New Roman"/>
      <w:b/>
      <w:bCs/>
      <w:sz w:val="28"/>
      <w:szCs w:val="24"/>
      <w:lang w:eastAsia="ru-RU"/>
    </w:rPr>
  </w:style>
  <w:style w:type="paragraph" w:styleId="23">
    <w:name w:val="Body Text 2"/>
    <w:basedOn w:val="a"/>
    <w:link w:val="24"/>
    <w:rsid w:val="00E7440D"/>
    <w:pPr>
      <w:widowControl/>
      <w:autoSpaceDE/>
      <w:autoSpaceDN/>
      <w:adjustRightInd/>
      <w:jc w:val="center"/>
    </w:pPr>
    <w:rPr>
      <w:sz w:val="28"/>
      <w:szCs w:val="24"/>
    </w:rPr>
  </w:style>
  <w:style w:type="character" w:customStyle="1" w:styleId="24">
    <w:name w:val="Основной текст 2 Знак"/>
    <w:basedOn w:val="a0"/>
    <w:link w:val="23"/>
    <w:rsid w:val="00E7440D"/>
    <w:rPr>
      <w:rFonts w:ascii="Times New Roman" w:eastAsia="Times New Roman" w:hAnsi="Times New Roman" w:cs="Times New Roman"/>
      <w:sz w:val="28"/>
      <w:szCs w:val="24"/>
      <w:lang w:eastAsia="ru-RU"/>
    </w:rPr>
  </w:style>
  <w:style w:type="paragraph" w:customStyle="1" w:styleId="ConsNonformat">
    <w:name w:val="ConsNonformat"/>
    <w:rsid w:val="00E74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7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E74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591"/>
    </w:pPr>
    <w:rPr>
      <w:rFonts w:ascii="Courier New" w:hAnsi="Courier New" w:cs="Courier New"/>
    </w:rPr>
  </w:style>
  <w:style w:type="character" w:customStyle="1" w:styleId="HTML0">
    <w:name w:val="Стандартный HTML Знак"/>
    <w:basedOn w:val="a0"/>
    <w:link w:val="HTML"/>
    <w:rsid w:val="00E7440D"/>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E7440D"/>
    <w:rPr>
      <w:color w:val="008000"/>
      <w:sz w:val="20"/>
      <w:szCs w:val="20"/>
      <w:u w:val="single"/>
    </w:rPr>
  </w:style>
  <w:style w:type="paragraph" w:styleId="ae">
    <w:name w:val="footer"/>
    <w:basedOn w:val="a"/>
    <w:link w:val="af"/>
    <w:rsid w:val="00E7440D"/>
    <w:pPr>
      <w:widowControl/>
      <w:tabs>
        <w:tab w:val="center" w:pos="4677"/>
        <w:tab w:val="right" w:pos="9355"/>
      </w:tabs>
      <w:autoSpaceDE/>
      <w:autoSpaceDN/>
      <w:adjustRightInd/>
    </w:pPr>
    <w:rPr>
      <w:sz w:val="28"/>
      <w:szCs w:val="24"/>
    </w:rPr>
  </w:style>
  <w:style w:type="character" w:customStyle="1" w:styleId="af">
    <w:name w:val="Нижний колонтитул Знак"/>
    <w:basedOn w:val="a0"/>
    <w:link w:val="ae"/>
    <w:rsid w:val="00E7440D"/>
    <w:rPr>
      <w:rFonts w:ascii="Times New Roman" w:eastAsia="Times New Roman" w:hAnsi="Times New Roman" w:cs="Times New Roman"/>
      <w:sz w:val="28"/>
      <w:szCs w:val="24"/>
      <w:lang w:eastAsia="ru-RU"/>
    </w:rPr>
  </w:style>
  <w:style w:type="character" w:styleId="af0">
    <w:name w:val="page number"/>
    <w:basedOn w:val="a0"/>
    <w:rsid w:val="00E7440D"/>
  </w:style>
  <w:style w:type="paragraph" w:styleId="af1">
    <w:name w:val="header"/>
    <w:basedOn w:val="a"/>
    <w:link w:val="af2"/>
    <w:uiPriority w:val="99"/>
    <w:rsid w:val="00E7440D"/>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uiPriority w:val="99"/>
    <w:rsid w:val="00E7440D"/>
    <w:rPr>
      <w:rFonts w:ascii="Times New Roman" w:eastAsia="Times New Roman" w:hAnsi="Times New Roman" w:cs="Times New Roman"/>
      <w:sz w:val="28"/>
      <w:szCs w:val="24"/>
      <w:lang w:eastAsia="ru-RU"/>
    </w:rPr>
  </w:style>
  <w:style w:type="character" w:customStyle="1" w:styleId="af3">
    <w:name w:val="Не вступил в силу"/>
    <w:basedOn w:val="a0"/>
    <w:uiPriority w:val="99"/>
    <w:rsid w:val="00E7440D"/>
    <w:rPr>
      <w:color w:val="008080"/>
      <w:sz w:val="20"/>
      <w:szCs w:val="20"/>
    </w:rPr>
  </w:style>
  <w:style w:type="character" w:customStyle="1" w:styleId="af4">
    <w:name w:val="Цветовое выделение"/>
    <w:rsid w:val="00E7440D"/>
    <w:rPr>
      <w:b/>
      <w:bCs/>
      <w:color w:val="000080"/>
      <w:sz w:val="20"/>
      <w:szCs w:val="20"/>
    </w:rPr>
  </w:style>
  <w:style w:type="paragraph" w:customStyle="1" w:styleId="af5">
    <w:name w:val="Знак Знак 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33">
    <w:name w:val="Body Text 3"/>
    <w:basedOn w:val="a"/>
    <w:link w:val="34"/>
    <w:rsid w:val="00E7440D"/>
    <w:pPr>
      <w:widowControl/>
      <w:autoSpaceDE/>
      <w:autoSpaceDN/>
      <w:adjustRightInd/>
      <w:spacing w:after="120"/>
    </w:pPr>
    <w:rPr>
      <w:sz w:val="16"/>
      <w:szCs w:val="16"/>
    </w:rPr>
  </w:style>
  <w:style w:type="character" w:customStyle="1" w:styleId="34">
    <w:name w:val="Основной текст 3 Знак"/>
    <w:basedOn w:val="a0"/>
    <w:link w:val="33"/>
    <w:rsid w:val="00E7440D"/>
    <w:rPr>
      <w:rFonts w:ascii="Times New Roman" w:eastAsia="Times New Roman" w:hAnsi="Times New Roman" w:cs="Times New Roman"/>
      <w:sz w:val="16"/>
      <w:szCs w:val="16"/>
      <w:lang w:eastAsia="ru-RU"/>
    </w:rPr>
  </w:style>
  <w:style w:type="paragraph" w:customStyle="1" w:styleId="af6">
    <w:name w:val="Знак"/>
    <w:basedOn w:val="a"/>
    <w:rsid w:val="00E7440D"/>
    <w:pPr>
      <w:widowControl/>
      <w:autoSpaceDE/>
      <w:autoSpaceDN/>
      <w:adjustRightInd/>
      <w:spacing w:after="160" w:line="240" w:lineRule="exact"/>
      <w:ind w:firstLine="567"/>
      <w:jc w:val="both"/>
    </w:pPr>
    <w:rPr>
      <w:rFonts w:ascii="Verdana" w:hAnsi="Verdana"/>
      <w:lang w:val="en-US" w:eastAsia="en-US"/>
    </w:rPr>
  </w:style>
  <w:style w:type="paragraph" w:styleId="af7">
    <w:name w:val="No Spacing"/>
    <w:uiPriority w:val="1"/>
    <w:qFormat/>
    <w:rsid w:val="00E7440D"/>
    <w:pPr>
      <w:spacing w:after="0" w:line="240" w:lineRule="auto"/>
    </w:pPr>
    <w:rPr>
      <w:rFonts w:ascii="Times New Roman" w:eastAsia="Times New Roman" w:hAnsi="Times New Roman" w:cs="Times New Roman"/>
      <w:sz w:val="28"/>
      <w:szCs w:val="24"/>
      <w:lang w:eastAsia="ru-RU"/>
    </w:rPr>
  </w:style>
  <w:style w:type="table" w:styleId="af8">
    <w:name w:val="Table Grid"/>
    <w:basedOn w:val="a1"/>
    <w:rsid w:val="00E74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
    <w:name w:val="blue"/>
    <w:basedOn w:val="a0"/>
    <w:rsid w:val="009F7132"/>
  </w:style>
  <w:style w:type="character" w:customStyle="1" w:styleId="data">
    <w:name w:val="data"/>
    <w:basedOn w:val="a0"/>
    <w:rsid w:val="009F7132"/>
  </w:style>
  <w:style w:type="paragraph" w:customStyle="1" w:styleId="af9">
    <w:name w:val="Адресные реквизиты"/>
    <w:basedOn w:val="a3"/>
    <w:next w:val="a3"/>
    <w:rsid w:val="00FD6E58"/>
    <w:pPr>
      <w:jc w:val="left"/>
    </w:pPr>
    <w:rPr>
      <w:sz w:val="16"/>
      <w:szCs w:val="20"/>
    </w:rPr>
  </w:style>
  <w:style w:type="paragraph" w:customStyle="1" w:styleId="Default">
    <w:name w:val="Default"/>
    <w:rsid w:val="003565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aliases w:val="!Параграфы/Статьи документа Знак"/>
    <w:basedOn w:val="a0"/>
    <w:link w:val="4"/>
    <w:rsid w:val="00C82CC2"/>
    <w:rPr>
      <w:rFonts w:ascii="Arial" w:eastAsia="Times New Roman" w:hAnsi="Arial" w:cs="Times New Roman"/>
      <w:b/>
      <w:bCs/>
      <w:sz w:val="26"/>
      <w:szCs w:val="28"/>
      <w:lang w:eastAsia="ru-RU"/>
    </w:rPr>
  </w:style>
  <w:style w:type="character" w:customStyle="1" w:styleId="50">
    <w:name w:val="Заголовок 5 Знак"/>
    <w:basedOn w:val="a0"/>
    <w:link w:val="5"/>
    <w:rsid w:val="00C82CC2"/>
    <w:rPr>
      <w:rFonts w:ascii="Arial" w:eastAsia="Times New Roman" w:hAnsi="Arial" w:cs="Times New Roman"/>
      <w:b/>
      <w:spacing w:val="60"/>
      <w:sz w:val="48"/>
      <w:szCs w:val="20"/>
      <w:lang w:eastAsia="ru-RU"/>
    </w:rPr>
  </w:style>
  <w:style w:type="character" w:customStyle="1" w:styleId="60">
    <w:name w:val="Заголовок 6 Знак"/>
    <w:basedOn w:val="a0"/>
    <w:link w:val="6"/>
    <w:rsid w:val="00C82CC2"/>
    <w:rPr>
      <w:rFonts w:ascii="Arial" w:eastAsia="Times New Roman" w:hAnsi="Arial" w:cs="Times New Roman"/>
      <w:b/>
      <w:sz w:val="24"/>
      <w:szCs w:val="20"/>
      <w:lang w:eastAsia="ru-RU"/>
    </w:rPr>
  </w:style>
  <w:style w:type="character" w:customStyle="1" w:styleId="70">
    <w:name w:val="Заголовок 7 Знак"/>
    <w:basedOn w:val="a0"/>
    <w:link w:val="7"/>
    <w:rsid w:val="00C82CC2"/>
    <w:rPr>
      <w:rFonts w:ascii="Arial" w:eastAsia="Times New Roman" w:hAnsi="Arial" w:cs="Times New Roman"/>
      <w:b/>
      <w:i/>
      <w:iCs/>
      <w:sz w:val="20"/>
      <w:szCs w:val="20"/>
      <w:u w:val="single"/>
      <w:lang w:eastAsia="ru-RU"/>
    </w:rPr>
  </w:style>
  <w:style w:type="character" w:customStyle="1" w:styleId="80">
    <w:name w:val="Заголовок 8 Знак"/>
    <w:basedOn w:val="a0"/>
    <w:link w:val="8"/>
    <w:rsid w:val="00C82CC2"/>
    <w:rPr>
      <w:rFonts w:ascii="Arial" w:eastAsia="Times New Roman" w:hAnsi="Arial" w:cs="Times New Roman"/>
      <w:b/>
      <w:sz w:val="20"/>
      <w:szCs w:val="20"/>
      <w:lang w:eastAsia="ru-RU"/>
    </w:rPr>
  </w:style>
  <w:style w:type="character" w:customStyle="1" w:styleId="90">
    <w:name w:val="Заголовок 9 Знак"/>
    <w:basedOn w:val="a0"/>
    <w:link w:val="9"/>
    <w:rsid w:val="00C82CC2"/>
    <w:rPr>
      <w:rFonts w:ascii="Arial" w:eastAsia="Times New Roman" w:hAnsi="Arial" w:cs="Times New Roman"/>
      <w:b/>
      <w:sz w:val="24"/>
      <w:szCs w:val="20"/>
      <w:lang w:eastAsia="ru-RU"/>
    </w:rPr>
  </w:style>
  <w:style w:type="paragraph" w:customStyle="1" w:styleId="text">
    <w:name w:val="text"/>
    <w:basedOn w:val="a"/>
    <w:link w:val="text0"/>
    <w:rsid w:val="00C82CC2"/>
    <w:pPr>
      <w:widowControl/>
      <w:autoSpaceDE/>
      <w:autoSpaceDN/>
      <w:adjustRightInd/>
      <w:ind w:firstLine="567"/>
      <w:jc w:val="both"/>
    </w:pPr>
    <w:rPr>
      <w:rFonts w:ascii="Arial" w:hAnsi="Arial" w:cs="Arial"/>
      <w:sz w:val="24"/>
      <w:szCs w:val="24"/>
    </w:rPr>
  </w:style>
  <w:style w:type="paragraph" w:styleId="afa">
    <w:name w:val="caption"/>
    <w:basedOn w:val="a"/>
    <w:qFormat/>
    <w:rsid w:val="00C82CC2"/>
    <w:pPr>
      <w:widowControl/>
      <w:autoSpaceDE/>
      <w:autoSpaceDN/>
      <w:adjustRightInd/>
      <w:spacing w:before="240" w:after="60"/>
      <w:ind w:firstLine="567"/>
      <w:jc w:val="center"/>
    </w:pPr>
    <w:rPr>
      <w:rFonts w:ascii="Arial" w:hAnsi="Arial" w:cs="Arial"/>
      <w:b/>
      <w:bCs/>
      <w:sz w:val="32"/>
      <w:szCs w:val="32"/>
    </w:rPr>
  </w:style>
  <w:style w:type="paragraph" w:customStyle="1" w:styleId="article">
    <w:name w:val="article"/>
    <w:basedOn w:val="a"/>
    <w:rsid w:val="00C82CC2"/>
    <w:pPr>
      <w:widowControl/>
      <w:autoSpaceDE/>
      <w:autoSpaceDN/>
      <w:adjustRightInd/>
      <w:ind w:firstLine="567"/>
      <w:jc w:val="both"/>
    </w:pPr>
    <w:rPr>
      <w:rFonts w:ascii="Arial" w:hAnsi="Arial" w:cs="Arial"/>
      <w:sz w:val="26"/>
      <w:szCs w:val="26"/>
    </w:rPr>
  </w:style>
  <w:style w:type="paragraph" w:customStyle="1" w:styleId="chapter">
    <w:name w:val="chapter"/>
    <w:basedOn w:val="a"/>
    <w:rsid w:val="00C82CC2"/>
    <w:pPr>
      <w:widowControl/>
      <w:autoSpaceDE/>
      <w:autoSpaceDN/>
      <w:adjustRightInd/>
      <w:ind w:firstLine="567"/>
      <w:jc w:val="both"/>
    </w:pPr>
    <w:rPr>
      <w:rFonts w:ascii="Arial" w:hAnsi="Arial" w:cs="Arial"/>
      <w:sz w:val="28"/>
      <w:szCs w:val="28"/>
    </w:rPr>
  </w:style>
  <w:style w:type="paragraph" w:customStyle="1" w:styleId="section">
    <w:name w:val="section"/>
    <w:basedOn w:val="a"/>
    <w:rsid w:val="00C82CC2"/>
    <w:pPr>
      <w:widowControl/>
      <w:autoSpaceDE/>
      <w:autoSpaceDN/>
      <w:adjustRightInd/>
      <w:ind w:firstLine="567"/>
      <w:jc w:val="center"/>
    </w:pPr>
    <w:rPr>
      <w:rFonts w:ascii="Arial" w:hAnsi="Arial" w:cs="Arial"/>
      <w:sz w:val="30"/>
      <w:szCs w:val="30"/>
    </w:rPr>
  </w:style>
  <w:style w:type="character" w:styleId="afb">
    <w:name w:val="FollowedHyperlink"/>
    <w:basedOn w:val="a0"/>
    <w:rsid w:val="00C82CC2"/>
    <w:rPr>
      <w:rFonts w:cs="Times New Roman"/>
      <w:color w:val="0000FF"/>
      <w:u w:val="single"/>
    </w:rPr>
  </w:style>
  <w:style w:type="character" w:styleId="HTML1">
    <w:name w:val="HTML Variable"/>
    <w:aliases w:val="!Ссылки в документе"/>
    <w:basedOn w:val="a0"/>
    <w:rsid w:val="00C82CC2"/>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C82CC2"/>
    <w:pPr>
      <w:widowControl/>
      <w:autoSpaceDE/>
      <w:autoSpaceDN/>
      <w:adjustRightInd/>
      <w:ind w:firstLine="567"/>
      <w:jc w:val="both"/>
    </w:pPr>
    <w:rPr>
      <w:rFonts w:ascii="Courier" w:hAnsi="Courier"/>
      <w:sz w:val="22"/>
    </w:rPr>
  </w:style>
  <w:style w:type="character" w:customStyle="1" w:styleId="afd">
    <w:name w:val="Текст примечания Знак"/>
    <w:aliases w:val="!Равноширинный текст документа Знак"/>
    <w:basedOn w:val="a0"/>
    <w:link w:val="afc"/>
    <w:semiHidden/>
    <w:rsid w:val="00C82CC2"/>
    <w:rPr>
      <w:rFonts w:ascii="Courier" w:eastAsia="Times New Roman" w:hAnsi="Courier" w:cs="Times New Roman"/>
      <w:szCs w:val="20"/>
      <w:lang w:eastAsia="ru-RU"/>
    </w:rPr>
  </w:style>
  <w:style w:type="paragraph" w:customStyle="1" w:styleId="Title">
    <w:name w:val="Title!Название НПА"/>
    <w:basedOn w:val="a"/>
    <w:rsid w:val="00C82CC2"/>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C82CC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82CC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82CC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82CC2"/>
    <w:pPr>
      <w:spacing w:after="0" w:line="240" w:lineRule="auto"/>
      <w:jc w:val="center"/>
    </w:pPr>
    <w:rPr>
      <w:rFonts w:ascii="Arial" w:eastAsia="Times New Roman" w:hAnsi="Arial" w:cs="Arial"/>
      <w:bCs/>
      <w:kern w:val="28"/>
      <w:sz w:val="24"/>
      <w:szCs w:val="32"/>
      <w:lang w:eastAsia="ru-RU"/>
    </w:rPr>
  </w:style>
  <w:style w:type="paragraph" w:styleId="afe">
    <w:name w:val="footnote text"/>
    <w:basedOn w:val="a"/>
    <w:link w:val="aff"/>
    <w:rsid w:val="00C82CC2"/>
    <w:pPr>
      <w:widowControl/>
      <w:autoSpaceDE/>
      <w:autoSpaceDN/>
      <w:adjustRightInd/>
      <w:ind w:firstLine="709"/>
      <w:jc w:val="both"/>
    </w:pPr>
    <w:rPr>
      <w:rFonts w:ascii="Arial" w:hAnsi="Arial" w:cs="Arial"/>
    </w:rPr>
  </w:style>
  <w:style w:type="character" w:customStyle="1" w:styleId="aff">
    <w:name w:val="Текст сноски Знак"/>
    <w:basedOn w:val="a0"/>
    <w:link w:val="afe"/>
    <w:rsid w:val="00C82CC2"/>
    <w:rPr>
      <w:rFonts w:ascii="Arial" w:eastAsia="Times New Roman" w:hAnsi="Arial" w:cs="Arial"/>
      <w:sz w:val="20"/>
      <w:szCs w:val="20"/>
      <w:lang w:eastAsia="ru-RU"/>
    </w:rPr>
  </w:style>
  <w:style w:type="paragraph" w:styleId="aff0">
    <w:name w:val="Title"/>
    <w:basedOn w:val="a"/>
    <w:link w:val="aff1"/>
    <w:qFormat/>
    <w:rsid w:val="00C82CC2"/>
    <w:pPr>
      <w:widowControl/>
      <w:autoSpaceDE/>
      <w:autoSpaceDN/>
      <w:adjustRightInd/>
      <w:ind w:firstLine="567"/>
      <w:jc w:val="center"/>
    </w:pPr>
    <w:rPr>
      <w:rFonts w:ascii="Arial" w:hAnsi="Arial" w:cs="Arial"/>
      <w:b/>
      <w:sz w:val="24"/>
    </w:rPr>
  </w:style>
  <w:style w:type="character" w:customStyle="1" w:styleId="aff1">
    <w:name w:val="Название Знак"/>
    <w:basedOn w:val="a0"/>
    <w:link w:val="aff0"/>
    <w:rsid w:val="00C82CC2"/>
    <w:rPr>
      <w:rFonts w:ascii="Arial" w:eastAsia="Times New Roman" w:hAnsi="Arial" w:cs="Arial"/>
      <w:b/>
      <w:sz w:val="24"/>
      <w:szCs w:val="20"/>
      <w:lang w:eastAsia="ru-RU"/>
    </w:rPr>
  </w:style>
  <w:style w:type="paragraph" w:styleId="aff2">
    <w:name w:val="Document Map"/>
    <w:basedOn w:val="a"/>
    <w:link w:val="aff3"/>
    <w:rsid w:val="00C82CC2"/>
    <w:pPr>
      <w:widowControl/>
      <w:autoSpaceDE/>
      <w:autoSpaceDN/>
      <w:adjustRightInd/>
      <w:ind w:firstLine="567"/>
      <w:jc w:val="both"/>
    </w:pPr>
    <w:rPr>
      <w:rFonts w:ascii="Tahoma" w:hAnsi="Tahoma" w:cs="Tahoma"/>
      <w:sz w:val="16"/>
      <w:szCs w:val="16"/>
    </w:rPr>
  </w:style>
  <w:style w:type="character" w:customStyle="1" w:styleId="aff3">
    <w:name w:val="Схема документа Знак"/>
    <w:basedOn w:val="a0"/>
    <w:link w:val="aff2"/>
    <w:rsid w:val="00C82CC2"/>
    <w:rPr>
      <w:rFonts w:ascii="Tahoma" w:eastAsia="Times New Roman" w:hAnsi="Tahoma" w:cs="Tahoma"/>
      <w:sz w:val="16"/>
      <w:szCs w:val="16"/>
      <w:lang w:eastAsia="ru-RU"/>
    </w:rPr>
  </w:style>
  <w:style w:type="paragraph" w:customStyle="1" w:styleId="ConsPlusCell">
    <w:name w:val="ConsPlusCell"/>
    <w:rsid w:val="00C82C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text0">
    <w:name w:val="text Знак"/>
    <w:basedOn w:val="a0"/>
    <w:link w:val="text"/>
    <w:rsid w:val="00C82CC2"/>
    <w:rPr>
      <w:rFonts w:ascii="Arial" w:eastAsia="Times New Roman" w:hAnsi="Arial" w:cs="Arial"/>
      <w:sz w:val="24"/>
      <w:szCs w:val="24"/>
      <w:lang w:eastAsia="ru-RU"/>
    </w:rPr>
  </w:style>
  <w:style w:type="paragraph" w:customStyle="1" w:styleId="210">
    <w:name w:val="Основной текст 21"/>
    <w:basedOn w:val="a"/>
    <w:link w:val="BodyText2"/>
    <w:rsid w:val="00AA1E3D"/>
    <w:pPr>
      <w:widowControl/>
      <w:autoSpaceDE/>
      <w:autoSpaceDN/>
      <w:adjustRightInd/>
      <w:ind w:firstLine="720"/>
      <w:jc w:val="both"/>
    </w:pPr>
    <w:rPr>
      <w:sz w:val="28"/>
    </w:rPr>
  </w:style>
  <w:style w:type="paragraph" w:customStyle="1" w:styleId="11">
    <w:name w:val="Обычный1"/>
    <w:link w:val="Normal"/>
    <w:rsid w:val="00AA1E3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4">
    <w:name w:val="Заголовок статьи"/>
    <w:basedOn w:val="a"/>
    <w:next w:val="a"/>
    <w:rsid w:val="00AA1E3D"/>
    <w:pPr>
      <w:widowControl/>
      <w:ind w:left="1612" w:hanging="892"/>
      <w:jc w:val="both"/>
    </w:pPr>
    <w:rPr>
      <w:rFonts w:ascii="Arial" w:hAnsi="Arial"/>
    </w:rPr>
  </w:style>
  <w:style w:type="character" w:customStyle="1" w:styleId="BodyText2">
    <w:name w:val="Body Text 2 Знак"/>
    <w:link w:val="210"/>
    <w:rsid w:val="00AA1E3D"/>
    <w:rPr>
      <w:rFonts w:ascii="Times New Roman" w:eastAsia="Times New Roman" w:hAnsi="Times New Roman" w:cs="Times New Roman"/>
      <w:sz w:val="28"/>
      <w:szCs w:val="20"/>
      <w:lang w:eastAsia="ru-RU"/>
    </w:rPr>
  </w:style>
  <w:style w:type="character" w:customStyle="1" w:styleId="FontStyle13">
    <w:name w:val="Font Style13"/>
    <w:uiPriority w:val="99"/>
    <w:rsid w:val="00AA1E3D"/>
    <w:rPr>
      <w:rFonts w:ascii="Times New Roman" w:hAnsi="Times New Roman" w:cs="Times New Roman"/>
      <w:color w:val="000000"/>
      <w:sz w:val="26"/>
      <w:szCs w:val="26"/>
    </w:rPr>
  </w:style>
  <w:style w:type="character" w:customStyle="1" w:styleId="FontStyle12">
    <w:name w:val="Font Style12"/>
    <w:uiPriority w:val="99"/>
    <w:rsid w:val="00AA1E3D"/>
    <w:rPr>
      <w:rFonts w:ascii="Times New Roman" w:hAnsi="Times New Roman" w:cs="Times New Roman"/>
      <w:color w:val="000000"/>
      <w:sz w:val="26"/>
      <w:szCs w:val="26"/>
    </w:rPr>
  </w:style>
  <w:style w:type="paragraph" w:customStyle="1" w:styleId="Style4">
    <w:name w:val="Style4"/>
    <w:basedOn w:val="a"/>
    <w:uiPriority w:val="99"/>
    <w:rsid w:val="00AA1E3D"/>
    <w:pPr>
      <w:spacing w:line="326" w:lineRule="exact"/>
      <w:ind w:firstLine="538"/>
      <w:jc w:val="both"/>
    </w:pPr>
    <w:rPr>
      <w:sz w:val="24"/>
      <w:szCs w:val="24"/>
    </w:rPr>
  </w:style>
  <w:style w:type="paragraph" w:customStyle="1" w:styleId="211">
    <w:name w:val="Основной текст 21"/>
    <w:basedOn w:val="a"/>
    <w:rsid w:val="00AA1E3D"/>
    <w:pPr>
      <w:widowControl/>
      <w:autoSpaceDE/>
      <w:autoSpaceDN/>
      <w:adjustRightInd/>
      <w:ind w:firstLine="720"/>
      <w:jc w:val="both"/>
    </w:pPr>
    <w:rPr>
      <w:sz w:val="28"/>
    </w:rPr>
  </w:style>
  <w:style w:type="paragraph" w:customStyle="1" w:styleId="12">
    <w:name w:val="Название1"/>
    <w:basedOn w:val="a"/>
    <w:rsid w:val="00153EDE"/>
    <w:pPr>
      <w:widowControl/>
      <w:autoSpaceDE/>
      <w:autoSpaceDN/>
      <w:adjustRightInd/>
      <w:jc w:val="center"/>
    </w:pPr>
    <w:rPr>
      <w:b/>
      <w:sz w:val="28"/>
    </w:rPr>
  </w:style>
  <w:style w:type="paragraph" w:customStyle="1" w:styleId="13">
    <w:name w:val="Основной текст1"/>
    <w:basedOn w:val="11"/>
    <w:rsid w:val="00153EDE"/>
    <w:pPr>
      <w:spacing w:before="0" w:after="0"/>
    </w:pPr>
    <w:rPr>
      <w:b/>
      <w:snapToGrid/>
    </w:rPr>
  </w:style>
  <w:style w:type="character" w:customStyle="1" w:styleId="Normal">
    <w:name w:val="Normal Знак"/>
    <w:link w:val="11"/>
    <w:rsid w:val="00153EDE"/>
    <w:rPr>
      <w:rFonts w:ascii="Times New Roman" w:eastAsia="Times New Roman" w:hAnsi="Times New Roman" w:cs="Times New Roman"/>
      <w:snapToGrid w:val="0"/>
      <w:sz w:val="24"/>
      <w:szCs w:val="20"/>
      <w:lang w:eastAsia="ru-RU"/>
    </w:rPr>
  </w:style>
  <w:style w:type="paragraph" w:customStyle="1" w:styleId="aff5">
    <w:name w:val="реквизитПодпись"/>
    <w:basedOn w:val="a"/>
    <w:rsid w:val="00153EDE"/>
    <w:pPr>
      <w:widowControl/>
      <w:tabs>
        <w:tab w:val="left" w:pos="6804"/>
      </w:tabs>
      <w:autoSpaceDE/>
      <w:autoSpaceDN/>
      <w:adjustRightInd/>
      <w:spacing w:before="3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307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52">
          <w:marLeft w:val="0"/>
          <w:marRight w:val="0"/>
          <w:marTop w:val="0"/>
          <w:marBottom w:val="0"/>
          <w:divBdr>
            <w:top w:val="none" w:sz="0" w:space="0" w:color="auto"/>
            <w:left w:val="none" w:sz="0" w:space="0" w:color="auto"/>
            <w:bottom w:val="none" w:sz="0" w:space="0" w:color="auto"/>
            <w:right w:val="none" w:sz="0" w:space="0" w:color="auto"/>
          </w:divBdr>
          <w:divsChild>
            <w:div w:id="255865863">
              <w:marLeft w:val="0"/>
              <w:marRight w:val="0"/>
              <w:marTop w:val="0"/>
              <w:marBottom w:val="0"/>
              <w:divBdr>
                <w:top w:val="single" w:sz="12" w:space="0" w:color="B9CBDC"/>
                <w:left w:val="single" w:sz="12" w:space="0" w:color="B9CBDC"/>
                <w:bottom w:val="single" w:sz="6" w:space="0" w:color="B9CBDC"/>
                <w:right w:val="single" w:sz="12" w:space="0" w:color="B9CBDC"/>
              </w:divBdr>
              <w:divsChild>
                <w:div w:id="1503087556">
                  <w:marLeft w:val="0"/>
                  <w:marRight w:val="0"/>
                  <w:marTop w:val="0"/>
                  <w:marBottom w:val="0"/>
                  <w:divBdr>
                    <w:top w:val="none" w:sz="0" w:space="0" w:color="auto"/>
                    <w:left w:val="none" w:sz="0" w:space="0" w:color="auto"/>
                    <w:bottom w:val="single" w:sz="6" w:space="2" w:color="B9CBDC"/>
                    <w:right w:val="none" w:sz="0" w:space="0" w:color="auto"/>
                  </w:divBdr>
                </w:div>
                <w:div w:id="1080517462">
                  <w:marLeft w:val="0"/>
                  <w:marRight w:val="0"/>
                  <w:marTop w:val="0"/>
                  <w:marBottom w:val="0"/>
                  <w:divBdr>
                    <w:top w:val="none" w:sz="0" w:space="0" w:color="auto"/>
                    <w:left w:val="none" w:sz="0" w:space="0" w:color="auto"/>
                    <w:bottom w:val="none" w:sz="0" w:space="0" w:color="auto"/>
                    <w:right w:val="none" w:sz="0" w:space="0" w:color="auto"/>
                  </w:divBdr>
                  <w:divsChild>
                    <w:div w:id="1194804017">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 w:id="1164474670">
              <w:marLeft w:val="0"/>
              <w:marRight w:val="0"/>
              <w:marTop w:val="0"/>
              <w:marBottom w:val="0"/>
              <w:divBdr>
                <w:top w:val="single" w:sz="12" w:space="0" w:color="B9CBDC"/>
                <w:left w:val="single" w:sz="12" w:space="0" w:color="B9CBDC"/>
                <w:bottom w:val="single" w:sz="6" w:space="0" w:color="B9CBDC"/>
                <w:right w:val="single" w:sz="12" w:space="0" w:color="B9CBDC"/>
              </w:divBdr>
              <w:divsChild>
                <w:div w:id="1995336953">
                  <w:marLeft w:val="0"/>
                  <w:marRight w:val="0"/>
                  <w:marTop w:val="0"/>
                  <w:marBottom w:val="0"/>
                  <w:divBdr>
                    <w:top w:val="none" w:sz="0" w:space="0" w:color="auto"/>
                    <w:left w:val="none" w:sz="0" w:space="0" w:color="auto"/>
                    <w:bottom w:val="single" w:sz="6" w:space="2" w:color="B9CBDC"/>
                    <w:right w:val="none" w:sz="0" w:space="0" w:color="auto"/>
                  </w:divBdr>
                </w:div>
                <w:div w:id="1461534739">
                  <w:marLeft w:val="0"/>
                  <w:marRight w:val="0"/>
                  <w:marTop w:val="0"/>
                  <w:marBottom w:val="0"/>
                  <w:divBdr>
                    <w:top w:val="none" w:sz="0" w:space="0" w:color="auto"/>
                    <w:left w:val="none" w:sz="0" w:space="0" w:color="auto"/>
                    <w:bottom w:val="none" w:sz="0" w:space="0" w:color="auto"/>
                    <w:right w:val="none" w:sz="0" w:space="0" w:color="auto"/>
                  </w:divBdr>
                  <w:divsChild>
                    <w:div w:id="870653426">
                      <w:marLeft w:val="0"/>
                      <w:marRight w:val="0"/>
                      <w:marTop w:val="0"/>
                      <w:marBottom w:val="0"/>
                      <w:divBdr>
                        <w:top w:val="none" w:sz="0" w:space="0" w:color="auto"/>
                        <w:left w:val="none" w:sz="0" w:space="0" w:color="auto"/>
                        <w:bottom w:val="single" w:sz="6" w:space="2" w:color="B9CBDC"/>
                        <w:right w:val="none" w:sz="0" w:space="0" w:color="auto"/>
                      </w:divBdr>
                    </w:div>
                  </w:divsChild>
                </w:div>
              </w:divsChild>
            </w:div>
          </w:divsChild>
        </w:div>
        <w:div w:id="1393847010">
          <w:marLeft w:val="0"/>
          <w:marRight w:val="0"/>
          <w:marTop w:val="0"/>
          <w:marBottom w:val="0"/>
          <w:divBdr>
            <w:top w:val="none" w:sz="0" w:space="0" w:color="auto"/>
            <w:left w:val="none" w:sz="0" w:space="0" w:color="auto"/>
            <w:bottom w:val="none" w:sz="0" w:space="0" w:color="auto"/>
            <w:right w:val="none" w:sz="0" w:space="0" w:color="auto"/>
          </w:divBdr>
        </w:div>
      </w:divsChild>
    </w:div>
    <w:div w:id="196621196">
      <w:bodyDiv w:val="1"/>
      <w:marLeft w:val="0"/>
      <w:marRight w:val="0"/>
      <w:marTop w:val="0"/>
      <w:marBottom w:val="0"/>
      <w:divBdr>
        <w:top w:val="none" w:sz="0" w:space="0" w:color="auto"/>
        <w:left w:val="none" w:sz="0" w:space="0" w:color="auto"/>
        <w:bottom w:val="none" w:sz="0" w:space="0" w:color="auto"/>
        <w:right w:val="none" w:sz="0" w:space="0" w:color="auto"/>
      </w:divBdr>
      <w:divsChild>
        <w:div w:id="598409256">
          <w:marLeft w:val="0"/>
          <w:marRight w:val="0"/>
          <w:marTop w:val="0"/>
          <w:marBottom w:val="0"/>
          <w:divBdr>
            <w:top w:val="none" w:sz="0" w:space="0" w:color="auto"/>
            <w:left w:val="none" w:sz="0" w:space="0" w:color="auto"/>
            <w:bottom w:val="none" w:sz="0" w:space="0" w:color="auto"/>
            <w:right w:val="none" w:sz="0" w:space="0" w:color="auto"/>
          </w:divBdr>
        </w:div>
      </w:divsChild>
    </w:div>
    <w:div w:id="311639218">
      <w:bodyDiv w:val="1"/>
      <w:marLeft w:val="0"/>
      <w:marRight w:val="0"/>
      <w:marTop w:val="0"/>
      <w:marBottom w:val="0"/>
      <w:divBdr>
        <w:top w:val="none" w:sz="0" w:space="0" w:color="auto"/>
        <w:left w:val="none" w:sz="0" w:space="0" w:color="auto"/>
        <w:bottom w:val="none" w:sz="0" w:space="0" w:color="auto"/>
        <w:right w:val="none" w:sz="0" w:space="0" w:color="auto"/>
      </w:divBdr>
    </w:div>
    <w:div w:id="745762009">
      <w:bodyDiv w:val="1"/>
      <w:marLeft w:val="0"/>
      <w:marRight w:val="0"/>
      <w:marTop w:val="0"/>
      <w:marBottom w:val="0"/>
      <w:divBdr>
        <w:top w:val="none" w:sz="0" w:space="0" w:color="auto"/>
        <w:left w:val="none" w:sz="0" w:space="0" w:color="auto"/>
        <w:bottom w:val="none" w:sz="0" w:space="0" w:color="auto"/>
        <w:right w:val="none" w:sz="0" w:space="0" w:color="auto"/>
      </w:divBdr>
    </w:div>
    <w:div w:id="866260640">
      <w:bodyDiv w:val="1"/>
      <w:marLeft w:val="0"/>
      <w:marRight w:val="0"/>
      <w:marTop w:val="0"/>
      <w:marBottom w:val="0"/>
      <w:divBdr>
        <w:top w:val="none" w:sz="0" w:space="0" w:color="auto"/>
        <w:left w:val="none" w:sz="0" w:space="0" w:color="auto"/>
        <w:bottom w:val="none" w:sz="0" w:space="0" w:color="auto"/>
        <w:right w:val="none" w:sz="0" w:space="0" w:color="auto"/>
      </w:divBdr>
      <w:divsChild>
        <w:div w:id="1046030521">
          <w:marLeft w:val="0"/>
          <w:marRight w:val="0"/>
          <w:marTop w:val="0"/>
          <w:marBottom w:val="750"/>
          <w:divBdr>
            <w:top w:val="none" w:sz="0" w:space="0" w:color="auto"/>
            <w:left w:val="none" w:sz="0" w:space="0" w:color="auto"/>
            <w:bottom w:val="none" w:sz="0" w:space="0" w:color="auto"/>
            <w:right w:val="none" w:sz="0" w:space="0" w:color="auto"/>
          </w:divBdr>
          <w:divsChild>
            <w:div w:id="189269227">
              <w:marLeft w:val="0"/>
              <w:marRight w:val="0"/>
              <w:marTop w:val="0"/>
              <w:marBottom w:val="0"/>
              <w:divBdr>
                <w:top w:val="none" w:sz="0" w:space="0" w:color="auto"/>
                <w:left w:val="none" w:sz="0" w:space="0" w:color="auto"/>
                <w:bottom w:val="none" w:sz="0" w:space="0" w:color="auto"/>
                <w:right w:val="none" w:sz="0" w:space="0" w:color="auto"/>
              </w:divBdr>
            </w:div>
          </w:divsChild>
        </w:div>
        <w:div w:id="1362979461">
          <w:marLeft w:val="0"/>
          <w:marRight w:val="0"/>
          <w:marTop w:val="0"/>
          <w:marBottom w:val="750"/>
          <w:divBdr>
            <w:top w:val="none" w:sz="0" w:space="0" w:color="auto"/>
            <w:left w:val="none" w:sz="0" w:space="0" w:color="auto"/>
            <w:bottom w:val="none" w:sz="0" w:space="0" w:color="auto"/>
            <w:right w:val="none" w:sz="0" w:space="0" w:color="auto"/>
          </w:divBdr>
        </w:div>
        <w:div w:id="330566213">
          <w:marLeft w:val="0"/>
          <w:marRight w:val="0"/>
          <w:marTop w:val="0"/>
          <w:marBottom w:val="750"/>
          <w:divBdr>
            <w:top w:val="none" w:sz="0" w:space="0" w:color="auto"/>
            <w:left w:val="none" w:sz="0" w:space="0" w:color="auto"/>
            <w:bottom w:val="none" w:sz="0" w:space="0" w:color="auto"/>
            <w:right w:val="none" w:sz="0" w:space="0" w:color="auto"/>
          </w:divBdr>
        </w:div>
        <w:div w:id="206720437">
          <w:marLeft w:val="0"/>
          <w:marRight w:val="0"/>
          <w:marTop w:val="450"/>
          <w:marBottom w:val="0"/>
          <w:divBdr>
            <w:top w:val="none" w:sz="0" w:space="0" w:color="auto"/>
            <w:left w:val="none" w:sz="0" w:space="0" w:color="auto"/>
            <w:bottom w:val="none" w:sz="0" w:space="0" w:color="auto"/>
            <w:right w:val="none" w:sz="0" w:space="0" w:color="auto"/>
          </w:divBdr>
        </w:div>
      </w:divsChild>
    </w:div>
    <w:div w:id="142858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24&amp;dst=4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1024&amp;dst=1001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4&amp;dst=101349" TargetMode="External"/><Relationship Id="rId5" Type="http://schemas.openxmlformats.org/officeDocument/2006/relationships/settings" Target="settings.xml"/><Relationship Id="rId15" Type="http://schemas.openxmlformats.org/officeDocument/2006/relationships/hyperlink" Target="https://tradmin.gosuslugi.ru" TargetMode="External"/><Relationship Id="rId10" Type="http://schemas.openxmlformats.org/officeDocument/2006/relationships/hyperlink" Target="https://login.consultant.ru/link/?req=doc&amp;base=LAW&amp;n=471024&amp;dst=1012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2F84AC16E202FC82603A899525B0C2E926E73F4FB315955A6E6F554E3p9I9E" TargetMode="External"/><Relationship Id="rId14" Type="http://schemas.openxmlformats.org/officeDocument/2006/relationships/hyperlink" Target="https://login.consultant.ru/link/?req=doc&amp;base=LAW&amp;n=47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CE18-4F32-43E0-8243-788190BD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5</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admin</cp:lastModifiedBy>
  <cp:revision>46</cp:revision>
  <cp:lastPrinted>2024-10-11T03:54:00Z</cp:lastPrinted>
  <dcterms:created xsi:type="dcterms:W3CDTF">2020-08-25T01:16:00Z</dcterms:created>
  <dcterms:modified xsi:type="dcterms:W3CDTF">2024-12-26T03:09:00Z</dcterms:modified>
</cp:coreProperties>
</file>