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261E" w14:textId="46D42CC3" w:rsidR="00B042C4" w:rsidRPr="00B042C4" w:rsidRDefault="00B042C4" w:rsidP="00B042C4">
      <w:pPr>
        <w:pStyle w:val="ac"/>
        <w:spacing w:line="360" w:lineRule="auto"/>
        <w:rPr>
          <w:sz w:val="16"/>
          <w:szCs w:val="16"/>
        </w:rPr>
      </w:pPr>
    </w:p>
    <w:p w14:paraId="0BDB27F1" w14:textId="54C60B15" w:rsidR="00134BB9" w:rsidRDefault="00134BB9" w:rsidP="00B042C4">
      <w:pPr>
        <w:pStyle w:val="ac"/>
        <w:spacing w:line="360" w:lineRule="auto"/>
        <w:jc w:val="center"/>
      </w:pPr>
      <w:r>
        <w:object w:dxaOrig="960" w:dyaOrig="1260" w14:anchorId="454F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40549775" r:id="rId9"/>
        </w:object>
      </w:r>
    </w:p>
    <w:p w14:paraId="7197F043" w14:textId="71B79870" w:rsidR="00134BB9" w:rsidRPr="00E84631" w:rsidRDefault="00134BB9" w:rsidP="00FB0AC1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6CE91E84" w14:textId="30D18A69" w:rsidR="00134BB9" w:rsidRPr="00E84631" w:rsidRDefault="00134BB9" w:rsidP="00FB0AC1">
      <w:pPr>
        <w:pStyle w:val="ac"/>
        <w:jc w:val="center"/>
        <w:rPr>
          <w:spacing w:val="0"/>
          <w:sz w:val="16"/>
          <w:szCs w:val="16"/>
        </w:rPr>
      </w:pPr>
    </w:p>
    <w:p w14:paraId="4644A89C" w14:textId="12591C3E" w:rsidR="00134BB9" w:rsidRPr="00E84631" w:rsidRDefault="00134BB9" w:rsidP="00FB0AC1">
      <w:pPr>
        <w:pStyle w:val="a6"/>
        <w:spacing w:before="0" w:after="0"/>
        <w:jc w:val="center"/>
        <w:rPr>
          <w:spacing w:val="0"/>
        </w:rPr>
      </w:pPr>
      <w:r w:rsidRPr="00E84631">
        <w:rPr>
          <w:spacing w:val="0"/>
        </w:rPr>
        <w:t>АДМИНИСТРАЦИЯ ТОМСКОГО РАЙОНА</w:t>
      </w:r>
    </w:p>
    <w:p w14:paraId="53054FD9" w14:textId="77777777" w:rsidR="00134BB9" w:rsidRPr="00E84631" w:rsidRDefault="00134BB9" w:rsidP="00FB0AC1">
      <w:pPr>
        <w:pStyle w:val="ac"/>
        <w:jc w:val="center"/>
        <w:rPr>
          <w:spacing w:val="0"/>
          <w:sz w:val="16"/>
          <w:szCs w:val="16"/>
        </w:rPr>
      </w:pPr>
    </w:p>
    <w:p w14:paraId="0DD5163F" w14:textId="2C995B87" w:rsidR="00134BB9" w:rsidRPr="00E84631" w:rsidRDefault="00134BB9" w:rsidP="00FB0AC1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14:paraId="42C31D44" w14:textId="0EC6A760" w:rsidR="00580849" w:rsidRPr="00E84631" w:rsidRDefault="00FB0AC1" w:rsidP="00FB0AC1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10.03.</w:t>
      </w:r>
      <w:r w:rsidR="00215F2D" w:rsidRPr="00E84631">
        <w:rPr>
          <w:spacing w:val="0"/>
          <w:sz w:val="27"/>
          <w:szCs w:val="27"/>
        </w:rPr>
        <w:t>20</w:t>
      </w:r>
      <w:r w:rsidR="00111E8A" w:rsidRPr="00E84631">
        <w:rPr>
          <w:spacing w:val="0"/>
          <w:sz w:val="27"/>
          <w:szCs w:val="27"/>
        </w:rPr>
        <w:t>2</w:t>
      </w:r>
      <w:r w:rsidR="00203431">
        <w:rPr>
          <w:spacing w:val="0"/>
          <w:sz w:val="27"/>
          <w:szCs w:val="27"/>
        </w:rPr>
        <w:t>3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102-П</w:t>
      </w:r>
    </w:p>
    <w:p w14:paraId="5246A440" w14:textId="545A8BB5"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14:paraId="7B181053" w14:textId="77777777" w:rsidR="00C31B70" w:rsidRPr="00E84631" w:rsidRDefault="00C31B70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О проведении аукциона по </w:t>
      </w:r>
    </w:p>
    <w:p w14:paraId="653741A0" w14:textId="4A024695" w:rsidR="00C31B70" w:rsidRPr="00E84631" w:rsidRDefault="00C31B70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продаже земельных участков</w:t>
      </w:r>
    </w:p>
    <w:p w14:paraId="13DD9289" w14:textId="77777777"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14:paraId="364B4B77" w14:textId="77777777"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статьями 39.11., 39.12.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14:paraId="019AE8D4" w14:textId="77777777"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2EE2C344" w14:textId="77777777"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r w:rsidRPr="00E84631">
        <w:rPr>
          <w:b/>
          <w:color w:val="auto"/>
          <w:spacing w:val="0"/>
        </w:rPr>
        <w:t>П О С Т А Н О В Л Я Ю:</w:t>
      </w:r>
    </w:p>
    <w:p w14:paraId="4C69CEA9" w14:textId="77777777"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122A0F43" w14:textId="77777777"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Выставить на аукцион по продаже земельного участка, земельные участки (лоты),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14:paraId="729841AC" w14:textId="77777777"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14:paraId="561C5680" w14:textId="77777777"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>2.1. Установить начальную цену предмета аукциона для всех лотов в размере кадастровой стоимости земельного участка.</w:t>
      </w:r>
    </w:p>
    <w:p w14:paraId="182F3F73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14:paraId="67A1D52C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Установить величину задатка для участия в аукционе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14:paraId="467BF43E" w14:textId="77777777"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Определить существенные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1C55C0A6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Установить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дату,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время и место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="006260F0">
        <w:rPr>
          <w:spacing w:val="0"/>
        </w:rPr>
        <w:t>17</w:t>
      </w:r>
      <w:r w:rsidR="0094028E">
        <w:rPr>
          <w:spacing w:val="0"/>
        </w:rPr>
        <w:t>.04</w:t>
      </w:r>
      <w:r w:rsidR="0092617D">
        <w:rPr>
          <w:spacing w:val="0"/>
        </w:rPr>
        <w:t>.2023</w:t>
      </w:r>
      <w:r w:rsidR="008E62FA" w:rsidRPr="00E84631">
        <w:rPr>
          <w:spacing w:val="0"/>
        </w:rPr>
        <w:t>г.,</w:t>
      </w:r>
      <w:r w:rsidR="00D97469">
        <w:rPr>
          <w:spacing w:val="0"/>
        </w:rPr>
        <w:t xml:space="preserve"> </w:t>
      </w:r>
      <w:r w:rsidR="008A72E0">
        <w:rPr>
          <w:spacing w:val="0"/>
        </w:rPr>
        <w:t>1</w:t>
      </w:r>
      <w:r w:rsidR="00DE7B08">
        <w:rPr>
          <w:spacing w:val="0"/>
        </w:rPr>
        <w:t>1</w:t>
      </w:r>
      <w:r w:rsidR="008A72E0">
        <w:rPr>
          <w:spacing w:val="0"/>
        </w:rPr>
        <w:t>-</w:t>
      </w:r>
      <w:r w:rsidR="00DE7B08">
        <w:rPr>
          <w:spacing w:val="0"/>
        </w:rPr>
        <w:t>3</w:t>
      </w:r>
      <w:r w:rsidR="008A72E0">
        <w:rPr>
          <w:spacing w:val="0"/>
        </w:rPr>
        <w:t>0</w:t>
      </w:r>
      <w:r w:rsidR="00D460A8" w:rsidRPr="00E84631">
        <w:rPr>
          <w:spacing w:val="0"/>
        </w:rPr>
        <w:t xml:space="preserve"> </w:t>
      </w:r>
      <w:r w:rsidRPr="00E84631">
        <w:rPr>
          <w:spacing w:val="0"/>
        </w:rPr>
        <w:t xml:space="preserve">часов, по адресу: Томская область, г. Томск, ул. Карла Маркса, 56, (здание Администрации Томского района), 8 этаж, зал заседаний.  </w:t>
      </w:r>
    </w:p>
    <w:p w14:paraId="20CC56C8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5. Установить срок подачи заявок на участие в аукционе:</w:t>
      </w:r>
    </w:p>
    <w:p w14:paraId="5A29EC27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начала приема заявок – </w:t>
      </w:r>
      <w:r w:rsidR="006260F0">
        <w:rPr>
          <w:spacing w:val="0"/>
        </w:rPr>
        <w:t>17</w:t>
      </w:r>
      <w:r w:rsidR="00033776">
        <w:rPr>
          <w:spacing w:val="0"/>
        </w:rPr>
        <w:t>.03</w:t>
      </w:r>
      <w:r>
        <w:rPr>
          <w:spacing w:val="0"/>
        </w:rPr>
        <w:t>.202</w:t>
      </w:r>
      <w:r w:rsidR="00906C23">
        <w:rPr>
          <w:spacing w:val="0"/>
        </w:rPr>
        <w:t>3</w:t>
      </w:r>
      <w:r>
        <w:rPr>
          <w:spacing w:val="0"/>
        </w:rPr>
        <w:t>г., 09-00 час.;</w:t>
      </w:r>
    </w:p>
    <w:p w14:paraId="15558889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</w:t>
      </w:r>
      <w:r w:rsidR="006260F0">
        <w:rPr>
          <w:spacing w:val="0"/>
        </w:rPr>
        <w:t>12.04</w:t>
      </w:r>
      <w:r>
        <w:rPr>
          <w:spacing w:val="0"/>
        </w:rPr>
        <w:t>.202</w:t>
      </w:r>
      <w:r w:rsidR="0092617D">
        <w:rPr>
          <w:spacing w:val="0"/>
        </w:rPr>
        <w:t>3</w:t>
      </w:r>
      <w:r>
        <w:rPr>
          <w:spacing w:val="0"/>
        </w:rPr>
        <w:t xml:space="preserve">г., 12-30 час. </w:t>
      </w:r>
    </w:p>
    <w:p w14:paraId="0D63A69F" w14:textId="77777777" w:rsidR="00CE7A1F" w:rsidRPr="00E84631" w:rsidRDefault="00A235F6" w:rsidP="004863C2">
      <w:pPr>
        <w:pStyle w:val="ac"/>
        <w:jc w:val="both"/>
        <w:rPr>
          <w:spacing w:val="0"/>
        </w:rPr>
      </w:pPr>
      <w:r w:rsidRPr="009E2BDB">
        <w:rPr>
          <w:spacing w:val="0"/>
        </w:rPr>
        <w:t>6</w:t>
      </w:r>
      <w:r w:rsidR="00B86F8D" w:rsidRPr="009E2BDB">
        <w:rPr>
          <w:spacing w:val="0"/>
        </w:rPr>
        <w:t>. Утвердить форму извещения о проведении аукциона, форму заявки на участие в аукционе, форму соглашения о задатке, форму проекта договора</w:t>
      </w:r>
      <w:r w:rsidR="00B86F8D" w:rsidRPr="00E84631">
        <w:rPr>
          <w:spacing w:val="0"/>
        </w:rPr>
        <w:t xml:space="preserve"> </w:t>
      </w:r>
      <w:r w:rsidR="00C31B70" w:rsidRPr="00E84631">
        <w:rPr>
          <w:spacing w:val="0"/>
        </w:rPr>
        <w:t>купли-продажи</w:t>
      </w:r>
      <w:r w:rsidR="00B86F8D" w:rsidRPr="00E84631">
        <w:rPr>
          <w:spacing w:val="0"/>
        </w:rPr>
        <w:t xml:space="preserve"> земельного участка, согласно приложению 2.</w:t>
      </w:r>
    </w:p>
    <w:p w14:paraId="42FBD3BD" w14:textId="77777777" w:rsidR="00D35A12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7</w:t>
      </w:r>
      <w:r w:rsidR="00D35A12" w:rsidRPr="00E84631">
        <w:rPr>
          <w:spacing w:val="0"/>
        </w:rPr>
        <w:t xml:space="preserve">. Управлению земельно-имущественных отношений Администрации Томского района разместить извещение о проведении аукциона в газете «Томское предместье» и </w:t>
      </w:r>
      <w:r w:rsidR="00D35A12" w:rsidRPr="00E84631">
        <w:rPr>
          <w:color w:val="auto"/>
          <w:spacing w:val="0"/>
        </w:rPr>
        <w:t xml:space="preserve">на официальном сайте Российской Федерации: </w:t>
      </w:r>
      <w:r w:rsidR="0015459C" w:rsidRPr="0015459C">
        <w:rPr>
          <w:color w:val="auto"/>
          <w:spacing w:val="0"/>
        </w:rPr>
        <w:t>new.torgi.gov.ru</w:t>
      </w:r>
      <w:r w:rsidR="00D35A12" w:rsidRPr="00E84631">
        <w:rPr>
          <w:color w:val="auto"/>
          <w:spacing w:val="0"/>
        </w:rPr>
        <w:t>.</w:t>
      </w:r>
      <w:r w:rsidR="00D35A12" w:rsidRPr="00E84631">
        <w:rPr>
          <w:spacing w:val="0"/>
        </w:rPr>
        <w:t xml:space="preserve"> </w:t>
      </w:r>
    </w:p>
    <w:p w14:paraId="1591F05A" w14:textId="77777777" w:rsidR="00D35A12" w:rsidRPr="00E84631" w:rsidRDefault="00A235F6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lastRenderedPageBreak/>
        <w:t>8</w:t>
      </w:r>
      <w:r w:rsidR="00D35A12" w:rsidRPr="00E84631">
        <w:rPr>
          <w:spacing w:val="0"/>
        </w:rPr>
        <w:t xml:space="preserve">. Управлению делами Администрации Томского района разместить извещение о проведении аукциона на официальном </w:t>
      </w:r>
      <w:r w:rsidR="00123C00">
        <w:rPr>
          <w:spacing w:val="0"/>
        </w:rPr>
        <w:t>сайте муниципального образования «</w:t>
      </w:r>
      <w:r w:rsidR="00D35A12" w:rsidRPr="00E84631">
        <w:rPr>
          <w:spacing w:val="0"/>
        </w:rPr>
        <w:t>Томск</w:t>
      </w:r>
      <w:r w:rsidR="00123C00">
        <w:rPr>
          <w:spacing w:val="0"/>
        </w:rPr>
        <w:t>ий</w:t>
      </w:r>
      <w:r w:rsidR="00D35A12" w:rsidRPr="00E84631">
        <w:rPr>
          <w:spacing w:val="0"/>
        </w:rPr>
        <w:t xml:space="preserve"> район</w:t>
      </w:r>
      <w:r w:rsidR="00123C00">
        <w:rPr>
          <w:spacing w:val="0"/>
        </w:rPr>
        <w:t>»</w:t>
      </w:r>
      <w:r w:rsidR="00D35A12" w:rsidRPr="00E84631">
        <w:rPr>
          <w:color w:val="auto"/>
          <w:spacing w:val="0"/>
        </w:rPr>
        <w:t>:</w:t>
      </w:r>
      <w:r w:rsidR="00D35A12" w:rsidRPr="00E84631">
        <w:rPr>
          <w:spacing w:val="0"/>
        </w:rPr>
        <w:t xml:space="preserve"> </w:t>
      </w:r>
      <w:hyperlink r:id="rId10" w:history="1"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www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tradm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ru</w:t>
        </w:r>
      </w:hyperlink>
      <w:r w:rsidR="00D35A12" w:rsidRPr="00E84631">
        <w:rPr>
          <w:color w:val="auto"/>
          <w:spacing w:val="0"/>
        </w:rPr>
        <w:t>.</w:t>
      </w:r>
    </w:p>
    <w:p w14:paraId="1ABE681E" w14:textId="77777777" w:rsidR="00D52C08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9</w:t>
      </w:r>
      <w:r w:rsidR="00D35A12" w:rsidRPr="00E84631">
        <w:rPr>
          <w:spacing w:val="0"/>
        </w:rPr>
        <w:t xml:space="preserve">. Контроль за исполнением настоящего постановления возложить на </w:t>
      </w:r>
      <w:r w:rsidR="00D52C08" w:rsidRPr="00E84631">
        <w:rPr>
          <w:spacing w:val="0"/>
        </w:rPr>
        <w:t xml:space="preserve">заместителя Главы по экономической политике и муниципальным ресурсам.  </w:t>
      </w:r>
    </w:p>
    <w:p w14:paraId="15ACFBF3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284A63D5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48E4B1F4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088BB3BD" w14:textId="77777777" w:rsidR="008F5122" w:rsidRDefault="008F5122" w:rsidP="008F5122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727B01D2" w14:textId="77777777" w:rsidR="008F5122" w:rsidRDefault="008F5122" w:rsidP="008F5122">
      <w:pPr>
        <w:pStyle w:val="ac"/>
        <w:jc w:val="both"/>
        <w:rPr>
          <w:spacing w:val="0"/>
        </w:rPr>
      </w:pPr>
      <w:r>
        <w:rPr>
          <w:spacing w:val="0"/>
        </w:rPr>
        <w:t>полномочия Главы Томского района                                             А.Н. Масловский</w:t>
      </w:r>
    </w:p>
    <w:p w14:paraId="7401BCE9" w14:textId="77777777" w:rsidR="00967182" w:rsidRPr="00E84631" w:rsidRDefault="00967182" w:rsidP="00D52C08">
      <w:pPr>
        <w:jc w:val="both"/>
        <w:rPr>
          <w:bCs w:val="0"/>
          <w:color w:val="auto"/>
          <w:spacing w:val="0"/>
        </w:rPr>
      </w:pPr>
    </w:p>
    <w:p w14:paraId="02F916EA" w14:textId="2D182E08" w:rsidR="00006427" w:rsidRPr="00E84631" w:rsidRDefault="00006427" w:rsidP="00006427">
      <w:pPr>
        <w:pStyle w:val="ac"/>
        <w:rPr>
          <w:spacing w:val="0"/>
          <w:sz w:val="20"/>
          <w:szCs w:val="20"/>
        </w:rPr>
      </w:pPr>
    </w:p>
    <w:p w14:paraId="28F0B3CD" w14:textId="77777777"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FB0AC1">
          <w:headerReference w:type="default" r:id="rId11"/>
          <w:pgSz w:w="11906" w:h="16838" w:code="9"/>
          <w:pgMar w:top="244" w:right="849" w:bottom="993" w:left="1418" w:header="113" w:footer="113" w:gutter="0"/>
          <w:cols w:space="720"/>
          <w:titlePg/>
          <w:docGrid w:linePitch="381"/>
        </w:sectPr>
      </w:pPr>
    </w:p>
    <w:p w14:paraId="352E7A12" w14:textId="4FE993A6" w:rsidR="00F17002" w:rsidRPr="0037614F" w:rsidRDefault="00F17002" w:rsidP="00FB0AC1">
      <w:pPr>
        <w:pStyle w:val="ac"/>
        <w:jc w:val="right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lastRenderedPageBreak/>
        <w:t>Приложение 1 к постановлению</w:t>
      </w:r>
    </w:p>
    <w:p w14:paraId="530DD0AA" w14:textId="21944D66" w:rsidR="0086625D" w:rsidRPr="0037614F" w:rsidRDefault="00F17002" w:rsidP="00FB0AC1">
      <w:pPr>
        <w:pStyle w:val="ac"/>
        <w:jc w:val="right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>Администрации Томского района</w:t>
      </w:r>
    </w:p>
    <w:p w14:paraId="540AF893" w14:textId="516A1766" w:rsidR="0086625D" w:rsidRPr="0037614F" w:rsidRDefault="0086625D" w:rsidP="00FB0AC1">
      <w:pPr>
        <w:pStyle w:val="ac"/>
        <w:jc w:val="right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 w:rsidR="00FB0AC1">
        <w:rPr>
          <w:spacing w:val="0"/>
          <w:sz w:val="27"/>
          <w:szCs w:val="27"/>
        </w:rPr>
        <w:t>10.03.2023</w:t>
      </w:r>
      <w:r w:rsidRPr="0037614F">
        <w:rPr>
          <w:spacing w:val="0"/>
          <w:sz w:val="27"/>
          <w:szCs w:val="27"/>
        </w:rPr>
        <w:t xml:space="preserve"> № </w:t>
      </w:r>
      <w:r w:rsidR="00FB0AC1">
        <w:rPr>
          <w:spacing w:val="0"/>
          <w:sz w:val="27"/>
          <w:szCs w:val="27"/>
        </w:rPr>
        <w:t>102-П</w:t>
      </w:r>
    </w:p>
    <w:p w14:paraId="43EF120B" w14:textId="77777777" w:rsidR="00BB4F48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622D10">
        <w:rPr>
          <w:b/>
          <w:color w:val="auto"/>
          <w:spacing w:val="0"/>
          <w:sz w:val="27"/>
          <w:szCs w:val="27"/>
        </w:rPr>
        <w:t>Предмет аукциона</w:t>
      </w:r>
    </w:p>
    <w:p w14:paraId="45940663" w14:textId="77777777" w:rsidR="000F2D35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5AC5EE5D" w14:textId="77777777" w:rsidR="000F2D35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21"/>
        <w:gridCol w:w="2126"/>
        <w:gridCol w:w="995"/>
        <w:gridCol w:w="1418"/>
        <w:gridCol w:w="1277"/>
        <w:gridCol w:w="1135"/>
        <w:gridCol w:w="987"/>
        <w:gridCol w:w="992"/>
        <w:gridCol w:w="2559"/>
      </w:tblGrid>
      <w:tr w:rsidR="000F2D35" w14:paraId="69EA1FEC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3CEC" w14:textId="77777777" w:rsidR="000F2D35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656C3373" w14:textId="77777777" w:rsidR="000F2D35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02FEBD97" w14:textId="77777777" w:rsidR="000F2D35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22C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2AD3" w14:textId="77777777" w:rsidR="000F2D35" w:rsidRDefault="000F2D35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78E5AAE6" w14:textId="77777777" w:rsidR="000F2D35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3257" w14:textId="77777777" w:rsidR="000F2D35" w:rsidRDefault="000F2D35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56CA05F3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2D05" w14:textId="77777777" w:rsidR="000F2D35" w:rsidRDefault="000F2D3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54F2E850" w14:textId="77777777" w:rsidR="000F2D35" w:rsidRPr="0004758B" w:rsidRDefault="0004758B" w:rsidP="0004758B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и</w:t>
            </w:r>
            <w:r w:rsidR="000F2D35">
              <w:rPr>
                <w:color w:val="auto"/>
                <w:spacing w:val="0"/>
                <w:sz w:val="22"/>
                <w:szCs w:val="22"/>
              </w:rPr>
              <w:t>спользова</w:t>
            </w:r>
            <w:r>
              <w:rPr>
                <w:color w:val="auto"/>
                <w:spacing w:val="0"/>
                <w:sz w:val="22"/>
                <w:szCs w:val="22"/>
              </w:rPr>
              <w:t>-</w:t>
            </w:r>
            <w:r w:rsidR="000F2D35">
              <w:rPr>
                <w:color w:val="auto"/>
                <w:spacing w:val="0"/>
                <w:sz w:val="22"/>
                <w:szCs w:val="22"/>
              </w:rPr>
              <w:t>ни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е </w:t>
            </w:r>
            <w:proofErr w:type="gramStart"/>
            <w:r w:rsidR="000F2D35">
              <w:rPr>
                <w:color w:val="auto"/>
                <w:spacing w:val="0"/>
                <w:sz w:val="22"/>
                <w:szCs w:val="22"/>
              </w:rPr>
              <w:t>земель</w:t>
            </w:r>
            <w:r>
              <w:rPr>
                <w:color w:val="auto"/>
                <w:spacing w:val="0"/>
                <w:sz w:val="22"/>
                <w:szCs w:val="22"/>
              </w:rPr>
              <w:t>-</w:t>
            </w:r>
            <w:r w:rsidR="000F2D35">
              <w:rPr>
                <w:color w:val="auto"/>
                <w:spacing w:val="0"/>
                <w:sz w:val="22"/>
                <w:szCs w:val="22"/>
              </w:rPr>
              <w:t>ного</w:t>
            </w:r>
            <w:proofErr w:type="gramEnd"/>
            <w:r w:rsidR="000F2D35">
              <w:rPr>
                <w:color w:val="auto"/>
                <w:spacing w:val="0"/>
                <w:sz w:val="22"/>
                <w:szCs w:val="22"/>
              </w:rPr>
              <w:t xml:space="preserve"> участка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3A8E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471E05DE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FCE6" w14:textId="77777777" w:rsidR="000F2D35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E8F0" w14:textId="77777777" w:rsidR="000F2D35" w:rsidRDefault="000F2D35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7B89E972" w14:textId="77777777" w:rsidR="000F2D35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A555" w14:textId="77777777" w:rsidR="000F2D35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B5E1" w14:textId="77777777" w:rsidR="000F2D35" w:rsidRDefault="000F2D35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0F2D35" w14:paraId="3724C445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A0DC" w14:textId="77777777" w:rsidR="000F2D35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08FD" w14:textId="77777777" w:rsidR="000F2D35" w:rsidRDefault="000F2D35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F6C" w14:textId="77777777" w:rsidR="000F2D35" w:rsidRDefault="000F2D3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9015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B45" w14:textId="77777777" w:rsidR="000F2D35" w:rsidRDefault="000F2D35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F049" w14:textId="77777777" w:rsidR="000F2D35" w:rsidRDefault="000F2D35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FF88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C42C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9590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9D64" w14:textId="77777777" w:rsidR="000F2D35" w:rsidRDefault="000F2D3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0F2D35" w14:paraId="6907845A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54B9" w14:textId="77777777" w:rsidR="000F2D35" w:rsidRDefault="000F2D3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05E4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«Богашевское сельское поселение», с. Богашево, пер. 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B6A6" w14:textId="77777777" w:rsidR="000F2D35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70:14:0306004:1102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C856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5067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4BFF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189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92407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250C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92407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1600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2772,21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345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74 кв.м. </w:t>
            </w:r>
            <w:r w:rsidR="00FD39F7">
              <w:rPr>
                <w:rFonts w:eastAsia="DejaVu Sans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 охранн</w:t>
            </w:r>
            <w:r w:rsidR="00FD39F7">
              <w:rPr>
                <w:rFonts w:eastAsia="DejaVu Sans"/>
                <w:color w:val="auto"/>
                <w:spacing w:val="0"/>
                <w:sz w:val="21"/>
                <w:szCs w:val="21"/>
              </w:rPr>
              <w:t>ая</w:t>
            </w: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 зон</w:t>
            </w:r>
            <w:r w:rsidR="00FD39F7">
              <w:rPr>
                <w:rFonts w:eastAsia="DejaVu Sans"/>
                <w:color w:val="auto"/>
                <w:spacing w:val="0"/>
                <w:sz w:val="21"/>
                <w:szCs w:val="21"/>
              </w:rPr>
              <w:t>а</w:t>
            </w: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 инженерных</w:t>
            </w:r>
            <w:r w:rsidR="0004758B"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коммуникаций (ЛЭП)</w:t>
            </w:r>
            <w:r>
              <w:rPr>
                <w:color w:val="auto"/>
                <w:spacing w:val="0"/>
                <w:sz w:val="21"/>
                <w:szCs w:val="21"/>
              </w:rPr>
              <w:t>;</w:t>
            </w:r>
          </w:p>
          <w:p w14:paraId="799BCCAA" w14:textId="77777777" w:rsidR="000F2D35" w:rsidRDefault="000F2D35">
            <w:pPr>
              <w:ind w:right="-108"/>
              <w:rPr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bCs w:val="0"/>
                <w:color w:val="auto"/>
                <w:spacing w:val="0"/>
                <w:sz w:val="21"/>
                <w:szCs w:val="21"/>
              </w:rPr>
              <w:t xml:space="preserve">350 кв.м. </w:t>
            </w:r>
            <w:r w:rsidR="00FD39F7">
              <w:rPr>
                <w:bCs w:val="0"/>
                <w:color w:val="auto"/>
                <w:spacing w:val="0"/>
                <w:sz w:val="21"/>
                <w:szCs w:val="21"/>
              </w:rPr>
              <w:t xml:space="preserve">- </w:t>
            </w:r>
            <w:r>
              <w:rPr>
                <w:color w:val="auto"/>
                <w:spacing w:val="0"/>
                <w:sz w:val="21"/>
                <w:szCs w:val="21"/>
              </w:rPr>
              <w:t>зон</w:t>
            </w:r>
            <w:r w:rsidR="00FD39F7">
              <w:rPr>
                <w:color w:val="auto"/>
                <w:spacing w:val="0"/>
                <w:sz w:val="21"/>
                <w:szCs w:val="21"/>
              </w:rPr>
              <w:t>а</w:t>
            </w:r>
            <w:r>
              <w:rPr>
                <w:color w:val="auto"/>
                <w:spacing w:val="0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auto"/>
                <w:spacing w:val="0"/>
                <w:sz w:val="21"/>
                <w:szCs w:val="21"/>
              </w:rPr>
              <w:t>санитар-ной</w:t>
            </w:r>
            <w:proofErr w:type="gramEnd"/>
            <w:r>
              <w:rPr>
                <w:color w:val="auto"/>
                <w:spacing w:val="0"/>
                <w:sz w:val="21"/>
                <w:szCs w:val="21"/>
              </w:rPr>
              <w:t xml:space="preserve"> охраны источников водоснабжения и водопроводов питьевого назначения, реестровый номер границы: 70:14-6.1739</w:t>
            </w:r>
          </w:p>
        </w:tc>
      </w:tr>
      <w:tr w:rsidR="000F2D35" w14:paraId="4DFFDC38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E6E" w14:textId="77777777" w:rsidR="000F2D35" w:rsidRDefault="000F2D3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B4B7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 Борики, ул. Южная,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B9C1" w14:textId="77777777" w:rsidR="000F2D35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70:14:0100005:219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02D2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06BC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28FA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A7A8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329233,8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B1A5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329233,8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EA12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9877,01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9A5F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477 кв. м – охранная зона ЛЭП – 10 кВ</w:t>
            </w:r>
          </w:p>
        </w:tc>
      </w:tr>
      <w:tr w:rsidR="000F2D35" w14:paraId="2ED592DC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228A" w14:textId="77777777" w:rsidR="000F2D35" w:rsidRDefault="000F2D3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EBF0" w14:textId="77777777" w:rsidR="000F2D35" w:rsidRPr="0004758B" w:rsidRDefault="000F2D35" w:rsidP="0004758B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д. Березкино, ул. Народная,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2DED" w14:textId="77777777" w:rsidR="000F2D35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70:14:0100004:816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D1D6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D86F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E10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C715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353010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3E1B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49A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10590,3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D21" w14:textId="77777777" w:rsidR="000F2D35" w:rsidRDefault="000F2D3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4661BE7D" w14:textId="77777777" w:rsidR="000F2D35" w:rsidRDefault="000F2D3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0F2D35" w14:paraId="4C4D986C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C668" w14:textId="77777777" w:rsidR="000F2D35" w:rsidRDefault="000F2D3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E5F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</w:t>
            </w:r>
          </w:p>
          <w:p w14:paraId="26002D24" w14:textId="77777777" w:rsidR="000F2D35" w:rsidRDefault="000F2D35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с. Курлек, ул. Северная,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949E" w14:textId="77777777" w:rsidR="000F2D35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70:14:0110002:774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69BC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2061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2059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C203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B21A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4E17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7623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20499,73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F5E2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20 кв. м – охранная зона ЛЭП – 10 кВ </w:t>
            </w:r>
          </w:p>
        </w:tc>
      </w:tr>
      <w:tr w:rsidR="000F2D35" w14:paraId="1DD3057E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3F59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2A8C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Весенняя,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284F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244F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BAB9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24BF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8F8C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D7BC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1407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0406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680 кв. м – водоохранн</w:t>
            </w:r>
            <w:r w:rsidR="00FD39F7">
              <w:rPr>
                <w:rFonts w:eastAsia="DejaVu Sans"/>
                <w:color w:val="auto"/>
                <w:spacing w:val="0"/>
                <w:sz w:val="21"/>
                <w:szCs w:val="21"/>
              </w:rPr>
              <w:t>ая</w:t>
            </w: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 зон</w:t>
            </w:r>
            <w:r w:rsidR="00FD39F7">
              <w:rPr>
                <w:rFonts w:eastAsia="DejaVu Sans"/>
                <w:color w:val="auto"/>
                <w:spacing w:val="0"/>
                <w:sz w:val="21"/>
                <w:szCs w:val="21"/>
              </w:rPr>
              <w:t>а</w:t>
            </w: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 р. Якунина в границах Томского района, Томской области, реестровый номер границы: 70:14-6.1887</w:t>
            </w:r>
          </w:p>
        </w:tc>
      </w:tr>
      <w:tr w:rsidR="000F2D35" w14:paraId="2CA0C4EC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65CD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37B3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Весенняя,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99C9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70:14:0300095:1328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9A2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7CBD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0CD1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8392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663122,88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431D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663122,88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AFE4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19893,68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7725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1776 кв. м – водоохранн</w:t>
            </w:r>
            <w:r w:rsidR="00FD39F7">
              <w:rPr>
                <w:rFonts w:eastAsia="DejaVu Sans"/>
                <w:color w:val="auto"/>
                <w:spacing w:val="0"/>
                <w:sz w:val="21"/>
                <w:szCs w:val="21"/>
              </w:rPr>
              <w:t>ая</w:t>
            </w: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 зон</w:t>
            </w:r>
            <w:r w:rsidR="00FD39F7">
              <w:rPr>
                <w:rFonts w:eastAsia="DejaVu Sans"/>
                <w:color w:val="auto"/>
                <w:spacing w:val="0"/>
                <w:sz w:val="21"/>
                <w:szCs w:val="21"/>
              </w:rPr>
              <w:t>а</w:t>
            </w: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 xml:space="preserve"> р. Якунина в границах Томского района, Томской области, реестровый номер границы: 70:14-6.1887</w:t>
            </w:r>
          </w:p>
        </w:tc>
      </w:tr>
      <w:tr w:rsidR="000F2D35" w14:paraId="27BC307B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5C97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D1F1" w14:textId="77777777" w:rsidR="004B7541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</w:t>
            </w:r>
          </w:p>
          <w:p w14:paraId="7AA5D028" w14:textId="77777777" w:rsidR="004B7541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Томская область, </w:t>
            </w:r>
          </w:p>
          <w:p w14:paraId="462F84EB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</w:t>
            </w:r>
          </w:p>
          <w:p w14:paraId="280B04EA" w14:textId="77777777" w:rsidR="004B7541" w:rsidRDefault="000F2D35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с. Батурино, </w:t>
            </w:r>
          </w:p>
          <w:p w14:paraId="49C83ACE" w14:textId="77777777" w:rsidR="000F2D35" w:rsidRDefault="000F2D35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пер. Таежный,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DAB6" w14:textId="77777777" w:rsidR="000F2D35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70:14:0304001:170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44D9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EC4E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6460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7570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429760,38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3D3B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429760,38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B75B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12892,81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D5E" w14:textId="77777777" w:rsidR="000F2D35" w:rsidRDefault="000F2D3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511EDAC9" w14:textId="77777777" w:rsidR="000F2D35" w:rsidRDefault="000F2D3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0F2D35" w14:paraId="1C0F2BF2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A1E4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A569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711B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E8FC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CCAA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4351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3EAF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AB9F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9C1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687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971 кв. м – водоохранн</w:t>
            </w:r>
            <w:r w:rsidR="00FD39F7">
              <w:rPr>
                <w:rFonts w:eastAsia="DejaVu Sans"/>
                <w:color w:val="auto"/>
                <w:spacing w:val="0"/>
                <w:sz w:val="22"/>
                <w:szCs w:val="22"/>
              </w:rPr>
              <w:t>ая</w:t>
            </w: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 зон</w:t>
            </w:r>
            <w:r w:rsidR="00FD39F7">
              <w:rPr>
                <w:rFonts w:eastAsia="DejaVu Sans"/>
                <w:color w:val="auto"/>
                <w:spacing w:val="0"/>
                <w:sz w:val="22"/>
                <w:szCs w:val="22"/>
              </w:rPr>
              <w:t>а</w:t>
            </w: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 р. Якунина в границах Томского района, Томской области, реестровый номер границы: 70:14-6.1887</w:t>
            </w:r>
          </w:p>
        </w:tc>
      </w:tr>
      <w:tr w:rsidR="000F2D35" w14:paraId="6DD237DB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A2FB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3647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</w:p>
          <w:p w14:paraId="12A0F306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с. Батурино, ул. Летняя, уч.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ED9E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A855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7DD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1F7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DAC5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6739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BD43" w14:textId="77777777" w:rsidR="000F2D35" w:rsidRDefault="000F2D35">
            <w:pPr>
              <w:ind w:right="-108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F16" w14:textId="77777777" w:rsidR="000F2D35" w:rsidRDefault="000F2D3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05ECF07A" w14:textId="77777777" w:rsidR="000F2D35" w:rsidRDefault="000F2D3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0F2D35" w14:paraId="0E30659A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DF6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  <w:p w14:paraId="3DAB2485" w14:textId="77777777" w:rsidR="000F2D35" w:rsidRDefault="000F2D3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C719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008A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70:14:0300095:1154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B500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BF67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BCBE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9533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86A5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157F" w14:textId="77777777" w:rsidR="000F2D35" w:rsidRDefault="000F2D35">
            <w:pPr>
              <w:ind w:right="-108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93C3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361 кв. м – водоохранн</w:t>
            </w:r>
            <w:r w:rsidR="00FD39F7">
              <w:rPr>
                <w:rFonts w:eastAsia="DejaVu Sans"/>
                <w:color w:val="auto"/>
                <w:spacing w:val="0"/>
                <w:sz w:val="22"/>
                <w:szCs w:val="22"/>
              </w:rPr>
              <w:t>ая</w:t>
            </w: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 зон</w:t>
            </w:r>
            <w:r w:rsidR="00FD39F7">
              <w:rPr>
                <w:rFonts w:eastAsia="DejaVu Sans"/>
                <w:color w:val="auto"/>
                <w:spacing w:val="0"/>
                <w:sz w:val="22"/>
                <w:szCs w:val="22"/>
              </w:rPr>
              <w:t>а</w:t>
            </w: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 р. Якунина в границах Томского района, Томской области, реестровый номер границы: 70:14-6.1887</w:t>
            </w:r>
          </w:p>
        </w:tc>
      </w:tr>
      <w:tr w:rsidR="000F2D35" w14:paraId="695C8A26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7C8A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1CC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95BB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70:14:0300095:1263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10BC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CD99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1D20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5DD1" w14:textId="77777777" w:rsidR="000F2D35" w:rsidRDefault="000F2D35">
            <w:pPr>
              <w:jc w:val="center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184114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0B3E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184114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2E28" w14:textId="77777777" w:rsidR="000F2D35" w:rsidRDefault="000F2D35">
            <w:pPr>
              <w:ind w:right="-7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5523,42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65D6" w14:textId="77777777" w:rsidR="000F2D35" w:rsidRDefault="000F2D35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0F2D35" w14:paraId="50638FE9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B19E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BDC3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A0A2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70:14:0300095:1207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2291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0BF7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BCCE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D58C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23DD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C47A" w14:textId="77777777" w:rsidR="000F2D35" w:rsidRDefault="000F2D35">
            <w:pPr>
              <w:ind w:right="-70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B70" w14:textId="77777777" w:rsidR="000F2D35" w:rsidRDefault="000F2D35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0F2D35" w14:paraId="1C55615A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D0E3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5E0" w14:textId="77777777" w:rsidR="004B7541" w:rsidRDefault="000F2D35" w:rsidP="00B20F5F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</w:p>
          <w:p w14:paraId="34D1622B" w14:textId="77777777" w:rsidR="004B7541" w:rsidRDefault="000F2D35" w:rsidP="00B20F5F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МО «Богашевское сельское поселение», с. Богашево, </w:t>
            </w:r>
          </w:p>
          <w:p w14:paraId="5FAFE5C2" w14:textId="77777777" w:rsidR="000F2D35" w:rsidRDefault="000F2D35" w:rsidP="00B20F5F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ул. Звездная,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3105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7C17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27CA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5B62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80C4" w14:textId="77777777" w:rsidR="000F2D35" w:rsidRDefault="000F2D35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A198" w14:textId="77777777" w:rsidR="000F2D35" w:rsidRDefault="000F2D35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F525" w14:textId="77777777" w:rsidR="000F2D35" w:rsidRDefault="000F2D3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20199,89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7DBC" w14:textId="77777777" w:rsidR="000F2D35" w:rsidRDefault="000F2D35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0F2D35" w14:paraId="63DBF62E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7B30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A78" w14:textId="77777777" w:rsidR="000F2D35" w:rsidRDefault="000F2D35" w:rsidP="00B20F5F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19FB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5361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75A0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4D40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46B9" w14:textId="77777777" w:rsidR="000F2D35" w:rsidRDefault="000F2D35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671880,82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0311" w14:textId="77777777" w:rsidR="000F2D35" w:rsidRDefault="000F2D35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671880,82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978A" w14:textId="77777777" w:rsidR="000F2D35" w:rsidRDefault="000F2D3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20156,42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666B" w14:textId="77777777" w:rsidR="000F2D35" w:rsidRDefault="000F2D35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0F2D35" w14:paraId="5FD40FAF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1E5A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1BCB" w14:textId="77777777" w:rsidR="000F2D35" w:rsidRDefault="000F2D35" w:rsidP="00B20F5F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FDF4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739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89AB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354B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65B9" w14:textId="77777777" w:rsidR="000F2D35" w:rsidRDefault="000F2D35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671397,8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3E20" w14:textId="77777777" w:rsidR="000F2D35" w:rsidRDefault="000F2D35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3C40" w14:textId="77777777" w:rsidR="000F2D35" w:rsidRDefault="000F2D3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20141,93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2902" w14:textId="77777777" w:rsidR="000F2D35" w:rsidRDefault="000F2D35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0F2D35" w14:paraId="6215ADAA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A43C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6EB5" w14:textId="77777777" w:rsidR="000F2D35" w:rsidRDefault="000F2D35" w:rsidP="00B20F5F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F895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5C5E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861A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41FA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E5F1" w14:textId="77777777" w:rsidR="000F2D35" w:rsidRDefault="000F2D35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2B63" w14:textId="77777777" w:rsidR="000F2D35" w:rsidRDefault="000F2D35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50D5" w14:textId="77777777" w:rsidR="000F2D35" w:rsidRDefault="000F2D3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20199,89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A304" w14:textId="77777777" w:rsidR="000F2D35" w:rsidRDefault="000F2D35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0F2D35" w14:paraId="17FA7BFF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2B18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3DD7" w14:textId="77777777" w:rsidR="000F2D35" w:rsidRDefault="000F2D35" w:rsidP="00B20F5F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4057" w14:textId="77777777" w:rsidR="000F2D35" w:rsidRDefault="000F2D35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1E47" w14:textId="77777777" w:rsidR="000F2D35" w:rsidRDefault="000F2D3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4702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00ED" w14:textId="77777777" w:rsidR="000F2D35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5ED5" w14:textId="77777777" w:rsidR="000F2D35" w:rsidRDefault="000F2D35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662703,44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1050" w14:textId="77777777" w:rsidR="000F2D35" w:rsidRDefault="000F2D35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662703,44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7526" w14:textId="77777777" w:rsidR="000F2D35" w:rsidRDefault="000F2D35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19881,10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1376" w14:textId="77777777" w:rsidR="000F2D35" w:rsidRDefault="000F2D35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0F2D35" w14:paraId="6C6B2CA2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F36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90F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Мирненское сельское поселение, д. Большое Протопопово, о/л «Восход», ул. Летняя,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3377" w14:textId="77777777" w:rsidR="000F2D35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70:14:0300092:11357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2CDA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1844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921F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6A88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B0E3" w14:textId="77777777" w:rsidR="000F2D35" w:rsidRDefault="000F2D35">
            <w:pPr>
              <w:ind w:right="-104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593749,56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A0E5" w14:textId="77777777" w:rsidR="000F2D35" w:rsidRDefault="000F2D35">
            <w:pPr>
              <w:ind w:right="-113"/>
              <w:rPr>
                <w:color w:val="auto"/>
                <w:spacing w:val="0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593749,56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6660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17812,48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461" w14:textId="77777777" w:rsidR="000F2D35" w:rsidRDefault="000F2D3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0E8A5853" w14:textId="77777777" w:rsidR="000F2D35" w:rsidRDefault="000F2D3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0F2D35" w14:paraId="448E5C1E" w14:textId="77777777" w:rsidTr="0004758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43CD" w14:textId="77777777" w:rsidR="000F2D35" w:rsidRDefault="000475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008B" w14:textId="77777777" w:rsidR="000F2D35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п. Копылово, ул. Строителей,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8BA4" w14:textId="77777777" w:rsidR="000F2D35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70:14:0203003:151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06CA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6905" w14:textId="77777777" w:rsidR="000F2D35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C567" w14:textId="77777777" w:rsidR="000F2D35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910" w14:textId="77777777" w:rsidR="000F2D35" w:rsidRDefault="000F2D35">
            <w:pPr>
              <w:ind w:right="-104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289038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80F1" w14:textId="77777777" w:rsidR="000F2D35" w:rsidRDefault="000F2D35">
            <w:pPr>
              <w:ind w:right="-113"/>
              <w:rPr>
                <w:color w:val="auto"/>
                <w:spacing w:val="0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289038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6722" w14:textId="77777777" w:rsidR="000F2D35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8671,14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4510" w14:textId="77777777" w:rsidR="000F2D35" w:rsidRDefault="000F2D35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117 кв. м – охранная зона ЛЭП – 0,4 кВ </w:t>
            </w:r>
          </w:p>
        </w:tc>
      </w:tr>
    </w:tbl>
    <w:p w14:paraId="2470B48E" w14:textId="77777777" w:rsidR="000F2D35" w:rsidRDefault="000F2D35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</w:p>
    <w:p w14:paraId="12CB7445" w14:textId="77777777" w:rsidR="00B20F5F" w:rsidRDefault="00B20F5F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</w:p>
    <w:p w14:paraId="42D34707" w14:textId="77777777" w:rsidR="0004758B" w:rsidRDefault="0004758B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</w:p>
    <w:p w14:paraId="7A42188A" w14:textId="2439B66B" w:rsidR="00FB0AC1" w:rsidRPr="0037614F" w:rsidRDefault="00FB0AC1" w:rsidP="00FB0AC1">
      <w:pPr>
        <w:pStyle w:val="ac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  <w:r w:rsidRPr="0037614F">
        <w:rPr>
          <w:spacing w:val="0"/>
          <w:sz w:val="27"/>
          <w:szCs w:val="27"/>
        </w:rPr>
        <w:lastRenderedPageBreak/>
        <w:t xml:space="preserve">Приложение </w:t>
      </w:r>
      <w:r>
        <w:rPr>
          <w:spacing w:val="0"/>
          <w:sz w:val="27"/>
          <w:szCs w:val="27"/>
        </w:rPr>
        <w:t>2</w:t>
      </w:r>
      <w:r w:rsidRPr="0037614F">
        <w:rPr>
          <w:spacing w:val="0"/>
          <w:sz w:val="27"/>
          <w:szCs w:val="27"/>
        </w:rPr>
        <w:t xml:space="preserve"> к постановлению</w:t>
      </w:r>
    </w:p>
    <w:p w14:paraId="54B4722C" w14:textId="77777777" w:rsidR="00FB0AC1" w:rsidRPr="0037614F" w:rsidRDefault="00FB0AC1" w:rsidP="00FB0AC1">
      <w:pPr>
        <w:pStyle w:val="ac"/>
        <w:jc w:val="right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>Администрации Томского района</w:t>
      </w:r>
    </w:p>
    <w:p w14:paraId="298CEE8F" w14:textId="77777777" w:rsidR="00FB0AC1" w:rsidRPr="0037614F" w:rsidRDefault="00FB0AC1" w:rsidP="00FB0AC1">
      <w:pPr>
        <w:pStyle w:val="ac"/>
        <w:jc w:val="right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>
        <w:rPr>
          <w:spacing w:val="0"/>
          <w:sz w:val="27"/>
          <w:szCs w:val="27"/>
        </w:rPr>
        <w:t>10.03.2023</w:t>
      </w:r>
      <w:r w:rsidRPr="0037614F">
        <w:rPr>
          <w:spacing w:val="0"/>
          <w:sz w:val="27"/>
          <w:szCs w:val="27"/>
        </w:rPr>
        <w:t xml:space="preserve"> № </w:t>
      </w:r>
      <w:r>
        <w:rPr>
          <w:spacing w:val="0"/>
          <w:sz w:val="27"/>
          <w:szCs w:val="27"/>
        </w:rPr>
        <w:t>102-П</w:t>
      </w:r>
    </w:p>
    <w:p w14:paraId="60411E38" w14:textId="77777777" w:rsidR="00FD39F7" w:rsidRDefault="00FD39F7" w:rsidP="00B95B07">
      <w:pPr>
        <w:ind w:left="709" w:right="480"/>
        <w:jc w:val="center"/>
        <w:rPr>
          <w:b/>
          <w:bCs w:val="0"/>
          <w:spacing w:val="0"/>
          <w:sz w:val="27"/>
          <w:szCs w:val="27"/>
        </w:rPr>
      </w:pPr>
    </w:p>
    <w:p w14:paraId="3D31417B" w14:textId="77777777" w:rsidR="00AB7DA6" w:rsidRPr="000A689A" w:rsidRDefault="00AB7DA6" w:rsidP="00B95B07">
      <w:pPr>
        <w:ind w:left="709" w:right="480"/>
        <w:jc w:val="center"/>
        <w:rPr>
          <w:b/>
          <w:spacing w:val="0"/>
          <w:sz w:val="27"/>
          <w:szCs w:val="27"/>
        </w:rPr>
      </w:pPr>
      <w:r w:rsidRPr="000A689A">
        <w:rPr>
          <w:b/>
          <w:bCs w:val="0"/>
          <w:spacing w:val="0"/>
          <w:sz w:val="27"/>
          <w:szCs w:val="27"/>
        </w:rPr>
        <w:t xml:space="preserve">Извещение </w:t>
      </w:r>
      <w:r w:rsidRPr="000A689A">
        <w:rPr>
          <w:b/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b/>
          <w:spacing w:val="0"/>
          <w:sz w:val="27"/>
          <w:szCs w:val="27"/>
        </w:rPr>
        <w:t>по продаже</w:t>
      </w:r>
      <w:r w:rsidRPr="000A689A">
        <w:rPr>
          <w:b/>
          <w:spacing w:val="0"/>
          <w:sz w:val="27"/>
          <w:szCs w:val="27"/>
        </w:rPr>
        <w:t xml:space="preserve"> земельных участков</w:t>
      </w:r>
    </w:p>
    <w:p w14:paraId="25A9DE2E" w14:textId="77777777" w:rsidR="00B95B07" w:rsidRDefault="00AB7DA6" w:rsidP="00B95B07">
      <w:pPr>
        <w:autoSpaceDE w:val="0"/>
        <w:autoSpaceDN w:val="0"/>
        <w:adjustRightInd w:val="0"/>
        <w:ind w:left="709"/>
        <w:jc w:val="both"/>
        <w:rPr>
          <w:spacing w:val="0"/>
          <w:sz w:val="27"/>
          <w:szCs w:val="27"/>
        </w:rPr>
      </w:pPr>
      <w:r w:rsidRPr="000A689A">
        <w:rPr>
          <w:bCs w:val="0"/>
          <w:spacing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0A689A">
        <w:rPr>
          <w:spacing w:val="0"/>
          <w:sz w:val="27"/>
          <w:szCs w:val="27"/>
        </w:rPr>
        <w:t xml:space="preserve">№ </w:t>
      </w:r>
      <w:r w:rsidR="00F141FD" w:rsidRPr="000A689A">
        <w:rPr>
          <w:spacing w:val="0"/>
          <w:sz w:val="27"/>
          <w:szCs w:val="27"/>
        </w:rPr>
        <w:t>______</w:t>
      </w:r>
      <w:r w:rsidRPr="000A689A">
        <w:rPr>
          <w:spacing w:val="0"/>
          <w:sz w:val="27"/>
          <w:szCs w:val="27"/>
        </w:rPr>
        <w:t xml:space="preserve"> </w:t>
      </w:r>
      <w:r w:rsidRPr="000A689A">
        <w:rPr>
          <w:bCs w:val="0"/>
          <w:spacing w:val="0"/>
          <w:sz w:val="27"/>
          <w:szCs w:val="27"/>
        </w:rPr>
        <w:t xml:space="preserve">от </w:t>
      </w:r>
      <w:r w:rsidR="00F141FD" w:rsidRPr="000A689A">
        <w:rPr>
          <w:spacing w:val="0"/>
          <w:sz w:val="27"/>
          <w:szCs w:val="27"/>
        </w:rPr>
        <w:t xml:space="preserve">_____________ </w:t>
      </w:r>
      <w:r w:rsidR="00C0167E" w:rsidRPr="000A689A">
        <w:rPr>
          <w:spacing w:val="0"/>
          <w:sz w:val="27"/>
          <w:szCs w:val="27"/>
        </w:rPr>
        <w:t>20</w:t>
      </w:r>
      <w:r w:rsidR="00F10924" w:rsidRPr="000A689A">
        <w:rPr>
          <w:spacing w:val="0"/>
          <w:sz w:val="27"/>
          <w:szCs w:val="27"/>
        </w:rPr>
        <w:t>____</w:t>
      </w:r>
      <w:r w:rsidR="005D5A6A" w:rsidRPr="000A689A">
        <w:rPr>
          <w:spacing w:val="0"/>
          <w:sz w:val="27"/>
          <w:szCs w:val="27"/>
        </w:rPr>
        <w:t>г.</w:t>
      </w:r>
      <w:r w:rsidRPr="000A689A">
        <w:rPr>
          <w:bCs w:val="0"/>
          <w:spacing w:val="0"/>
          <w:sz w:val="27"/>
          <w:szCs w:val="27"/>
        </w:rPr>
        <w:t xml:space="preserve"> «</w:t>
      </w:r>
      <w:r w:rsidRPr="000A689A">
        <w:rPr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spacing w:val="0"/>
          <w:sz w:val="27"/>
          <w:szCs w:val="27"/>
        </w:rPr>
        <w:t>по продаже</w:t>
      </w:r>
      <w:r w:rsidRPr="000A689A">
        <w:rPr>
          <w:spacing w:val="0"/>
          <w:sz w:val="27"/>
          <w:szCs w:val="27"/>
        </w:rPr>
        <w:t xml:space="preserve"> земельных участков» объявляет аукцион </w:t>
      </w:r>
      <w:r w:rsidR="004D7EEB" w:rsidRPr="000A689A">
        <w:rPr>
          <w:spacing w:val="0"/>
          <w:sz w:val="27"/>
          <w:szCs w:val="27"/>
        </w:rPr>
        <w:t xml:space="preserve">по продаже земельных участков (лотов) </w:t>
      </w:r>
      <w:r w:rsidRPr="000A689A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0A689A">
        <w:rPr>
          <w:spacing w:val="0"/>
          <w:sz w:val="27"/>
          <w:szCs w:val="27"/>
        </w:rPr>
        <w:t xml:space="preserve">         </w:t>
      </w:r>
    </w:p>
    <w:p w14:paraId="00BD6408" w14:textId="77777777" w:rsidR="00FD39F7" w:rsidRDefault="00FD39F7" w:rsidP="00AE6A8F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</w:p>
    <w:p w14:paraId="7CB327CC" w14:textId="77777777" w:rsidR="00AE6A8F" w:rsidRDefault="00AE6A8F" w:rsidP="00AE6A8F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Предмет аукциона</w:t>
      </w:r>
    </w:p>
    <w:p w14:paraId="000AB35A" w14:textId="77777777" w:rsidR="00AE6A8F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358F3479" w14:textId="77777777" w:rsidR="00FD39F7" w:rsidRDefault="00FD39F7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16"/>
          <w:szCs w:val="16"/>
        </w:rPr>
      </w:pPr>
    </w:p>
    <w:p w14:paraId="51DCE950" w14:textId="77777777" w:rsidR="00FD39F7" w:rsidRPr="00FD39F7" w:rsidRDefault="00FD39F7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16"/>
          <w:szCs w:val="16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21"/>
        <w:gridCol w:w="2126"/>
        <w:gridCol w:w="995"/>
        <w:gridCol w:w="1418"/>
        <w:gridCol w:w="1277"/>
        <w:gridCol w:w="1135"/>
        <w:gridCol w:w="987"/>
        <w:gridCol w:w="992"/>
        <w:gridCol w:w="2559"/>
      </w:tblGrid>
      <w:tr w:rsidR="00FD39F7" w14:paraId="288A41EA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83FF" w14:textId="77777777" w:rsidR="00FD39F7" w:rsidRDefault="00FD39F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59A7909F" w14:textId="77777777" w:rsidR="00FD39F7" w:rsidRDefault="00FD39F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0C640C71" w14:textId="77777777" w:rsidR="00FD39F7" w:rsidRDefault="00FD39F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F502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323" w14:textId="77777777" w:rsidR="00FD39F7" w:rsidRDefault="00FD39F7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7D3587D4" w14:textId="77777777" w:rsidR="00FD39F7" w:rsidRDefault="00FD39F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C25C" w14:textId="77777777" w:rsidR="00FD39F7" w:rsidRDefault="00FD39F7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2A34FE18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9AD0" w14:textId="77777777" w:rsidR="00FD39F7" w:rsidRDefault="00FD39F7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21B3EAF7" w14:textId="77777777" w:rsidR="00FD39F7" w:rsidRDefault="00FD39F7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использова-ние </w:t>
            </w: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земель-ного</w:t>
            </w:r>
            <w:proofErr w:type="gramEnd"/>
            <w:r>
              <w:rPr>
                <w:color w:val="auto"/>
                <w:spacing w:val="0"/>
                <w:sz w:val="22"/>
                <w:szCs w:val="22"/>
              </w:rPr>
              <w:t xml:space="preserve"> участка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190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40F92DE5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86F4" w14:textId="77777777" w:rsidR="00FD39F7" w:rsidRDefault="00FD39F7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138A" w14:textId="77777777" w:rsidR="00FD39F7" w:rsidRDefault="00FD39F7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175A40E5" w14:textId="77777777" w:rsidR="00FD39F7" w:rsidRDefault="00FD39F7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47A9" w14:textId="77777777" w:rsidR="00FD39F7" w:rsidRDefault="00FD39F7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209F" w14:textId="77777777" w:rsidR="00FD39F7" w:rsidRDefault="00FD39F7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FD39F7" w14:paraId="34704B1E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72CA" w14:textId="77777777" w:rsidR="00FD39F7" w:rsidRDefault="00FD39F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A5D7" w14:textId="77777777" w:rsidR="00FD39F7" w:rsidRDefault="00FD39F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2FFA" w14:textId="77777777" w:rsidR="00FD39F7" w:rsidRDefault="00FD39F7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61DC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1F2C" w14:textId="77777777" w:rsidR="00FD39F7" w:rsidRDefault="00FD39F7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A431" w14:textId="77777777" w:rsidR="00FD39F7" w:rsidRDefault="00FD39F7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B10A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79D0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0EB6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100C" w14:textId="77777777" w:rsidR="00FD39F7" w:rsidRDefault="00FD39F7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FD39F7" w14:paraId="61BDFE38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7E90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ACA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«Богашевское сельское поселение», с. Богашево, пер. 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3E02" w14:textId="77777777" w:rsidR="00FD39F7" w:rsidRDefault="00FD39F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70:14:0306004:1102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9629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8F05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6A7D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15AE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92407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66A3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92407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5E6C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2772,21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1B98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74 кв.м. - охранная зона инженерных коммуникаций (ЛЭП)</w:t>
            </w:r>
            <w:r>
              <w:rPr>
                <w:color w:val="auto"/>
                <w:spacing w:val="0"/>
                <w:sz w:val="21"/>
                <w:szCs w:val="21"/>
              </w:rPr>
              <w:t>;</w:t>
            </w:r>
          </w:p>
          <w:p w14:paraId="19515F34" w14:textId="77777777" w:rsidR="00FD39F7" w:rsidRDefault="00FD39F7">
            <w:pPr>
              <w:ind w:right="-108"/>
              <w:rPr>
                <w:bCs w:val="0"/>
                <w:color w:val="auto"/>
                <w:spacing w:val="0"/>
                <w:sz w:val="21"/>
                <w:szCs w:val="21"/>
              </w:rPr>
            </w:pPr>
            <w:r>
              <w:rPr>
                <w:bCs w:val="0"/>
                <w:color w:val="auto"/>
                <w:spacing w:val="0"/>
                <w:sz w:val="21"/>
                <w:szCs w:val="21"/>
              </w:rPr>
              <w:t xml:space="preserve">350 кв.м. </w:t>
            </w:r>
            <w:proofErr w:type="gramStart"/>
            <w:r>
              <w:rPr>
                <w:bCs w:val="0"/>
                <w:color w:val="auto"/>
                <w:spacing w:val="0"/>
                <w:sz w:val="21"/>
                <w:szCs w:val="21"/>
              </w:rPr>
              <w:t xml:space="preserve">-  </w:t>
            </w:r>
            <w:r>
              <w:rPr>
                <w:color w:val="auto"/>
                <w:spacing w:val="0"/>
                <w:sz w:val="21"/>
                <w:szCs w:val="21"/>
              </w:rPr>
              <w:t>зона</w:t>
            </w:r>
            <w:proofErr w:type="gramEnd"/>
            <w:r>
              <w:rPr>
                <w:color w:val="auto"/>
                <w:spacing w:val="0"/>
                <w:sz w:val="21"/>
                <w:szCs w:val="21"/>
              </w:rPr>
              <w:t xml:space="preserve"> санитар-ной охраны источников водоснабжения и водопроводов питьевого назначения, реестровый номер границы: 70:14-6.1739</w:t>
            </w:r>
          </w:p>
        </w:tc>
      </w:tr>
      <w:tr w:rsidR="00FD39F7" w14:paraId="733DB280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8A40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A646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 Борики, ул. Южная,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89EC" w14:textId="77777777" w:rsidR="00FD39F7" w:rsidRDefault="00FD39F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70:14:0100005:219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E8F0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46F5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3F1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D58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329233,8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D09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329233,8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43AE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9877,01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5A01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477 кв. м – охранная зона ЛЭП – 10 кВ</w:t>
            </w:r>
          </w:p>
        </w:tc>
      </w:tr>
      <w:tr w:rsidR="00FD39F7" w14:paraId="430A97E3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60C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836B" w14:textId="77777777" w:rsidR="00FD39F7" w:rsidRDefault="00FD39F7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д. Березкино, ул. Народная,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72C" w14:textId="77777777" w:rsidR="00FD39F7" w:rsidRDefault="00FD39F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70:14:0100004:816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E869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CB2D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5EAF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112E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353010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CEA2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C3D2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10590,3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4C9" w14:textId="77777777" w:rsidR="00FD39F7" w:rsidRDefault="00FD39F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3F448762" w14:textId="77777777" w:rsidR="00FD39F7" w:rsidRDefault="00FD39F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D39F7" w14:paraId="77CD5CFD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BEC7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8D92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</w:t>
            </w: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lastRenderedPageBreak/>
              <w:t xml:space="preserve">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</w:t>
            </w:r>
          </w:p>
          <w:p w14:paraId="2633D323" w14:textId="77777777" w:rsidR="00FD39F7" w:rsidRDefault="00FD39F7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с. Курлек, ул. Северная,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8ED" w14:textId="77777777" w:rsidR="00FD39F7" w:rsidRDefault="00FD39F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70:14:0110002:774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6350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2061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DE63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 xml:space="preserve">для ведения </w:t>
            </w: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4C23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 xml:space="preserve">земли 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C231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683324,55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A5CD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E56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20499,73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212C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20 кв. м – охранная зона </w:t>
            </w: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lastRenderedPageBreak/>
              <w:t xml:space="preserve">ЛЭП – 10 кВ </w:t>
            </w:r>
          </w:p>
        </w:tc>
      </w:tr>
      <w:tr w:rsidR="00FD39F7" w14:paraId="7177A13A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51B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E590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Весенняя,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AD76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7423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4E9D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A618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9E03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DB3E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A0A2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28CA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680 кв. м – водоохранная зона р. Якунина в границах Томского района, Томской области, реестровый номер границы: 70:14-6.1887</w:t>
            </w:r>
          </w:p>
        </w:tc>
      </w:tr>
      <w:tr w:rsidR="00FD39F7" w14:paraId="7A4757F5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1BA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D687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Весенняя,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B73D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70:14:0300095:1328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4980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58AA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5D92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333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663122,88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4193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663122,88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7C98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19893,68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A50B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1"/>
                <w:szCs w:val="21"/>
              </w:rPr>
              <w:t>1776 кв. м – водоохранная зона р. Якунина в границах Томского района, Томской области, реестровый номер границы: 70:14-6.1887</w:t>
            </w:r>
          </w:p>
        </w:tc>
      </w:tr>
      <w:tr w:rsidR="00FD39F7" w14:paraId="59EFFF43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3E5A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CF58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район, </w:t>
            </w:r>
          </w:p>
          <w:p w14:paraId="4B295C34" w14:textId="77777777" w:rsidR="00FD39F7" w:rsidRDefault="00FD39F7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с. Батурино, пер. Таежный,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0CD6" w14:textId="77777777" w:rsidR="00FD39F7" w:rsidRDefault="00FD39F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70:14:0304001:170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2E55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3C63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5CB5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752E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429760,38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2EFE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429760,38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927A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12892,81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1BF" w14:textId="77777777" w:rsidR="00FD39F7" w:rsidRDefault="00FD39F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0DFA648C" w14:textId="77777777" w:rsidR="00FD39F7" w:rsidRDefault="00FD39F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D39F7" w14:paraId="56CE35F9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9437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EAE1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9EF8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52C8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F75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5C4F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369D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FEE0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A90C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0AC0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971 кв. м – водоохранная зона р. Якунина в границах Томского района, Томской области, реестровый номер границы: 70:14-6.1887</w:t>
            </w:r>
          </w:p>
        </w:tc>
      </w:tr>
      <w:tr w:rsidR="00FD39F7" w14:paraId="6DBCBE66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8393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6A61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</w:p>
          <w:p w14:paraId="4FB2EC1F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с. Батурино, ул. Летняя, уч.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35C9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70:14:0300095:915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F4D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C80E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74B7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9B9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35B7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A2D1" w14:textId="77777777" w:rsidR="00FD39F7" w:rsidRDefault="00FD39F7">
            <w:pPr>
              <w:ind w:right="-108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727" w14:textId="77777777" w:rsidR="00FD39F7" w:rsidRDefault="00FD39F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1612E3E0" w14:textId="77777777" w:rsidR="00FD39F7" w:rsidRDefault="00FD39F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D39F7" w14:paraId="1E98BD9A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2F8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  <w:p w14:paraId="666D4981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CBFC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2829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70:14:0300095:1154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8DC6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DFD0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434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3054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06DF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5242" w14:textId="77777777" w:rsidR="00FD39F7" w:rsidRDefault="00FD39F7">
            <w:pPr>
              <w:ind w:right="-108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7F20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361 кв. м – водоохранная зона р. Якунина в границах Томского района, Томской области, реестровый номер границы: 70:14-6.1887</w:t>
            </w:r>
          </w:p>
        </w:tc>
      </w:tr>
      <w:tr w:rsidR="00FD39F7" w14:paraId="6927E28B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81A7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D32A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Батурино, ул. Летняя, уч.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086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70:14:0300095:1263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DC59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09BD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7579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651" w14:textId="77777777" w:rsidR="00FD39F7" w:rsidRDefault="00FD39F7">
            <w:pPr>
              <w:jc w:val="center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184114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1694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184114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0DD8" w14:textId="77777777" w:rsidR="00FD39F7" w:rsidRDefault="00FD39F7">
            <w:pPr>
              <w:ind w:right="-7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5523,42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0EC1" w14:textId="77777777" w:rsidR="00FD39F7" w:rsidRDefault="00FD39F7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39F7" w14:paraId="3DA36D89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E5EF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C9D5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</w:t>
            </w: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lastRenderedPageBreak/>
              <w:t>область, Томский район, с. Батурино, ул. Летняя, уч.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B935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70:14:0300095:1207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1560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C5A9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для ведения </w:t>
            </w:r>
            <w:r>
              <w:rPr>
                <w:color w:val="auto"/>
                <w:spacing w:val="0"/>
                <w:sz w:val="22"/>
                <w:szCs w:val="22"/>
              </w:rPr>
              <w:lastRenderedPageBreak/>
              <w:t>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D0AA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 xml:space="preserve">земли </w:t>
            </w:r>
            <w:r>
              <w:rPr>
                <w:color w:val="auto"/>
                <w:spacing w:val="0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5A8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522732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717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522732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E4A7" w14:textId="77777777" w:rsidR="00FD39F7" w:rsidRDefault="00FD39F7">
            <w:pPr>
              <w:ind w:right="-70"/>
              <w:rPr>
                <w:color w:val="auto"/>
                <w:spacing w:val="0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15681,96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B674" w14:textId="77777777" w:rsidR="00FD39F7" w:rsidRDefault="00FD39F7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39F7" w14:paraId="128FED70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021A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7769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DA6C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54ED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CCF6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A13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50EE" w14:textId="77777777" w:rsidR="00FD39F7" w:rsidRDefault="00FD39F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6C84" w14:textId="77777777" w:rsidR="00FD39F7" w:rsidRDefault="00FD39F7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C452" w14:textId="77777777" w:rsidR="00FD39F7" w:rsidRDefault="00FD39F7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20199,89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265" w14:textId="77777777" w:rsidR="00FD39F7" w:rsidRDefault="00FD39F7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39F7" w14:paraId="1FB6D10E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A3A0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04F7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81C0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6CB4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19F2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299E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791" w14:textId="77777777" w:rsidR="00FD39F7" w:rsidRDefault="00FD39F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671880,82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6CC0" w14:textId="77777777" w:rsidR="00FD39F7" w:rsidRDefault="00FD39F7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671880,82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421" w14:textId="77777777" w:rsidR="00FD39F7" w:rsidRDefault="00FD39F7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20156,42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E765" w14:textId="77777777" w:rsidR="00FD39F7" w:rsidRDefault="00FD39F7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39F7" w14:paraId="00D100B9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C4E0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A774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046D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AA08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C5FB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F630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7EA1" w14:textId="77777777" w:rsidR="00FD39F7" w:rsidRDefault="00FD39F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671397,8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D59C" w14:textId="77777777" w:rsidR="00FD39F7" w:rsidRDefault="00FD39F7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671397,8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8389" w14:textId="77777777" w:rsidR="00FD39F7" w:rsidRDefault="00FD39F7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20141,93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EBA5" w14:textId="77777777" w:rsidR="00FD39F7" w:rsidRDefault="00FD39F7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39F7" w14:paraId="4C1D4A22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5C45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391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8AD5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0291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51D0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69EF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D9B4" w14:textId="77777777" w:rsidR="00FD39F7" w:rsidRDefault="00FD39F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AD2C" w14:textId="77777777" w:rsidR="00FD39F7" w:rsidRDefault="00FD39F7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673329,88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6892" w14:textId="77777777" w:rsidR="00FD39F7" w:rsidRDefault="00FD39F7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20199,89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7EFC" w14:textId="77777777" w:rsidR="00FD39F7" w:rsidRDefault="00FD39F7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39F7" w14:paraId="1E83DE54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EA39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4774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Богашево, ул. Звездная,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F033" w14:textId="77777777" w:rsidR="00FD39F7" w:rsidRDefault="00FD39F7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70:14:0300092:14838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C42C" w14:textId="77777777" w:rsidR="00FD39F7" w:rsidRDefault="00FD39F7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9856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размещение индивидуального жилого дома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F899" w14:textId="77777777" w:rsidR="00FD39F7" w:rsidRDefault="00FD39F7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земли населенных пунктов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1239" w14:textId="77777777" w:rsidR="00FD39F7" w:rsidRDefault="00FD39F7">
            <w:pPr>
              <w:ind w:right="-104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662703,44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EC4D" w14:textId="77777777" w:rsidR="00FD39F7" w:rsidRDefault="00FD39F7">
            <w:pPr>
              <w:ind w:left="-113" w:right="-113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662703,44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0668" w14:textId="77777777" w:rsidR="00FD39F7" w:rsidRDefault="00FD39F7">
            <w:pPr>
              <w:ind w:left="-108" w:right="-70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19881,10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CC14" w14:textId="77777777" w:rsidR="00FD39F7" w:rsidRDefault="00FD39F7">
            <w:pPr>
              <w:jc w:val="center"/>
              <w:rPr>
                <w:color w:val="auto"/>
                <w:spacing w:val="0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FD39F7" w14:paraId="11B96FAE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05CC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2F50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Мирненское сельское поселение, д. Большое Протопопово, о/л «Восход», ул. Летняя,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DF7C" w14:textId="77777777" w:rsidR="00FD39F7" w:rsidRDefault="00FD39F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70:14:0300092:11357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8690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1844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3F70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915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04D0" w14:textId="77777777" w:rsidR="00FD39F7" w:rsidRDefault="00FD39F7">
            <w:pPr>
              <w:ind w:right="-104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593749,56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8384" w14:textId="77777777" w:rsidR="00FD39F7" w:rsidRDefault="00FD39F7">
            <w:pPr>
              <w:ind w:right="-113"/>
              <w:rPr>
                <w:color w:val="auto"/>
                <w:spacing w:val="0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593749,56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44A2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17812,48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0FB" w14:textId="77777777" w:rsidR="00FD39F7" w:rsidRDefault="00FD39F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73835DFC" w14:textId="77777777" w:rsidR="00FD39F7" w:rsidRDefault="00FD39F7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FD39F7" w14:paraId="00D58503" w14:textId="77777777" w:rsidTr="00FD39F7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5AE" w14:textId="77777777" w:rsidR="00FD39F7" w:rsidRDefault="00FD39F7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1EA" w14:textId="77777777" w:rsidR="00FD39F7" w:rsidRDefault="00FD39F7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п. Копылово, ул. Строителей,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D692" w14:textId="77777777" w:rsidR="00FD39F7" w:rsidRDefault="00FD39F7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70:14:0203003:151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5C7B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B26D" w14:textId="77777777" w:rsidR="00FD39F7" w:rsidRDefault="00FD39F7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CDFA" w14:textId="77777777" w:rsidR="00FD39F7" w:rsidRDefault="00FD39F7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A325" w14:textId="77777777" w:rsidR="00FD39F7" w:rsidRDefault="00FD39F7">
            <w:pPr>
              <w:ind w:right="-104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289038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C8B" w14:textId="77777777" w:rsidR="00FD39F7" w:rsidRDefault="00FD39F7">
            <w:pPr>
              <w:ind w:right="-113"/>
              <w:rPr>
                <w:color w:val="auto"/>
                <w:spacing w:val="0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289038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0BC4" w14:textId="77777777" w:rsidR="00FD39F7" w:rsidRDefault="00FD39F7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8671,14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2BAE" w14:textId="77777777" w:rsidR="00FD39F7" w:rsidRDefault="00FD39F7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117 кв. м – охранная зона ЛЭП – 0,4 кВ </w:t>
            </w:r>
          </w:p>
        </w:tc>
      </w:tr>
    </w:tbl>
    <w:p w14:paraId="1A5C6C8E" w14:textId="77777777" w:rsidR="00AE6A8F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p w14:paraId="66BD3A5C" w14:textId="77777777" w:rsidR="002B7D87" w:rsidRDefault="002B7D87" w:rsidP="00C51CC6">
      <w:pPr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B95B07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0474B84D" w14:textId="77777777"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lastRenderedPageBreak/>
        <w:t>Условия аукциона:</w:t>
      </w:r>
    </w:p>
    <w:p w14:paraId="0CCF07BD" w14:textId="77777777" w:rsidR="00637979" w:rsidRDefault="00637979" w:rsidP="00637979">
      <w:pPr>
        <w:ind w:right="-1"/>
        <w:jc w:val="both"/>
        <w:rPr>
          <w:spacing w:val="0"/>
        </w:rPr>
      </w:pPr>
      <w:r w:rsidRPr="00637979">
        <w:rPr>
          <w:bCs w:val="0"/>
          <w:spacing w:val="0"/>
        </w:rPr>
        <w:t>1.</w:t>
      </w:r>
      <w:r>
        <w:rPr>
          <w:b/>
          <w:spacing w:val="0"/>
        </w:rPr>
        <w:t xml:space="preserve"> </w:t>
      </w:r>
      <w:r>
        <w:rPr>
          <w:spacing w:val="0"/>
        </w:rPr>
        <w:t>Установить начальную цену предмета аукциона для всех лотов в размере кадастровой стоимости земельного участка.</w:t>
      </w:r>
    </w:p>
    <w:p w14:paraId="7D68A61D" w14:textId="77777777" w:rsidR="00F26512" w:rsidRPr="00EF0D55" w:rsidRDefault="00637979" w:rsidP="00637979">
      <w:pPr>
        <w:ind w:right="-1"/>
        <w:jc w:val="both"/>
        <w:rPr>
          <w:spacing w:val="0"/>
        </w:rPr>
      </w:pPr>
      <w:r>
        <w:rPr>
          <w:spacing w:val="0"/>
        </w:rPr>
        <w:t>2</w:t>
      </w:r>
      <w:r w:rsidR="00F26512" w:rsidRPr="00EF0D55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="00F26512" w:rsidRPr="00EF0D55">
        <w:rPr>
          <w:color w:val="auto"/>
          <w:spacing w:val="0"/>
        </w:rPr>
        <w:t>для всех лотов</w:t>
      </w:r>
      <w:r w:rsidR="00F26512" w:rsidRPr="00EF0D55">
        <w:rPr>
          <w:spacing w:val="0"/>
        </w:rPr>
        <w:t xml:space="preserve"> в размере 3 % от начального цены предмета аукциона.</w:t>
      </w:r>
    </w:p>
    <w:p w14:paraId="32B9992D" w14:textId="77777777" w:rsidR="00F26512" w:rsidRPr="00EF0D55" w:rsidRDefault="00637979" w:rsidP="00F26512">
      <w:pPr>
        <w:autoSpaceDE w:val="0"/>
        <w:autoSpaceDN w:val="0"/>
        <w:adjustRightInd w:val="0"/>
        <w:ind w:right="-1"/>
        <w:jc w:val="both"/>
        <w:rPr>
          <w:spacing w:val="0"/>
        </w:rPr>
      </w:pPr>
      <w:r>
        <w:rPr>
          <w:spacing w:val="0"/>
        </w:rPr>
        <w:t>3</w:t>
      </w:r>
      <w:r w:rsidR="00F26512" w:rsidRPr="00EF0D55">
        <w:rPr>
          <w:spacing w:val="0"/>
        </w:rPr>
        <w:t xml:space="preserve">. Установить величину задатка для участия в аукционе </w:t>
      </w:r>
      <w:r w:rsidR="00F26512" w:rsidRPr="00EF0D55">
        <w:rPr>
          <w:color w:val="auto"/>
          <w:spacing w:val="0"/>
        </w:rPr>
        <w:t xml:space="preserve">для всех лотов </w:t>
      </w:r>
      <w:r w:rsidR="00F26512" w:rsidRPr="00EF0D55">
        <w:rPr>
          <w:spacing w:val="0"/>
        </w:rPr>
        <w:t xml:space="preserve">в размере </w:t>
      </w:r>
      <w:r w:rsidR="00AA7DAA">
        <w:rPr>
          <w:spacing w:val="0"/>
        </w:rPr>
        <w:t>10</w:t>
      </w:r>
      <w:r w:rsidR="00F26512" w:rsidRPr="00EF0D55">
        <w:rPr>
          <w:spacing w:val="0"/>
        </w:rPr>
        <w:t>0 % от начальной цены предмета аукциона.</w:t>
      </w:r>
    </w:p>
    <w:p w14:paraId="153629E5" w14:textId="77777777"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59F1E1CC" w14:textId="77777777" w:rsidR="00BB0187" w:rsidRPr="00EF0D55" w:rsidRDefault="00BB0187" w:rsidP="00BB0187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Место, дата, время проведения аукциона</w:t>
      </w:r>
      <w:r w:rsidRPr="00EF0D55">
        <w:rPr>
          <w:bCs w:val="0"/>
          <w:color w:val="auto"/>
          <w:spacing w:val="0"/>
        </w:rPr>
        <w:t>:</w:t>
      </w:r>
      <w:r w:rsidR="00FB7C8B" w:rsidRPr="00EF0D55">
        <w:rPr>
          <w:spacing w:val="0"/>
        </w:rPr>
        <w:t xml:space="preserve"> </w:t>
      </w:r>
      <w:r w:rsidR="006260F0">
        <w:rPr>
          <w:spacing w:val="0"/>
        </w:rPr>
        <w:t xml:space="preserve">17.04.2023г., 11-30 </w:t>
      </w:r>
      <w:r w:rsidR="00872156" w:rsidRPr="00EF0D55">
        <w:rPr>
          <w:spacing w:val="0"/>
        </w:rPr>
        <w:t>часов</w:t>
      </w:r>
      <w:r w:rsidRPr="00EF0D55">
        <w:rPr>
          <w:spacing w:val="0"/>
        </w:rPr>
        <w:t>, по адресу: Томская область, г. Томск, ул. Карла Маркса, 56, (здание Администрации Томского района), 8 этаж, зал заседаний</w:t>
      </w:r>
      <w:r w:rsidRPr="00EF0D55">
        <w:rPr>
          <w:bCs w:val="0"/>
          <w:color w:val="auto"/>
          <w:spacing w:val="0"/>
        </w:rPr>
        <w:t>.</w:t>
      </w:r>
    </w:p>
    <w:p w14:paraId="2F704460" w14:textId="77777777" w:rsidR="00BB0187" w:rsidRPr="00EF0D55" w:rsidRDefault="00BB0187" w:rsidP="00BB018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t>Сроки подачи заявок на участие в аукционе:</w:t>
      </w:r>
    </w:p>
    <w:p w14:paraId="00FBD49F" w14:textId="77777777" w:rsidR="006260F0" w:rsidRDefault="006260F0" w:rsidP="006260F0">
      <w:pPr>
        <w:pStyle w:val="ac"/>
        <w:jc w:val="both"/>
        <w:rPr>
          <w:spacing w:val="0"/>
        </w:rPr>
      </w:pPr>
      <w:r>
        <w:rPr>
          <w:spacing w:val="0"/>
        </w:rPr>
        <w:t>- дата начала приема заявок – 17.03.2023г., 09-00 час.;</w:t>
      </w:r>
    </w:p>
    <w:p w14:paraId="58187EA6" w14:textId="77777777" w:rsidR="006260F0" w:rsidRDefault="006260F0" w:rsidP="006260F0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12.04.2023г., 12-30 час. </w:t>
      </w:r>
    </w:p>
    <w:p w14:paraId="3EBF8A8F" w14:textId="77777777" w:rsidR="00843434" w:rsidRPr="00EF0D55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 xml:space="preserve">Банковские реквизиты для перечисления задатка: </w:t>
      </w:r>
      <w:r w:rsidRPr="00EF0D55"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 w:rsidRPr="00EF0D55">
        <w:rPr>
          <w:bCs w:val="0"/>
          <w:color w:val="auto"/>
          <w:spacing w:val="0"/>
        </w:rPr>
        <w:t>, ОКТМО 69654000. Назначение платежа: задаток на участие в аукционе «____» _________202</w:t>
      </w:r>
      <w:r w:rsidR="0092617D">
        <w:rPr>
          <w:bCs w:val="0"/>
          <w:color w:val="auto"/>
          <w:spacing w:val="0"/>
        </w:rPr>
        <w:t>3</w:t>
      </w:r>
      <w:r w:rsidRPr="00EF0D55">
        <w:rPr>
          <w:bCs w:val="0"/>
          <w:color w:val="auto"/>
          <w:spacing w:val="0"/>
        </w:rPr>
        <w:t>г., лот №_____, кадастровый номер_____________</w:t>
      </w:r>
    </w:p>
    <w:p w14:paraId="5533769A" w14:textId="77777777"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EF0D55">
        <w:rPr>
          <w:color w:val="auto"/>
          <w:spacing w:val="0"/>
        </w:rPr>
        <w:t xml:space="preserve">Задаток должен поступить на счет организатора аукциона, указанный в извещении о проведении аукциона,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6260F0">
        <w:rPr>
          <w:spacing w:val="0"/>
        </w:rPr>
        <w:t>12.04</w:t>
      </w:r>
      <w:r w:rsidR="0092617D">
        <w:rPr>
          <w:spacing w:val="0"/>
        </w:rPr>
        <w:t>.2023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14:paraId="3259C5F1" w14:textId="77777777"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14:paraId="390B79C8" w14:textId="77777777" w:rsidR="006F49A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</w:t>
      </w:r>
      <w:r w:rsidR="006F49A9">
        <w:rPr>
          <w:spacing w:val="0"/>
        </w:rPr>
        <w:t xml:space="preserve">заявку в письменном виде на бумажном носителе </w:t>
      </w:r>
      <w:r w:rsidR="006F49A9" w:rsidRPr="00EF0D55">
        <w:rPr>
          <w:bCs w:val="0"/>
          <w:color w:val="auto"/>
          <w:spacing w:val="0"/>
        </w:rPr>
        <w:t>по утвержденной</w:t>
      </w:r>
      <w:r w:rsidR="00BD2389">
        <w:rPr>
          <w:bCs w:val="0"/>
          <w:color w:val="auto"/>
          <w:spacing w:val="0"/>
        </w:rPr>
        <w:t xml:space="preserve"> форме, представленной в настоящем </w:t>
      </w:r>
      <w:r w:rsidR="006F49A9">
        <w:rPr>
          <w:bCs w:val="0"/>
          <w:color w:val="auto"/>
          <w:spacing w:val="0"/>
        </w:rPr>
        <w:t xml:space="preserve">извещении </w:t>
      </w:r>
      <w:r w:rsidRPr="00EF0D55">
        <w:rPr>
          <w:spacing w:val="0"/>
        </w:rPr>
        <w:t xml:space="preserve">при личном обращении </w:t>
      </w:r>
      <w:r w:rsidR="006F49A9">
        <w:rPr>
          <w:spacing w:val="0"/>
        </w:rPr>
        <w:t xml:space="preserve">(присутствии) </w:t>
      </w:r>
      <w:r w:rsidRPr="00EF0D55">
        <w:rPr>
          <w:spacing w:val="0"/>
        </w:rPr>
        <w:t>или через своего представителя</w:t>
      </w:r>
      <w:r w:rsidR="006F49A9">
        <w:rPr>
          <w:spacing w:val="0"/>
        </w:rPr>
        <w:t xml:space="preserve"> с документом, подтверждающим право на подачу</w:t>
      </w:r>
      <w:r w:rsidRPr="00EF0D55">
        <w:rPr>
          <w:spacing w:val="0"/>
        </w:rPr>
        <w:t xml:space="preserve"> заявк</w:t>
      </w:r>
      <w:r w:rsidR="006F49A9">
        <w:rPr>
          <w:spacing w:val="0"/>
        </w:rPr>
        <w:t>и</w:t>
      </w:r>
      <w:r w:rsidRPr="00EF0D55">
        <w:rPr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на участие в аукционе. </w:t>
      </w:r>
    </w:p>
    <w:p w14:paraId="084BAF39" w14:textId="77777777" w:rsidR="006F49A9" w:rsidRDefault="006F49A9" w:rsidP="00AB182C">
      <w:pPr>
        <w:ind w:right="-1"/>
        <w:jc w:val="both"/>
        <w:rPr>
          <w:bCs w:val="0"/>
          <w:color w:val="auto"/>
          <w:spacing w:val="0"/>
        </w:rPr>
      </w:pPr>
    </w:p>
    <w:p w14:paraId="5A8DCEB5" w14:textId="77777777" w:rsidR="001F1B04" w:rsidRPr="006F49A9" w:rsidRDefault="001F1B04" w:rsidP="00AB182C">
      <w:pPr>
        <w:ind w:right="-1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lastRenderedPageBreak/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(здание Администрации Томского района), 6 этаж, каб №609. Срок принятия решения об отказе в проведении аукциона не менее чем за 3 дня до даты проведения аукциона. </w:t>
      </w:r>
    </w:p>
    <w:p w14:paraId="0D3FEE04" w14:textId="77777777"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14:paraId="689AD762" w14:textId="77777777"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6260F0">
        <w:rPr>
          <w:bCs w:val="0"/>
          <w:color w:val="auto"/>
          <w:spacing w:val="0"/>
        </w:rPr>
        <w:t>13.04</w:t>
      </w:r>
      <w:r w:rsidR="00A16B8D">
        <w:rPr>
          <w:bCs w:val="0"/>
          <w:color w:val="auto"/>
          <w:spacing w:val="0"/>
        </w:rPr>
        <w:t>.202</w:t>
      </w:r>
      <w:r w:rsidR="0092617D">
        <w:rPr>
          <w:bCs w:val="0"/>
          <w:color w:val="auto"/>
          <w:spacing w:val="0"/>
        </w:rPr>
        <w:t>3</w:t>
      </w:r>
      <w:r w:rsidR="00CE6947" w:rsidRPr="00EF0D55">
        <w:rPr>
          <w:bCs w:val="0"/>
          <w:color w:val="auto"/>
          <w:spacing w:val="0"/>
        </w:rPr>
        <w:t xml:space="preserve">г. в </w:t>
      </w:r>
      <w:r w:rsidR="00AC7866">
        <w:rPr>
          <w:bCs w:val="0"/>
          <w:color w:val="auto"/>
          <w:spacing w:val="0"/>
        </w:rPr>
        <w:t>11</w:t>
      </w:r>
      <w:r w:rsidR="00D8544D">
        <w:rPr>
          <w:bCs w:val="0"/>
          <w:color w:val="auto"/>
          <w:spacing w:val="0"/>
        </w:rPr>
        <w:t>-</w:t>
      </w:r>
      <w:r w:rsidR="00AC7866">
        <w:rPr>
          <w:bCs w:val="0"/>
          <w:color w:val="auto"/>
          <w:spacing w:val="0"/>
        </w:rPr>
        <w:t>3</w:t>
      </w:r>
      <w:r w:rsidR="00D8544D">
        <w:rPr>
          <w:bCs w:val="0"/>
          <w:color w:val="auto"/>
          <w:spacing w:val="0"/>
        </w:rPr>
        <w:t>0</w:t>
      </w:r>
      <w:r w:rsidR="00CE6947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14:paraId="1745B2D4" w14:textId="77777777"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14:paraId="67EA3BE4" w14:textId="77777777" w:rsidR="001F1B04" w:rsidRPr="00EF0D55" w:rsidRDefault="00663B9E" w:rsidP="00142339">
      <w:pPr>
        <w:ind w:right="-1"/>
        <w:jc w:val="both"/>
        <w:rPr>
          <w:rFonts w:eastAsia="Calibri"/>
          <w:b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Победитель аукциона п</w:t>
      </w:r>
      <w:r w:rsidR="001F1B04"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spacing w:val="0"/>
        </w:rPr>
        <w:t xml:space="preserve">Победитель аукциона </w:t>
      </w:r>
      <w:r w:rsidR="001F1B04" w:rsidRPr="00EF0D55">
        <w:rPr>
          <w:bCs w:val="0"/>
          <w:color w:val="auto"/>
          <w:spacing w:val="0"/>
        </w:rPr>
        <w:t>подписывает и представляет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 xml:space="preserve">расчет производится победителем </w:t>
      </w:r>
      <w:r w:rsidR="001F1B04" w:rsidRPr="00EF0D55">
        <w:rPr>
          <w:bCs w:val="0"/>
          <w:color w:val="auto"/>
          <w:spacing w:val="0"/>
        </w:rPr>
        <w:lastRenderedPageBreak/>
        <w:t xml:space="preserve">аукциона в пятидневный срок после подписания договора купли – продажи земельного участка.  </w:t>
      </w:r>
    </w:p>
    <w:p w14:paraId="2008819B" w14:textId="77777777"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14:paraId="0160E0BE" w14:textId="77777777"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официальном представительстве Томского района: </w:t>
      </w:r>
      <w:hyperlink r:id="rId12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</w:p>
    <w:p w14:paraId="7C9A8CCC" w14:textId="77777777" w:rsidR="00AA7DAA" w:rsidRDefault="00AA7DAA" w:rsidP="003B5D2E">
      <w:pPr>
        <w:ind w:right="-2"/>
        <w:rPr>
          <w:b/>
          <w:spacing w:val="0"/>
        </w:rPr>
      </w:pPr>
    </w:p>
    <w:p w14:paraId="3BAA2360" w14:textId="77777777" w:rsidR="00AA7DAA" w:rsidRDefault="00AA7DAA" w:rsidP="003B5D2E">
      <w:pPr>
        <w:ind w:right="-2"/>
        <w:rPr>
          <w:b/>
          <w:spacing w:val="0"/>
        </w:rPr>
      </w:pPr>
    </w:p>
    <w:p w14:paraId="091BF358" w14:textId="1275EC14" w:rsidR="001F1B04" w:rsidRPr="00EF0D55" w:rsidRDefault="00FB0AC1" w:rsidP="003B5D2E">
      <w:pPr>
        <w:ind w:right="-2"/>
        <w:rPr>
          <w:b/>
          <w:bCs w:val="0"/>
          <w:color w:val="auto"/>
          <w:spacing w:val="0"/>
        </w:rPr>
      </w:pPr>
      <w:r>
        <w:rPr>
          <w:b/>
          <w:spacing w:val="0"/>
        </w:rPr>
        <w:br w:type="page"/>
      </w:r>
      <w:r w:rsidR="001F1B04" w:rsidRPr="00EF0D55">
        <w:rPr>
          <w:b/>
          <w:spacing w:val="0"/>
        </w:rPr>
        <w:lastRenderedPageBreak/>
        <w:t>Форма заявки</w:t>
      </w:r>
      <w:r w:rsidR="001F1B04" w:rsidRPr="00EF0D55">
        <w:rPr>
          <w:b/>
          <w:color w:val="auto"/>
          <w:spacing w:val="0"/>
        </w:rPr>
        <w:t xml:space="preserve"> на участие в аукционе:</w:t>
      </w:r>
    </w:p>
    <w:p w14:paraId="105325CD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Заявка на участие в аукционе </w:t>
      </w:r>
      <w:r w:rsidRPr="00EF0D55">
        <w:rPr>
          <w:spacing w:val="0"/>
        </w:rPr>
        <w:t>по продаже земельного участка</w:t>
      </w:r>
    </w:p>
    <w:p w14:paraId="60DDF11A" w14:textId="77777777" w:rsidR="001F1B04" w:rsidRPr="00EF0D55" w:rsidRDefault="005A1736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(составляется в 2-х экземплярах)</w:t>
      </w:r>
    </w:p>
    <w:p w14:paraId="3D776529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от_______________________________________________________________________</w:t>
      </w:r>
    </w:p>
    <w:p w14:paraId="2870B342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(фамилия, имя, отчество гражданина; полное наименование юридического лица, подавшего заявку)</w:t>
      </w:r>
    </w:p>
    <w:p w14:paraId="0699AAE5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1. Документ, удостоверяющий личность (для физических </w:t>
      </w:r>
      <w:proofErr w:type="gramStart"/>
      <w:r w:rsidRPr="00EF0D55">
        <w:rPr>
          <w:bCs w:val="0"/>
          <w:color w:val="auto"/>
          <w:spacing w:val="0"/>
        </w:rPr>
        <w:t>лиц)_</w:t>
      </w:r>
      <w:proofErr w:type="gramEnd"/>
      <w:r w:rsidRPr="00EF0D55">
        <w:rPr>
          <w:bCs w:val="0"/>
          <w:color w:val="auto"/>
          <w:spacing w:val="0"/>
        </w:rPr>
        <w:t>____________________________________________________________________</w:t>
      </w:r>
    </w:p>
    <w:p w14:paraId="503DC458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(серия, номер, кем, когда выдан)</w:t>
      </w:r>
    </w:p>
    <w:p w14:paraId="6CA243C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2. Документ о государственной регистрации в качестве юридического лица (для юридических </w:t>
      </w:r>
      <w:proofErr w:type="gramStart"/>
      <w:r w:rsidRPr="00EF0D55">
        <w:rPr>
          <w:bCs w:val="0"/>
          <w:color w:val="auto"/>
          <w:spacing w:val="0"/>
        </w:rPr>
        <w:t>лиц)_</w:t>
      </w:r>
      <w:proofErr w:type="gramEnd"/>
      <w:r w:rsidRPr="00EF0D55">
        <w:rPr>
          <w:bCs w:val="0"/>
          <w:color w:val="auto"/>
          <w:spacing w:val="0"/>
        </w:rPr>
        <w:t>________________________________________________________</w:t>
      </w:r>
    </w:p>
    <w:p w14:paraId="280FF587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                   (серия, номер, дата регистрации)</w:t>
      </w:r>
    </w:p>
    <w:p w14:paraId="074AFECF" w14:textId="77777777" w:rsidR="000C5565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3. </w:t>
      </w:r>
      <w:r w:rsidRPr="00EF0D55">
        <w:rPr>
          <w:spacing w:val="0"/>
        </w:rPr>
        <w:t>Ознакомившись с извещением о проведении аукциона по продаже земельного участка, который состоится __________, я, нижеподписавшийся, уполномоченный на подписание данной заявки, изъявляю желание принять участие в аукционе по продаже земельного участка</w:t>
      </w:r>
      <w:r w:rsidRPr="00EF0D55">
        <w:rPr>
          <w:bCs w:val="0"/>
          <w:color w:val="auto"/>
          <w:spacing w:val="0"/>
        </w:rPr>
        <w:t xml:space="preserve"> из земель ___________________________________, площадью __________кв. м, с кадастровым номером ________</w:t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  <w:t>____________, местоположение которого: Российская Федерация, То</w:t>
      </w:r>
      <w:r w:rsidR="000C5565" w:rsidRPr="00EF0D55">
        <w:rPr>
          <w:bCs w:val="0"/>
          <w:color w:val="auto"/>
          <w:spacing w:val="0"/>
        </w:rPr>
        <w:t xml:space="preserve">мская область, Томский район, </w:t>
      </w:r>
      <w:r w:rsidRPr="00EF0D55">
        <w:rPr>
          <w:bCs w:val="0"/>
          <w:color w:val="auto"/>
          <w:spacing w:val="0"/>
        </w:rPr>
        <w:t>______</w:t>
      </w:r>
      <w:r w:rsidR="000C3848" w:rsidRPr="00EF0D55">
        <w:rPr>
          <w:bCs w:val="0"/>
          <w:color w:val="auto"/>
          <w:spacing w:val="0"/>
        </w:rPr>
        <w:t>_________</w:t>
      </w:r>
      <w:r w:rsidR="00EF0D55">
        <w:rPr>
          <w:bCs w:val="0"/>
          <w:color w:val="auto"/>
          <w:spacing w:val="0"/>
        </w:rPr>
        <w:t>________________________________________________________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,</w:t>
      </w:r>
    </w:p>
    <w:p w14:paraId="631DF89B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для_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______________________________________________________________</w:t>
      </w:r>
      <w:r w:rsidR="000C5565" w:rsidRPr="00EF0D55">
        <w:rPr>
          <w:bCs w:val="0"/>
          <w:color w:val="auto"/>
          <w:spacing w:val="0"/>
        </w:rPr>
        <w:t>_____</w:t>
      </w:r>
      <w:r w:rsidRPr="00EF0D55">
        <w:rPr>
          <w:bCs w:val="0"/>
          <w:color w:val="auto"/>
          <w:spacing w:val="0"/>
        </w:rPr>
        <w:t>.</w:t>
      </w:r>
    </w:p>
    <w:p w14:paraId="0FD72F00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4. Н</w:t>
      </w:r>
      <w:r w:rsidRPr="00EF0D55">
        <w:rPr>
          <w:spacing w:val="0"/>
        </w:rPr>
        <w:t>ачальная цена предмета аукциона – __________________ руб.</w:t>
      </w:r>
    </w:p>
    <w:p w14:paraId="4D32BA90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5. В случае победы на аукционе, принимаю (ем) на себя обязательство:</w:t>
      </w:r>
    </w:p>
    <w:p w14:paraId="2E2BFC8E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5.1. </w:t>
      </w:r>
      <w:r w:rsidRPr="00EF0D55">
        <w:rPr>
          <w:spacing w:val="0"/>
        </w:rPr>
        <w:t>Подписать в день проведения аукциона протокол о результатах аукциона.</w:t>
      </w:r>
    </w:p>
    <w:p w14:paraId="6884B00C" w14:textId="77777777" w:rsidR="001F1B04" w:rsidRPr="00EF0D55" w:rsidRDefault="001F1B04" w:rsidP="003B5D2E">
      <w:pPr>
        <w:pStyle w:val="ac"/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5.2. Подписать и представить в Администрацию Томского района договор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14:paraId="45629BBE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5.3. Оплатить стоимость </w:t>
      </w:r>
      <w:r w:rsidRPr="00EF0D55">
        <w:rPr>
          <w:spacing w:val="0"/>
        </w:rPr>
        <w:t>объекта продажи, установленную по результатам аукциона</w:t>
      </w:r>
      <w:r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по продаже земельного участка</w:t>
      </w:r>
      <w:r w:rsidRPr="00EF0D55">
        <w:rPr>
          <w:bCs w:val="0"/>
          <w:color w:val="auto"/>
          <w:spacing w:val="0"/>
        </w:rPr>
        <w:t xml:space="preserve">, в течение </w:t>
      </w:r>
      <w:r w:rsidR="00433DDC" w:rsidRPr="00EF0D55">
        <w:rPr>
          <w:bCs w:val="0"/>
          <w:color w:val="auto"/>
          <w:spacing w:val="0"/>
        </w:rPr>
        <w:t>пяти</w:t>
      </w:r>
      <w:r w:rsidRPr="00EF0D55">
        <w:rPr>
          <w:bCs w:val="0"/>
          <w:color w:val="auto"/>
          <w:spacing w:val="0"/>
        </w:rPr>
        <w:t xml:space="preserve"> дней со дня подписания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участка. </w:t>
      </w:r>
    </w:p>
    <w:p w14:paraId="72FDAAA0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6. В случае признания меня победителем аукциона и моего отказа от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подписания протокола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о результатах аукциона</w:t>
      </w:r>
      <w:r w:rsidRPr="00EF0D55">
        <w:rPr>
          <w:bCs w:val="0"/>
          <w:color w:val="auto"/>
          <w:spacing w:val="0"/>
        </w:rPr>
        <w:t xml:space="preserve"> и (или) проекта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участка, я согласен с тем, что сумма внесенного мною задатка, возврату не подлежит. </w:t>
      </w:r>
    </w:p>
    <w:p w14:paraId="0887BDD4" w14:textId="77777777" w:rsidR="001F1B04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7. Почтовый адрес/ юридический адрес участника </w:t>
      </w:r>
      <w:proofErr w:type="gramStart"/>
      <w:r w:rsidRPr="00EF0D55">
        <w:rPr>
          <w:bCs w:val="0"/>
          <w:color w:val="auto"/>
          <w:spacing w:val="0"/>
        </w:rPr>
        <w:t>аукциона:_</w:t>
      </w:r>
      <w:proofErr w:type="gramEnd"/>
      <w:r w:rsidRPr="00EF0D55">
        <w:rPr>
          <w:bCs w:val="0"/>
          <w:color w:val="auto"/>
          <w:spacing w:val="0"/>
        </w:rPr>
        <w:t>_</w:t>
      </w:r>
      <w:r w:rsidR="000C5565" w:rsidRPr="00EF0D55">
        <w:rPr>
          <w:bCs w:val="0"/>
          <w:color w:val="auto"/>
          <w:spacing w:val="0"/>
        </w:rPr>
        <w:t>____</w:t>
      </w:r>
      <w:r w:rsidRPr="00EF0D55">
        <w:rPr>
          <w:bCs w:val="0"/>
          <w:color w:val="auto"/>
          <w:spacing w:val="0"/>
        </w:rPr>
        <w:t>_________</w:t>
      </w:r>
      <w:r w:rsidR="00AA7DAA">
        <w:rPr>
          <w:bCs w:val="0"/>
          <w:color w:val="auto"/>
          <w:spacing w:val="0"/>
        </w:rPr>
        <w:t>______</w:t>
      </w:r>
    </w:p>
    <w:p w14:paraId="5A8A31AD" w14:textId="77777777" w:rsidR="00AA7DAA" w:rsidRPr="00EF0D55" w:rsidRDefault="00AA7DAA" w:rsidP="003B5D2E">
      <w:pPr>
        <w:ind w:right="-2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________________________________________________________________________</w:t>
      </w:r>
    </w:p>
    <w:p w14:paraId="02A09484" w14:textId="77777777" w:rsidR="008F4483" w:rsidRDefault="001F1B04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8. Платежные реквизиты участника аукциона, реквизиты банка, счет в банке, на который перечисляется сумма возвращаемого задатка</w:t>
      </w:r>
      <w:r w:rsidR="00AA7DAA">
        <w:rPr>
          <w:bCs w:val="0"/>
          <w:color w:val="auto"/>
          <w:spacing w:val="0"/>
        </w:rPr>
        <w:t>__________________________</w:t>
      </w:r>
    </w:p>
    <w:p w14:paraId="656E372F" w14:textId="77777777" w:rsidR="00AA7DAA" w:rsidRPr="00AA7DAA" w:rsidRDefault="00AA7DAA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  <w:sz w:val="20"/>
          <w:szCs w:val="20"/>
        </w:rPr>
      </w:pPr>
    </w:p>
    <w:p w14:paraId="5047FEDC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9. ИНН _</w:t>
      </w:r>
      <w:r w:rsidR="00C3259D" w:rsidRPr="00EF0D55">
        <w:rPr>
          <w:bCs w:val="0"/>
          <w:color w:val="auto"/>
          <w:spacing w:val="0"/>
        </w:rPr>
        <w:t>___</w:t>
      </w:r>
      <w:r w:rsidRPr="00EF0D55">
        <w:rPr>
          <w:bCs w:val="0"/>
          <w:color w:val="auto"/>
          <w:spacing w:val="0"/>
        </w:rPr>
        <w:t xml:space="preserve">___________ </w:t>
      </w:r>
      <w:r w:rsidR="00C3259D" w:rsidRPr="00EF0D55">
        <w:rPr>
          <w:bCs w:val="0"/>
          <w:color w:val="auto"/>
          <w:spacing w:val="0"/>
        </w:rPr>
        <w:t>СНИЛС____________________</w:t>
      </w:r>
      <w:r w:rsidRPr="00EF0D55">
        <w:rPr>
          <w:bCs w:val="0"/>
          <w:color w:val="auto"/>
          <w:spacing w:val="0"/>
        </w:rPr>
        <w:t>ОГРН_______</w:t>
      </w:r>
      <w:r w:rsidR="00C3259D" w:rsidRPr="00EF0D55">
        <w:rPr>
          <w:bCs w:val="0"/>
          <w:color w:val="auto"/>
          <w:spacing w:val="0"/>
        </w:rPr>
        <w:t>___</w:t>
      </w:r>
      <w:r w:rsidR="000C5565" w:rsidRPr="00EF0D55">
        <w:rPr>
          <w:bCs w:val="0"/>
          <w:color w:val="auto"/>
          <w:spacing w:val="0"/>
        </w:rPr>
        <w:t>_</w:t>
      </w:r>
      <w:r w:rsidR="00C3259D" w:rsidRPr="00EF0D55">
        <w:rPr>
          <w:bCs w:val="0"/>
          <w:color w:val="auto"/>
          <w:spacing w:val="0"/>
        </w:rPr>
        <w:t>_______</w:t>
      </w:r>
    </w:p>
    <w:p w14:paraId="75092745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Иные сведения (при необходимости</w:t>
      </w:r>
      <w:proofErr w:type="gramStart"/>
      <w:r w:rsidRPr="00EF0D55">
        <w:rPr>
          <w:spacing w:val="0"/>
        </w:rPr>
        <w:t>):_</w:t>
      </w:r>
      <w:proofErr w:type="gramEnd"/>
      <w:r w:rsidRPr="00EF0D55">
        <w:rPr>
          <w:spacing w:val="0"/>
        </w:rPr>
        <w:t>____________</w:t>
      </w:r>
      <w:r w:rsidR="00C3259D" w:rsidRPr="00EF0D55">
        <w:rPr>
          <w:spacing w:val="0"/>
        </w:rPr>
        <w:t>__</w:t>
      </w:r>
      <w:r w:rsidRPr="00EF0D55">
        <w:rPr>
          <w:spacing w:val="0"/>
        </w:rPr>
        <w:t>____________</w:t>
      </w:r>
      <w:r w:rsidR="000C5565" w:rsidRPr="00EF0D55">
        <w:rPr>
          <w:spacing w:val="0"/>
        </w:rPr>
        <w:t>____</w:t>
      </w:r>
      <w:r w:rsidRPr="00EF0D55">
        <w:rPr>
          <w:spacing w:val="0"/>
        </w:rPr>
        <w:t>______</w:t>
      </w:r>
    </w:p>
    <w:p w14:paraId="7B346ABD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</w:rPr>
        <w:t xml:space="preserve">                              </w:t>
      </w:r>
      <w:r w:rsidR="00C557EA" w:rsidRPr="00EF0D55">
        <w:rPr>
          <w:spacing w:val="0"/>
        </w:rPr>
        <w:t xml:space="preserve">                                          </w:t>
      </w:r>
      <w:r w:rsidRPr="00EF0D55">
        <w:rPr>
          <w:spacing w:val="0"/>
        </w:rPr>
        <w:t xml:space="preserve"> </w:t>
      </w:r>
      <w:r w:rsidR="00C557EA" w:rsidRPr="00EF0D55">
        <w:rPr>
          <w:spacing w:val="0"/>
        </w:rPr>
        <w:t xml:space="preserve">        </w:t>
      </w:r>
      <w:r w:rsidRPr="00EF0D55">
        <w:rPr>
          <w:spacing w:val="0"/>
          <w:sz w:val="22"/>
          <w:szCs w:val="22"/>
        </w:rPr>
        <w:t>телефон, адрес электронной почты, факс и др.</w:t>
      </w:r>
    </w:p>
    <w:p w14:paraId="24EFCB6C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Подпись заявителя:</w:t>
      </w:r>
    </w:p>
    <w:p w14:paraId="1E5BC454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____________________                  ________________     </w:t>
      </w:r>
      <w:r w:rsidRPr="00EF0D55">
        <w:rPr>
          <w:bCs w:val="0"/>
          <w:color w:val="auto"/>
          <w:spacing w:val="0"/>
        </w:rPr>
        <w:tab/>
        <w:t>_________20____г.</w:t>
      </w:r>
    </w:p>
    <w:p w14:paraId="4187990A" w14:textId="77777777" w:rsidR="001F1B04" w:rsidRPr="00AA7DAA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AA7DAA">
        <w:rPr>
          <w:bCs w:val="0"/>
          <w:color w:val="auto"/>
          <w:spacing w:val="0"/>
          <w:sz w:val="22"/>
          <w:szCs w:val="22"/>
        </w:rPr>
        <w:t xml:space="preserve">            ФИО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                                              Подпись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Дата</w:t>
      </w:r>
    </w:p>
    <w:p w14:paraId="0A06FC43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Регистрационный №_________</w:t>
      </w:r>
    </w:p>
    <w:p w14:paraId="490851D5" w14:textId="77777777" w:rsidR="001F1B04" w:rsidRPr="00EF0D55" w:rsidRDefault="00C3259D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</w:t>
      </w:r>
      <w:r w:rsidR="001F1B04" w:rsidRPr="00EF0D55">
        <w:rPr>
          <w:bCs w:val="0"/>
          <w:color w:val="auto"/>
          <w:spacing w:val="0"/>
        </w:rPr>
        <w:t>т «___</w:t>
      </w:r>
      <w:proofErr w:type="gramStart"/>
      <w:r w:rsidR="001F1B04" w:rsidRPr="00EF0D55">
        <w:rPr>
          <w:bCs w:val="0"/>
          <w:color w:val="auto"/>
          <w:spacing w:val="0"/>
        </w:rPr>
        <w:t>_»_</w:t>
      </w:r>
      <w:proofErr w:type="gramEnd"/>
      <w:r w:rsidR="001F1B04" w:rsidRPr="00EF0D55">
        <w:rPr>
          <w:bCs w:val="0"/>
          <w:color w:val="auto"/>
          <w:spacing w:val="0"/>
        </w:rPr>
        <w:t>______20___г., время подачи документов_______часов_______минут</w:t>
      </w:r>
    </w:p>
    <w:p w14:paraId="5F383AC2" w14:textId="77777777" w:rsidR="001F1B04" w:rsidRPr="00EF0D55" w:rsidRDefault="001F1B04" w:rsidP="00C557EA">
      <w:pPr>
        <w:tabs>
          <w:tab w:val="left" w:pos="7901"/>
        </w:tabs>
        <w:ind w:right="-2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Ф.И.О. и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подпись</w:t>
      </w:r>
      <w:r w:rsidR="00433DDC" w:rsidRPr="00EF0D55">
        <w:rPr>
          <w:bCs w:val="0"/>
          <w:color w:val="auto"/>
          <w:spacing w:val="0"/>
        </w:rPr>
        <w:t xml:space="preserve"> </w:t>
      </w:r>
      <w:proofErr w:type="gramStart"/>
      <w:r w:rsidRPr="00EF0D55">
        <w:rPr>
          <w:bCs w:val="0"/>
          <w:color w:val="auto"/>
          <w:spacing w:val="0"/>
        </w:rPr>
        <w:t>лица</w:t>
      </w:r>
      <w:proofErr w:type="gramEnd"/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принявшего</w:t>
      </w:r>
      <w:r w:rsid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документы________________________________</w:t>
      </w:r>
    </w:p>
    <w:p w14:paraId="0B331147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Приложения:</w:t>
      </w:r>
    </w:p>
    <w:p w14:paraId="412A7A61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копия документа, удостоверяющего личность заявителя (для гражданина);</w:t>
      </w:r>
    </w:p>
    <w:p w14:paraId="15A5ADD0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документ, подтверждающий внесение задатка.</w:t>
      </w:r>
    </w:p>
    <w:p w14:paraId="1009BE7C" w14:textId="77777777"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14:paraId="60DD5E2E" w14:textId="77777777" w:rsidR="001F1B04" w:rsidRPr="00EF0D55" w:rsidRDefault="001F1B04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  <w:r w:rsidRPr="00EF0D55">
        <w:rPr>
          <w:color w:val="auto"/>
          <w:spacing w:val="0"/>
        </w:rPr>
        <w:lastRenderedPageBreak/>
        <w:t>Форма соглашения о задатке для участника аукциона:</w:t>
      </w:r>
    </w:p>
    <w:p w14:paraId="27730153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СОГЛАШЕНИЕ № ____</w:t>
      </w:r>
    </w:p>
    <w:p w14:paraId="0206953D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14:paraId="5197EE98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</w:t>
      </w:r>
      <w:r w:rsidR="00181723" w:rsidRPr="00EF0D55">
        <w:rPr>
          <w:spacing w:val="0"/>
        </w:rPr>
        <w:t xml:space="preserve">                 </w:t>
      </w:r>
      <w:r w:rsidRPr="00EF0D55">
        <w:rPr>
          <w:spacing w:val="0"/>
        </w:rPr>
        <w:t xml:space="preserve">           </w:t>
      </w:r>
      <w:proofErr w:type="gramStart"/>
      <w:r w:rsidRPr="00EF0D55">
        <w:rPr>
          <w:spacing w:val="0"/>
        </w:rPr>
        <w:t xml:space="preserve">   </w:t>
      </w:r>
      <w:r w:rsidR="0083265E" w:rsidRPr="00EF0D55">
        <w:rPr>
          <w:spacing w:val="0"/>
        </w:rPr>
        <w:t>«</w:t>
      </w:r>
      <w:proofErr w:type="gramEnd"/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 20__ г.</w:t>
      </w:r>
    </w:p>
    <w:p w14:paraId="4CA92838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</w:p>
    <w:p w14:paraId="1078C583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    Администрация Томского района, именуемая в дальнейшем -   Администрация, </w:t>
      </w:r>
      <w:r w:rsidRPr="00EF0D55">
        <w:rPr>
          <w:bCs w:val="0"/>
          <w:color w:val="auto"/>
          <w:spacing w:val="0"/>
        </w:rPr>
        <w:t xml:space="preserve">в лице _______________________________________________, </w:t>
      </w:r>
      <w:r w:rsidR="003B5D2E" w:rsidRPr="00EF0D55">
        <w:rPr>
          <w:spacing w:val="0"/>
        </w:rPr>
        <w:t xml:space="preserve">действующего </w:t>
      </w:r>
      <w:r w:rsidRPr="00EF0D55">
        <w:rPr>
          <w:spacing w:val="0"/>
        </w:rPr>
        <w:t>на основании ____________________________</w:t>
      </w:r>
      <w:r w:rsidR="00181723" w:rsidRPr="00EF0D55">
        <w:rPr>
          <w:spacing w:val="0"/>
        </w:rPr>
        <w:t>______________</w:t>
      </w:r>
      <w:r w:rsidRPr="00EF0D55">
        <w:rPr>
          <w:spacing w:val="0"/>
        </w:rPr>
        <w:t>_____________,</w:t>
      </w:r>
      <w:r w:rsidR="00181723" w:rsidRPr="00EF0D55">
        <w:rPr>
          <w:spacing w:val="0"/>
        </w:rPr>
        <w:t xml:space="preserve"> </w:t>
      </w:r>
      <w:r w:rsidRPr="00EF0D55">
        <w:rPr>
          <w:spacing w:val="0"/>
        </w:rPr>
        <w:t>с одной стороны, и</w:t>
      </w:r>
      <w:r w:rsidR="000C3848" w:rsidRPr="00EF0D55">
        <w:rPr>
          <w:spacing w:val="0"/>
        </w:rPr>
        <w:t xml:space="preserve"> ____________________________________</w:t>
      </w:r>
      <w:r w:rsidR="00181723" w:rsidRPr="00EF0D55">
        <w:rPr>
          <w:spacing w:val="0"/>
        </w:rPr>
        <w:t>________</w:t>
      </w:r>
      <w:r w:rsidRPr="00EF0D55">
        <w:rPr>
          <w:spacing w:val="0"/>
        </w:rPr>
        <w:t>___________________</w:t>
      </w:r>
    </w:p>
    <w:p w14:paraId="043DEBEA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        (фамилия, имя, отчество,</w:t>
      </w:r>
    </w:p>
    <w:p w14:paraId="569021C2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</w:t>
      </w:r>
      <w:r w:rsidR="00181723" w:rsidRPr="00EF0D55">
        <w:rPr>
          <w:spacing w:val="0"/>
        </w:rPr>
        <w:t>______</w:t>
      </w:r>
      <w:r w:rsidRPr="00EF0D55">
        <w:rPr>
          <w:spacing w:val="0"/>
        </w:rPr>
        <w:t>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>________,</w:t>
      </w:r>
    </w:p>
    <w:p w14:paraId="726C00B1" w14:textId="77777777" w:rsidR="001F1B04" w:rsidRPr="00EF0D55" w:rsidRDefault="001F1B04" w:rsidP="003B5D2E">
      <w:pPr>
        <w:pStyle w:val="ac"/>
        <w:spacing w:line="360" w:lineRule="auto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адрес регистрации по месту жительства, адрес для направления корреспонденции)</w:t>
      </w:r>
    </w:p>
    <w:p w14:paraId="346371C0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именуемый в дальнейшем </w:t>
      </w:r>
      <w:r w:rsidR="0083265E" w:rsidRPr="00EF0D55">
        <w:rPr>
          <w:spacing w:val="0"/>
        </w:rPr>
        <w:t>–</w:t>
      </w:r>
      <w:r w:rsidRPr="00EF0D55">
        <w:rPr>
          <w:spacing w:val="0"/>
        </w:rPr>
        <w:t xml:space="preserve"> Претендент, с другой стороны, и именуемые в дальнейшем Стороны, заключили настоящее соглашение о нижеследующем:</w:t>
      </w:r>
    </w:p>
    <w:p w14:paraId="660F9882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Для участия в аукционе, который состоится </w:t>
      </w:r>
      <w:r w:rsidR="0083265E" w:rsidRPr="00EF0D55">
        <w:rPr>
          <w:spacing w:val="0"/>
        </w:rPr>
        <w:t>«</w:t>
      </w:r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___________ 20__ г. </w:t>
      </w:r>
      <w:r w:rsidR="0083265E" w:rsidRPr="00EF0D55">
        <w:rPr>
          <w:spacing w:val="0"/>
        </w:rPr>
        <w:t>П</w:t>
      </w:r>
      <w:r w:rsidRPr="00EF0D55">
        <w:rPr>
          <w:spacing w:val="0"/>
        </w:rPr>
        <w:t>о лоту № ____ - земельный участок ______________________</w:t>
      </w:r>
      <w:r w:rsidR="00765016" w:rsidRPr="00EF0D55">
        <w:rPr>
          <w:spacing w:val="0"/>
        </w:rPr>
        <w:t>____________</w:t>
      </w:r>
      <w:r w:rsidRPr="00EF0D55">
        <w:rPr>
          <w:spacing w:val="0"/>
        </w:rPr>
        <w:t>_____</w:t>
      </w:r>
      <w:r w:rsidR="000C3848" w:rsidRPr="00EF0D55">
        <w:rPr>
          <w:spacing w:val="0"/>
        </w:rPr>
        <w:t>____</w:t>
      </w:r>
      <w:r w:rsidRPr="00EF0D55">
        <w:rPr>
          <w:spacing w:val="0"/>
        </w:rPr>
        <w:t>_______</w:t>
      </w:r>
    </w:p>
    <w:p w14:paraId="7F5A912F" w14:textId="77777777" w:rsidR="008F4483" w:rsidRPr="00EF0D55" w:rsidRDefault="001F1B04" w:rsidP="00765016">
      <w:pPr>
        <w:pStyle w:val="ac"/>
        <w:pBdr>
          <w:bottom w:val="single" w:sz="12" w:space="1" w:color="auto"/>
        </w:pBdr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</w:t>
      </w:r>
      <w:r w:rsidR="00EF0D55">
        <w:rPr>
          <w:spacing w:val="0"/>
          <w:sz w:val="22"/>
          <w:szCs w:val="22"/>
        </w:rPr>
        <w:t xml:space="preserve">            </w:t>
      </w:r>
      <w:r w:rsidRPr="00EF0D55">
        <w:rPr>
          <w:spacing w:val="0"/>
          <w:sz w:val="22"/>
          <w:szCs w:val="22"/>
        </w:rPr>
        <w:t>(кадастровый номер,</w:t>
      </w:r>
    </w:p>
    <w:p w14:paraId="5080AFBC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местоположение (адрес), площадь, иные характеристики земельного участка) </w:t>
      </w:r>
    </w:p>
    <w:p w14:paraId="73E29C48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14:paraId="57925FF4" w14:textId="77777777" w:rsidR="001F1B04" w:rsidRPr="00EF0D55" w:rsidRDefault="004379F4" w:rsidP="003B5D2E">
      <w:pPr>
        <w:pStyle w:val="ac"/>
        <w:ind w:right="-2"/>
        <w:jc w:val="both"/>
        <w:rPr>
          <w:spacing w:val="0"/>
        </w:rPr>
      </w:pPr>
      <w:r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>
        <w:rPr>
          <w:bCs w:val="0"/>
          <w:color w:val="auto"/>
          <w:spacing w:val="0"/>
        </w:rPr>
        <w:t xml:space="preserve">, ОКТМО 69654000,           </w:t>
      </w:r>
      <w:r w:rsidR="001F1B04" w:rsidRPr="00EF0D55">
        <w:rPr>
          <w:spacing w:val="0"/>
        </w:rPr>
        <w:t>а Администрация принять задаток в сумме _________________</w:t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  <w:t>________________________________________________</w:t>
      </w:r>
      <w:r w:rsidR="000C3848" w:rsidRPr="00EF0D55">
        <w:rPr>
          <w:spacing w:val="0"/>
        </w:rPr>
        <w:t>________________________</w:t>
      </w:r>
    </w:p>
    <w:p w14:paraId="2577FFC4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(указывается цифрами и прописью)</w:t>
      </w:r>
    </w:p>
    <w:p w14:paraId="079BB9CE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2. Претендент в платежном документе в поле «Назначение платежа»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указывает: «</w:t>
      </w:r>
      <w:r w:rsidRPr="00EF0D55">
        <w:rPr>
          <w:bCs w:val="0"/>
          <w:color w:val="auto"/>
          <w:spacing w:val="0"/>
        </w:rPr>
        <w:t>Задаток на участие в аукционе на ______________, лот №___, кадастровый номер_______________________</w:t>
      </w:r>
      <w:r w:rsidRPr="00EF0D55">
        <w:rPr>
          <w:spacing w:val="0"/>
        </w:rPr>
        <w:t>».</w:t>
      </w:r>
    </w:p>
    <w:p w14:paraId="7C33BEC4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3.</w:t>
      </w:r>
      <w:r w:rsidR="004379F4">
        <w:rPr>
          <w:spacing w:val="0"/>
        </w:rPr>
        <w:t xml:space="preserve"> </w:t>
      </w:r>
      <w:r w:rsidRPr="00EF0D55">
        <w:rPr>
          <w:spacing w:val="0"/>
        </w:rPr>
        <w:t>Стороны договорились, что оплата задатка подтверждается соответствующей выпиской о зачислении суммы задатка на лицевой счет Администрации не позднее «___» ___________ 20_____г.</w:t>
      </w:r>
    </w:p>
    <w:p w14:paraId="682A687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4. В случае</w:t>
      </w:r>
      <w:r w:rsidR="00E770A0" w:rsidRPr="00EF0D55">
        <w:rPr>
          <w:spacing w:val="0"/>
        </w:rPr>
        <w:t xml:space="preserve"> </w:t>
      </w:r>
      <w:r w:rsidRPr="00EF0D55">
        <w:rPr>
          <w:spacing w:val="0"/>
        </w:rPr>
        <w:t>непоступления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14:paraId="3DF6F327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5. В случае победы Претендента на аукционе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14:paraId="45DAE90C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6. В случае победы Претендента на аукционе,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14:paraId="7A2B4EF1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14:paraId="6A806EBB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lastRenderedPageBreak/>
        <w:t>8. Претенденту, отозвавшему заявку до дня окончания срока приема заявок, уведомившему об этом Администрацию в письменной форме,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 xml:space="preserve">Администрация обязуется возвратить задаток в течение трех рабочих дней со дня поступления уведомления об отзыве заявки. В случае отзыва </w:t>
      </w:r>
      <w:r w:rsidR="005A1736" w:rsidRPr="00EF0D55">
        <w:rPr>
          <w:spacing w:val="0"/>
        </w:rPr>
        <w:t xml:space="preserve">заявки Претендентом позднее дня </w:t>
      </w:r>
      <w:r w:rsidRPr="00EF0D55">
        <w:rPr>
          <w:spacing w:val="0"/>
        </w:rPr>
        <w:t>окончания срока приема заявок Администрация возвращает задаток в порядке, установленном для участников аукциона.</w:t>
      </w:r>
    </w:p>
    <w:p w14:paraId="5C24ED73" w14:textId="77777777" w:rsidR="001F1B04" w:rsidRPr="00EF0D55" w:rsidRDefault="001F1B04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9. Адрес и банковские реквизиты счета, на который перечисляется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Претенденту сумма возвращаемого задатка: ___________________</w:t>
      </w:r>
      <w:r w:rsidR="000C3848" w:rsidRPr="00EF0D55">
        <w:rPr>
          <w:spacing w:val="0"/>
        </w:rPr>
        <w:t>_</w:t>
      </w:r>
      <w:r w:rsidRPr="00EF0D55">
        <w:rPr>
          <w:spacing w:val="0"/>
        </w:rPr>
        <w:t>____</w:t>
      </w:r>
      <w:r w:rsidR="00235D77" w:rsidRPr="00EF0D55">
        <w:rPr>
          <w:spacing w:val="0"/>
        </w:rPr>
        <w:t>_________________</w:t>
      </w:r>
      <w:r w:rsidRPr="00EF0D55">
        <w:rPr>
          <w:spacing w:val="0"/>
        </w:rPr>
        <w:t>_____</w:t>
      </w:r>
    </w:p>
    <w:p w14:paraId="0FB635BD" w14:textId="77777777" w:rsidR="00765016" w:rsidRPr="00EF0D55" w:rsidRDefault="00765016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 xml:space="preserve">____________________________                                                                                                                                    </w:t>
      </w:r>
    </w:p>
    <w:p w14:paraId="5C3848C8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Споры,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возникающие при исполнении настоящего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соглашения,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разрешаются сторонами в судебном порядке.</w:t>
      </w:r>
    </w:p>
    <w:p w14:paraId="764D188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06B357F4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12. Все изменения и дополнения к настоящему соглашению действительны,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если они совершены в письменной форме и подписаны уполномоченными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представителями Сторон.</w:t>
      </w:r>
    </w:p>
    <w:p w14:paraId="2941DBD2" w14:textId="77777777" w:rsidR="001F1B04" w:rsidRPr="00EF0D55" w:rsidRDefault="001F1B04" w:rsidP="003B5D2E">
      <w:pPr>
        <w:tabs>
          <w:tab w:val="left" w:pos="7901"/>
        </w:tabs>
        <w:ind w:right="-2"/>
        <w:jc w:val="center"/>
        <w:rPr>
          <w:spacing w:val="0"/>
        </w:rPr>
      </w:pPr>
      <w:r w:rsidRPr="00EF0D55">
        <w:rPr>
          <w:spacing w:val="0"/>
        </w:rPr>
        <w:t>Адреса и реквизиты сторон:</w:t>
      </w:r>
    </w:p>
    <w:p w14:paraId="5E9AD942" w14:textId="77777777" w:rsidR="001F1B04" w:rsidRPr="00EF0D55" w:rsidRDefault="001F1B04" w:rsidP="007406ED">
      <w:pPr>
        <w:pStyle w:val="ac"/>
        <w:rPr>
          <w:spacing w:val="0"/>
        </w:rPr>
      </w:pPr>
      <w:r w:rsidRPr="00EF0D55">
        <w:rPr>
          <w:spacing w:val="0"/>
        </w:rPr>
        <w:t xml:space="preserve">         Администрация                                         Претендент</w:t>
      </w:r>
    </w:p>
    <w:p w14:paraId="758DAE3D" w14:textId="77777777" w:rsidR="00E3064E" w:rsidRPr="00EF0D55" w:rsidRDefault="00E3064E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57623E43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Проект договора</w:t>
      </w:r>
    </w:p>
    <w:p w14:paraId="6EFB83F4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купли </w:t>
      </w:r>
      <w:r w:rsidR="0083265E" w:rsidRPr="00EF0D55">
        <w:rPr>
          <w:b/>
          <w:bCs w:val="0"/>
          <w:color w:val="auto"/>
          <w:spacing w:val="0"/>
        </w:rPr>
        <w:t>–</w:t>
      </w:r>
      <w:r w:rsidRPr="00EF0D55">
        <w:rPr>
          <w:b/>
          <w:bCs w:val="0"/>
          <w:color w:val="auto"/>
          <w:spacing w:val="0"/>
        </w:rPr>
        <w:t xml:space="preserve"> продажи земельного участка</w:t>
      </w:r>
    </w:p>
    <w:p w14:paraId="42020BE5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г.   Томск</w:t>
      </w:r>
      <w:r w:rsidRPr="00EF0D55">
        <w:rPr>
          <w:bCs w:val="0"/>
          <w:color w:val="auto"/>
          <w:spacing w:val="0"/>
        </w:rPr>
        <w:tab/>
        <w:t xml:space="preserve">                                                                                                             </w:t>
      </w:r>
      <w:r w:rsidR="00E3064E" w:rsidRPr="00EF0D55">
        <w:rPr>
          <w:bCs w:val="0"/>
          <w:color w:val="auto"/>
          <w:spacing w:val="0"/>
        </w:rPr>
        <w:t xml:space="preserve">        </w:t>
      </w:r>
      <w:r w:rsidRPr="00EF0D55">
        <w:rPr>
          <w:bCs w:val="0"/>
          <w:color w:val="auto"/>
          <w:spacing w:val="0"/>
        </w:rPr>
        <w:t>Дата</w:t>
      </w:r>
    </w:p>
    <w:p w14:paraId="638F2B87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      </w:t>
      </w:r>
      <w:r w:rsidRPr="00EF0D55">
        <w:rPr>
          <w:spacing w:val="0"/>
        </w:rPr>
        <w:t>Мы, нижеподписавшиеся:</w:t>
      </w:r>
    </w:p>
    <w:p w14:paraId="0685C3FF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</w:t>
      </w:r>
      <w:r w:rsidR="0083265E" w:rsidRPr="00EF0D55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Договор) о нижеследующем:</w:t>
      </w:r>
    </w:p>
    <w:p w14:paraId="54BCBAF8" w14:textId="77777777" w:rsid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EF0D55">
        <w:rPr>
          <w:b/>
          <w:spacing w:val="0"/>
        </w:rPr>
        <w:t>_______________</w:t>
      </w:r>
      <w:r w:rsidRPr="00EF0D55">
        <w:rPr>
          <w:spacing w:val="0"/>
        </w:rPr>
        <w:t xml:space="preserve">кв. м, с кадастровым номером </w:t>
      </w:r>
      <w:r w:rsidRPr="00EF0D55">
        <w:rPr>
          <w:b/>
          <w:spacing w:val="0"/>
        </w:rPr>
        <w:t>____________</w:t>
      </w:r>
      <w:r w:rsidRPr="00EF0D55">
        <w:rPr>
          <w:spacing w:val="0"/>
        </w:rPr>
        <w:t xml:space="preserve"> (дата присвоения кадастрового номера: ____), </w:t>
      </w:r>
    </w:p>
    <w:p w14:paraId="675D91CF" w14:textId="77777777" w:rsidR="001F1B04" w:rsidRPr="00EF0D55" w:rsidRDefault="001F1B04" w:rsidP="003B5D2E">
      <w:pPr>
        <w:spacing w:line="252" w:lineRule="auto"/>
        <w:ind w:right="-2"/>
        <w:jc w:val="both"/>
        <w:rPr>
          <w:b/>
          <w:spacing w:val="0"/>
        </w:rPr>
      </w:pPr>
      <w:r w:rsidRPr="00EF0D55">
        <w:rPr>
          <w:spacing w:val="0"/>
        </w:rPr>
        <w:t>расположенный по адресу:</w:t>
      </w:r>
      <w:r w:rsidRPr="00EF0D55">
        <w:rPr>
          <w:b/>
          <w:spacing w:val="0"/>
        </w:rPr>
        <w:t xml:space="preserve"> </w:t>
      </w:r>
      <w:r w:rsidR="000C3848" w:rsidRPr="00EF0D55">
        <w:rPr>
          <w:b/>
          <w:spacing w:val="0"/>
        </w:rPr>
        <w:t>________________________________________</w:t>
      </w:r>
      <w:r w:rsidRPr="00EF0D55">
        <w:rPr>
          <w:b/>
          <w:spacing w:val="0"/>
        </w:rPr>
        <w:t xml:space="preserve">_________ </w:t>
      </w:r>
      <w:r w:rsidRPr="00EF0D55">
        <w:rPr>
          <w:spacing w:val="0"/>
        </w:rPr>
        <w:t>для______________________________________</w:t>
      </w:r>
      <w:r w:rsidR="000C3848" w:rsidRPr="00EF0D55">
        <w:rPr>
          <w:spacing w:val="0"/>
        </w:rPr>
        <w:t>________________________</w:t>
      </w:r>
      <w:r w:rsidRPr="00EF0D55">
        <w:rPr>
          <w:spacing w:val="0"/>
        </w:rPr>
        <w:t>_______.</w:t>
      </w:r>
    </w:p>
    <w:p w14:paraId="0BAFAA9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spacing w:val="0"/>
        </w:rPr>
        <w:t xml:space="preserve">2. Цена проданного (купленного) по настоящему Договору земельного участка </w:t>
      </w:r>
      <w:r w:rsidRPr="00EF0D55">
        <w:rPr>
          <w:bCs w:val="0"/>
          <w:color w:val="auto"/>
          <w:spacing w:val="0"/>
        </w:rPr>
        <w:t>составляет: _________________________ рублей, с учетом внесенного Покупателем задатка в сумме _____________________рублей.</w:t>
      </w:r>
    </w:p>
    <w:p w14:paraId="6D30F88A" w14:textId="77777777" w:rsidR="001F1B04" w:rsidRPr="00EF0D55" w:rsidRDefault="001F1B04" w:rsidP="003B5D2E">
      <w:pPr>
        <w:pStyle w:val="a4"/>
        <w:spacing w:line="252" w:lineRule="auto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3. Оплата по Договору производится ПОКУПАТЕЛЕМ единовременно в размере,</w:t>
      </w:r>
      <w:r w:rsidR="00C3259D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указанном в пункте 2</w:t>
      </w:r>
      <w:r w:rsidR="00866272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Договора, в течение 5 (пяти) рабочих дней с</w:t>
      </w:r>
      <w:r w:rsidR="00B9737C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0ABBA61F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4.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5BE09A99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5. Договор вступает в законную силу с момента его подписания.</w:t>
      </w:r>
    </w:p>
    <w:p w14:paraId="5297C748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6. Передача ПРОДАВЦОМ земельного участка и принятие его ПОКУПАТЕЛЕМ осуществляется путем подписания СТОРОНАМИ акта приема – передачи </w:t>
      </w:r>
      <w:r w:rsidRPr="00EF0D55">
        <w:rPr>
          <w:spacing w:val="0"/>
        </w:rPr>
        <w:lastRenderedPageBreak/>
        <w:t>земельного участка в течение 3-х рабочих дней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оплаты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ПОКУПАТЕЛЕМ цены участка,</w:t>
      </w:r>
      <w:r w:rsidR="00911A67" w:rsidRPr="00EF0D55">
        <w:rPr>
          <w:spacing w:val="0"/>
        </w:rPr>
        <w:t xml:space="preserve"> </w:t>
      </w:r>
      <w:r w:rsidRPr="00EF0D55">
        <w:rPr>
          <w:spacing w:val="0"/>
        </w:rPr>
        <w:t>указанной</w:t>
      </w:r>
      <w:r w:rsidR="00C3259D" w:rsidRPr="00EF0D55">
        <w:rPr>
          <w:spacing w:val="0"/>
        </w:rPr>
        <w:t xml:space="preserve"> </w:t>
      </w:r>
      <w:r w:rsidRPr="00EF0D55">
        <w:rPr>
          <w:spacing w:val="0"/>
        </w:rPr>
        <w:t>в пункте 2 Договора.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23C4FDFC" w14:textId="77777777" w:rsidR="001F1B04" w:rsidRPr="00EF0D55" w:rsidRDefault="001F1B04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7.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57506471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 8. Настоящий Договор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422A3039" w14:textId="77777777" w:rsidR="008F4483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                                        </w:t>
      </w:r>
      <w:r w:rsidR="00B9737C" w:rsidRPr="00EF0D55">
        <w:rPr>
          <w:bCs w:val="0"/>
          <w:color w:val="auto"/>
          <w:spacing w:val="0"/>
        </w:rPr>
        <w:t xml:space="preserve">             </w:t>
      </w:r>
    </w:p>
    <w:p w14:paraId="6788C722" w14:textId="77777777" w:rsidR="001F1B04" w:rsidRPr="00EF0D55" w:rsidRDefault="001F1B04" w:rsidP="008F4483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054C47AF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5A66C05E" w14:textId="77777777" w:rsidR="008F4483" w:rsidRDefault="008F4483" w:rsidP="003B5D2E">
      <w:pPr>
        <w:ind w:right="-2"/>
        <w:jc w:val="center"/>
        <w:rPr>
          <w:bCs w:val="0"/>
          <w:color w:val="auto"/>
          <w:spacing w:val="0"/>
        </w:rPr>
      </w:pPr>
    </w:p>
    <w:p w14:paraId="32EEAE0A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Акт приема-передачи земельного участка</w:t>
      </w:r>
    </w:p>
    <w:p w14:paraId="099791F3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         </w:t>
      </w:r>
      <w:r w:rsidR="00235D77" w:rsidRPr="00EF0D55">
        <w:rPr>
          <w:spacing w:val="0"/>
        </w:rPr>
        <w:t xml:space="preserve">          </w:t>
      </w:r>
      <w:r w:rsidRPr="00EF0D55">
        <w:rPr>
          <w:spacing w:val="0"/>
        </w:rPr>
        <w:t xml:space="preserve"> </w:t>
      </w:r>
      <w:r w:rsidR="000C3848" w:rsidRPr="00EF0D55">
        <w:rPr>
          <w:spacing w:val="0"/>
        </w:rPr>
        <w:t xml:space="preserve">             </w:t>
      </w:r>
      <w:r w:rsidRPr="00EF0D55">
        <w:rPr>
          <w:spacing w:val="0"/>
        </w:rPr>
        <w:t xml:space="preserve">  </w:t>
      </w:r>
      <w:proofErr w:type="gramStart"/>
      <w:r w:rsidRPr="00EF0D55">
        <w:rPr>
          <w:spacing w:val="0"/>
        </w:rPr>
        <w:t>от  «</w:t>
      </w:r>
      <w:proofErr w:type="gramEnd"/>
      <w:r w:rsidRPr="00EF0D55">
        <w:rPr>
          <w:spacing w:val="0"/>
        </w:rPr>
        <w:t>_____» ______________г.</w:t>
      </w:r>
    </w:p>
    <w:p w14:paraId="16C6C25D" w14:textId="77777777" w:rsidR="001F1B04" w:rsidRPr="00372FCA" w:rsidRDefault="001F1B04" w:rsidP="003B5D2E">
      <w:pPr>
        <w:ind w:right="-2"/>
        <w:jc w:val="both"/>
        <w:rPr>
          <w:spacing w:val="0"/>
          <w:sz w:val="16"/>
          <w:szCs w:val="16"/>
        </w:rPr>
      </w:pPr>
      <w:r w:rsidRPr="00372FCA">
        <w:rPr>
          <w:spacing w:val="0"/>
          <w:sz w:val="16"/>
          <w:szCs w:val="16"/>
        </w:rPr>
        <w:t xml:space="preserve">                                         </w:t>
      </w:r>
    </w:p>
    <w:p w14:paraId="621B2E45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EF0D55">
        <w:rPr>
          <w:spacing w:val="0"/>
        </w:rPr>
        <w:t>, составили следующий акт:</w:t>
      </w:r>
    </w:p>
    <w:p w14:paraId="47CAE7A8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>
        <w:rPr>
          <w:spacing w:val="0"/>
        </w:rPr>
        <w:t>_________________</w:t>
      </w:r>
      <w:r w:rsidRPr="00EF0D55">
        <w:rPr>
          <w:spacing w:val="0"/>
        </w:rPr>
        <w:t>_________________________, для ______________</w:t>
      </w:r>
      <w:r w:rsidR="00EF0D55">
        <w:rPr>
          <w:spacing w:val="0"/>
        </w:rPr>
        <w:t>________________________________________________</w:t>
      </w:r>
      <w:r w:rsidRPr="00EF0D55">
        <w:rPr>
          <w:spacing w:val="0"/>
        </w:rPr>
        <w:t>______.</w:t>
      </w:r>
    </w:p>
    <w:p w14:paraId="4E25E2A9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1E7543F0" w14:textId="77777777" w:rsidR="008F4483" w:rsidRDefault="008F4483" w:rsidP="003B5D2E">
      <w:pPr>
        <w:ind w:right="-2"/>
        <w:jc w:val="both"/>
        <w:rPr>
          <w:spacing w:val="0"/>
        </w:rPr>
      </w:pPr>
    </w:p>
    <w:p w14:paraId="13BC2029" w14:textId="77777777" w:rsidR="008F4483" w:rsidRDefault="008F4483" w:rsidP="003B5D2E">
      <w:pPr>
        <w:ind w:right="-2"/>
        <w:jc w:val="both"/>
        <w:rPr>
          <w:spacing w:val="0"/>
        </w:rPr>
      </w:pPr>
    </w:p>
    <w:p w14:paraId="332A93CC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0374B6DB" w14:textId="77777777" w:rsidR="001F1B04" w:rsidRPr="00EF0D55" w:rsidRDefault="001F1B04" w:rsidP="003B5D2E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sz w:val="28"/>
          <w:szCs w:val="28"/>
        </w:rPr>
        <w:t>4. Настоящий Акт является неотъемлемой частью Договора купли-продажи земельного участка.</w:t>
      </w:r>
    </w:p>
    <w:p w14:paraId="2F979673" w14:textId="77777777" w:rsidR="001F1B04" w:rsidRPr="00EF0D55" w:rsidRDefault="001F1B04" w:rsidP="003B5D2E">
      <w:pPr>
        <w:pStyle w:val="a4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5. Настоящий Акт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657377AB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19C2B650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5DD8D0B6" w14:textId="77777777"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CC758B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61CBB20D" w14:textId="77777777" w:rsidR="0076057B" w:rsidRDefault="00AC1567" w:rsidP="0076057B">
      <w:pPr>
        <w:pStyle w:val="ac"/>
        <w:jc w:val="both"/>
        <w:rPr>
          <w:color w:val="auto"/>
          <w:spacing w:val="0"/>
          <w:sz w:val="27"/>
          <w:szCs w:val="27"/>
        </w:rPr>
      </w:pPr>
      <w:r w:rsidRPr="00497D11">
        <w:rPr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</w:t>
      </w:r>
      <w:r w:rsidRPr="00F320D0">
        <w:rPr>
          <w:spacing w:val="0"/>
          <w:sz w:val="27"/>
          <w:szCs w:val="27"/>
        </w:rPr>
        <w:t xml:space="preserve">. </w:t>
      </w:r>
    </w:p>
    <w:p w14:paraId="5E7A980E" w14:textId="77777777" w:rsidR="0076057B" w:rsidRDefault="0076057B" w:rsidP="0076057B">
      <w:pPr>
        <w:pStyle w:val="ac"/>
        <w:jc w:val="both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4252"/>
        <w:gridCol w:w="4962"/>
        <w:gridCol w:w="3118"/>
      </w:tblGrid>
      <w:tr w:rsidR="0076057B" w14:paraId="4CF147D8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2A2E" w14:textId="77777777" w:rsidR="0076057B" w:rsidRDefault="0076057B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3FE6D910" w14:textId="77777777" w:rsidR="0076057B" w:rsidRDefault="0076057B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170D" w14:textId="77777777" w:rsidR="0076057B" w:rsidRDefault="0076057B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1834" w14:textId="77777777" w:rsidR="0076057B" w:rsidRDefault="0076057B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4B7F" w14:textId="77777777" w:rsidR="0076057B" w:rsidRDefault="0076057B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215A" w14:textId="77777777" w:rsidR="0076057B" w:rsidRDefault="0076057B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76057B" w14:paraId="54CB6887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149D" w14:textId="77777777" w:rsidR="0076057B" w:rsidRDefault="0076057B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C17F" w14:textId="77777777" w:rsidR="0076057B" w:rsidRDefault="0076057B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05A5" w14:textId="77777777" w:rsidR="0076057B" w:rsidRDefault="0076057B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2FC" w14:textId="77777777" w:rsidR="0076057B" w:rsidRDefault="0076057B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216F" w14:textId="77777777" w:rsidR="0076057B" w:rsidRDefault="0076057B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76057B" w14:paraId="41BFD3E2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EEA5" w14:textId="77777777" w:rsidR="0076057B" w:rsidRDefault="0076057B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DD20" w14:textId="77777777" w:rsidR="0076057B" w:rsidRDefault="0076057B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«Богашевское сельское поселение», с. Богашево, пер. Красногвардейский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DC67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22F75C12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0693F3BD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3AED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3EB388D0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7100" w14:textId="77777777" w:rsidR="0076057B" w:rsidRDefault="0076057B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76057B" w14:paraId="21505C2B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587E" w14:textId="77777777" w:rsidR="0076057B" w:rsidRDefault="0076057B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E059" w14:textId="77777777" w:rsidR="0076057B" w:rsidRDefault="0076057B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 Борики, ул. Южная, 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7280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нецентрализован-ных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6CDE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6EB9" w14:textId="77777777" w:rsidR="0076057B" w:rsidRDefault="0076057B">
            <w:pPr>
              <w:rPr>
                <w:spacing w:val="0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76057B" w14:paraId="21B88DFA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9080" w14:textId="77777777" w:rsidR="0076057B" w:rsidRDefault="0076057B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3EC9" w14:textId="77777777" w:rsidR="0076057B" w:rsidRDefault="0076057B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Томский район, Зоркальцевское сельское поселение, д. Березкино, ул. Народная,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9F61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1776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1828" w14:textId="77777777" w:rsidR="0076057B" w:rsidRDefault="0076057B">
            <w:pPr>
              <w:rPr>
                <w:spacing w:val="0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76057B" w14:paraId="3EE94C95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6253" w14:textId="77777777" w:rsidR="0076057B" w:rsidRDefault="0076057B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CDF6" w14:textId="77777777" w:rsidR="0076057B" w:rsidRDefault="0076057B">
            <w:pPr>
              <w:autoSpaceDN w:val="0"/>
              <w:ind w:right="-112"/>
              <w:rPr>
                <w:rFonts w:eastAsia="DejaVu Sans"/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«Калтайское сельское поселение», с. Курлек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3EF8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7973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03F2" w14:textId="77777777" w:rsidR="0076057B" w:rsidRDefault="0076057B">
            <w:pPr>
              <w:pStyle w:val="ac"/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застройки)</w:t>
            </w:r>
          </w:p>
        </w:tc>
      </w:tr>
      <w:tr w:rsidR="0076057B" w14:paraId="6381B035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B8AA" w14:textId="77777777" w:rsidR="0076057B" w:rsidRDefault="00ED0CC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  <w:r w:rsidR="0076057B">
              <w:rPr>
                <w:color w:val="auto"/>
                <w:spacing w:val="0"/>
                <w:sz w:val="22"/>
                <w:szCs w:val="22"/>
              </w:rPr>
              <w:t>-1</w:t>
            </w:r>
            <w:r w:rsidR="00BC34C3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FEA5" w14:textId="77777777" w:rsidR="0076057B" w:rsidRDefault="0076057B">
            <w:pPr>
              <w:autoSpaceDN w:val="0"/>
              <w:ind w:right="-112"/>
              <w:rPr>
                <w:rFonts w:eastAsia="DejaVu Sans"/>
                <w:bCs w:val="0"/>
                <w:spacing w:val="0"/>
                <w:sz w:val="22"/>
                <w:szCs w:val="22"/>
                <w:highlight w:val="yellow"/>
                <w:lang w:eastAsia="en-US"/>
              </w:rPr>
            </w:pPr>
            <w:r>
              <w:rPr>
                <w:spacing w:val="0"/>
                <w:sz w:val="22"/>
                <w:szCs w:val="22"/>
              </w:rPr>
              <w:t>Российская Федерация, Томская область, Томский район, с. Батурино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ABD9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8E9B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A3EE" w14:textId="77777777" w:rsidR="0076057B" w:rsidRDefault="0076057B">
            <w:pPr>
              <w:pStyle w:val="ac"/>
              <w:ind w:right="-108"/>
              <w:rPr>
                <w:spacing w:val="0"/>
                <w:sz w:val="22"/>
                <w:szCs w:val="22"/>
                <w:highlight w:val="yellow"/>
              </w:rPr>
            </w:pPr>
            <w:r>
              <w:rPr>
                <w:bCs w:val="0"/>
                <w:spacing w:val="0"/>
                <w:sz w:val="22"/>
                <w:szCs w:val="22"/>
              </w:rPr>
              <w:t>в соответствии с ПЗЗ МО «Спасское сельское поселение» – зона Ж-4 (зона для ведения личного подсобного хозяйства)</w:t>
            </w:r>
          </w:p>
        </w:tc>
      </w:tr>
      <w:tr w:rsidR="0076057B" w14:paraId="36C4152E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DDCA" w14:textId="77777777" w:rsidR="0076057B" w:rsidRDefault="0076057B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1</w:t>
            </w:r>
            <w:r w:rsidR="00BC34C3">
              <w:rPr>
                <w:color w:val="auto"/>
                <w:spacing w:val="0"/>
                <w:sz w:val="22"/>
                <w:szCs w:val="22"/>
              </w:rPr>
              <w:t>3</w:t>
            </w:r>
            <w:r>
              <w:rPr>
                <w:color w:val="auto"/>
                <w:spacing w:val="0"/>
                <w:sz w:val="22"/>
                <w:szCs w:val="22"/>
              </w:rPr>
              <w:t>-1</w:t>
            </w:r>
            <w:r w:rsidR="00BC34C3"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3D83" w14:textId="77777777" w:rsidR="0076057B" w:rsidRDefault="0076057B">
            <w:pPr>
              <w:pStyle w:val="ac"/>
              <w:ind w:right="-112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Российская Федерация, Томская область, Томский район, МО «Богашевское сельское поселение», с. Богашево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AE19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BC6B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055A" w14:textId="77777777" w:rsidR="0076057B" w:rsidRDefault="0076057B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Ж-3 (зона малоэтажной жилой застройки коттеджного типа с земельными участками)</w:t>
            </w:r>
          </w:p>
        </w:tc>
      </w:tr>
      <w:tr w:rsidR="0076057B" w14:paraId="125547EC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5B22" w14:textId="77777777" w:rsidR="0076057B" w:rsidRDefault="00BC34C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DD86" w14:textId="77777777" w:rsidR="0076057B" w:rsidRDefault="0076057B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«Мирненское сельское поселение», д. Большое Протопопово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4408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6C96C563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6F1F690A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8B10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599CA3FA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8C61" w14:textId="77777777" w:rsidR="0076057B" w:rsidRDefault="0076057B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«Мирненское сельское поселение» – зона Ж-1 (зона застройки индивидуальными жилыми домами)</w:t>
            </w:r>
          </w:p>
        </w:tc>
      </w:tr>
      <w:tr w:rsidR="0076057B" w14:paraId="02D9449B" w14:textId="77777777" w:rsidTr="007605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E4AD" w14:textId="77777777" w:rsidR="0076057B" w:rsidRDefault="00BC34C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A6AC" w14:textId="77777777" w:rsidR="0076057B" w:rsidRDefault="0076057B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район, п. Копылово, ул. Строителей, 2а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EFE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3EF3FF83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319E2B3E" w14:textId="77777777" w:rsidR="0076057B" w:rsidRDefault="0076057B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BD85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0A8C628C" w14:textId="77777777" w:rsidR="0076057B" w:rsidRDefault="0076057B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566C" w14:textId="77777777" w:rsidR="0076057B" w:rsidRDefault="0076057B">
            <w:pPr>
              <w:pStyle w:val="ac"/>
              <w:rPr>
                <w:spacing w:val="0"/>
                <w:sz w:val="22"/>
                <w:szCs w:val="22"/>
                <w:highlight w:val="yellow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«Копыловское сельское поселение» – зона Ж-1 (зона жилых домов усадебного типа)</w:t>
            </w:r>
          </w:p>
        </w:tc>
      </w:tr>
    </w:tbl>
    <w:p w14:paraId="642999D7" w14:textId="77777777" w:rsidR="00444A71" w:rsidRPr="001039C7" w:rsidRDefault="00444A71" w:rsidP="0076057B">
      <w:pPr>
        <w:pStyle w:val="ac"/>
        <w:jc w:val="both"/>
        <w:rPr>
          <w:spacing w:val="0"/>
        </w:rPr>
      </w:pPr>
    </w:p>
    <w:sectPr w:rsidR="00444A71" w:rsidRPr="001039C7" w:rsidSect="00FB0AC1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D502" w14:textId="77777777" w:rsidR="002F765F" w:rsidRDefault="002F765F" w:rsidP="00BB6B9C">
      <w:r>
        <w:separator/>
      </w:r>
    </w:p>
  </w:endnote>
  <w:endnote w:type="continuationSeparator" w:id="0">
    <w:p w14:paraId="66E5D480" w14:textId="77777777" w:rsidR="002F765F" w:rsidRDefault="002F765F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Klee One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18DA" w14:textId="77777777" w:rsidR="002F765F" w:rsidRDefault="002F765F" w:rsidP="00BB6B9C">
      <w:r>
        <w:separator/>
      </w:r>
    </w:p>
  </w:footnote>
  <w:footnote w:type="continuationSeparator" w:id="0">
    <w:p w14:paraId="5CB3B15B" w14:textId="77777777" w:rsidR="002F765F" w:rsidRDefault="002F765F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42C6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3A556518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76622790">
    <w:abstractNumId w:val="4"/>
  </w:num>
  <w:num w:numId="2" w16cid:durableId="632832116">
    <w:abstractNumId w:val="8"/>
  </w:num>
  <w:num w:numId="3" w16cid:durableId="1366759611">
    <w:abstractNumId w:val="9"/>
  </w:num>
  <w:num w:numId="4" w16cid:durableId="3439375">
    <w:abstractNumId w:val="7"/>
  </w:num>
  <w:num w:numId="5" w16cid:durableId="1073042435">
    <w:abstractNumId w:val="10"/>
  </w:num>
  <w:num w:numId="6" w16cid:durableId="739254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2490061">
    <w:abstractNumId w:val="2"/>
  </w:num>
  <w:num w:numId="8" w16cid:durableId="181283340">
    <w:abstractNumId w:val="11"/>
  </w:num>
  <w:num w:numId="9" w16cid:durableId="1519151913">
    <w:abstractNumId w:val="3"/>
  </w:num>
  <w:num w:numId="10" w16cid:durableId="1553155684">
    <w:abstractNumId w:val="13"/>
  </w:num>
  <w:num w:numId="11" w16cid:durableId="536623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8730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220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8082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997832">
    <w:abstractNumId w:val="5"/>
  </w:num>
  <w:num w:numId="16" w16cid:durableId="84621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58B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2E3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CF2"/>
    <w:rsid w:val="00066F6E"/>
    <w:rsid w:val="00070F9A"/>
    <w:rsid w:val="00071883"/>
    <w:rsid w:val="00072E30"/>
    <w:rsid w:val="00075C0E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1C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689A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2D35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6854"/>
    <w:rsid w:val="00126D34"/>
    <w:rsid w:val="00127613"/>
    <w:rsid w:val="00127C30"/>
    <w:rsid w:val="00127D42"/>
    <w:rsid w:val="0013007E"/>
    <w:rsid w:val="00130105"/>
    <w:rsid w:val="0013110D"/>
    <w:rsid w:val="0013141B"/>
    <w:rsid w:val="00132010"/>
    <w:rsid w:val="00132737"/>
    <w:rsid w:val="00132E02"/>
    <w:rsid w:val="001336F7"/>
    <w:rsid w:val="00134612"/>
    <w:rsid w:val="00134BB9"/>
    <w:rsid w:val="00134BBB"/>
    <w:rsid w:val="001358E0"/>
    <w:rsid w:val="001359C1"/>
    <w:rsid w:val="00135FF6"/>
    <w:rsid w:val="001367A0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5E8"/>
    <w:rsid w:val="00165DEF"/>
    <w:rsid w:val="00165DF6"/>
    <w:rsid w:val="001666FE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ED2"/>
    <w:rsid w:val="00240131"/>
    <w:rsid w:val="0024367D"/>
    <w:rsid w:val="002436A3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5070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6501"/>
    <w:rsid w:val="002865A4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65F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C7382"/>
    <w:rsid w:val="003D1D85"/>
    <w:rsid w:val="003D2646"/>
    <w:rsid w:val="003D2A7B"/>
    <w:rsid w:val="003D3E4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4F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303D"/>
    <w:rsid w:val="004835C9"/>
    <w:rsid w:val="00484ACD"/>
    <w:rsid w:val="004863C2"/>
    <w:rsid w:val="00486C8E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20A"/>
    <w:rsid w:val="004B625A"/>
    <w:rsid w:val="004B6B26"/>
    <w:rsid w:val="004B7004"/>
    <w:rsid w:val="004B7032"/>
    <w:rsid w:val="004B7456"/>
    <w:rsid w:val="004B7541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54DB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6A02"/>
    <w:rsid w:val="00517A86"/>
    <w:rsid w:val="00520D74"/>
    <w:rsid w:val="005232A6"/>
    <w:rsid w:val="00523B39"/>
    <w:rsid w:val="00523FF9"/>
    <w:rsid w:val="00524048"/>
    <w:rsid w:val="005259AF"/>
    <w:rsid w:val="00527C0F"/>
    <w:rsid w:val="00527C52"/>
    <w:rsid w:val="00532F16"/>
    <w:rsid w:val="0053330A"/>
    <w:rsid w:val="00533DD8"/>
    <w:rsid w:val="00534A2F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55F0"/>
    <w:rsid w:val="00557316"/>
    <w:rsid w:val="00557D39"/>
    <w:rsid w:val="0056062F"/>
    <w:rsid w:val="00561AD8"/>
    <w:rsid w:val="00562163"/>
    <w:rsid w:val="00562586"/>
    <w:rsid w:val="00562BC0"/>
    <w:rsid w:val="00562C2B"/>
    <w:rsid w:val="00562E50"/>
    <w:rsid w:val="00563BE5"/>
    <w:rsid w:val="00564FF0"/>
    <w:rsid w:val="0056556D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7730"/>
    <w:rsid w:val="005914D4"/>
    <w:rsid w:val="0059164C"/>
    <w:rsid w:val="00592A4D"/>
    <w:rsid w:val="0059312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3592"/>
    <w:rsid w:val="005B582C"/>
    <w:rsid w:val="005B591B"/>
    <w:rsid w:val="005B5A1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AED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F44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60F0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CE9"/>
    <w:rsid w:val="00651772"/>
    <w:rsid w:val="006519EF"/>
    <w:rsid w:val="00651E06"/>
    <w:rsid w:val="006526EA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2ADB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21"/>
    <w:rsid w:val="006A7756"/>
    <w:rsid w:val="006B2BD1"/>
    <w:rsid w:val="006B3B89"/>
    <w:rsid w:val="006B48E7"/>
    <w:rsid w:val="006B535C"/>
    <w:rsid w:val="006B55AB"/>
    <w:rsid w:val="006B5636"/>
    <w:rsid w:val="006B569B"/>
    <w:rsid w:val="006B6B15"/>
    <w:rsid w:val="006B7197"/>
    <w:rsid w:val="006B760F"/>
    <w:rsid w:val="006B7D5C"/>
    <w:rsid w:val="006B7E07"/>
    <w:rsid w:val="006B7E93"/>
    <w:rsid w:val="006C0BD0"/>
    <w:rsid w:val="006C1416"/>
    <w:rsid w:val="006C1A8A"/>
    <w:rsid w:val="006C1F19"/>
    <w:rsid w:val="006C35A4"/>
    <w:rsid w:val="006C3C01"/>
    <w:rsid w:val="006C4295"/>
    <w:rsid w:val="006C4F92"/>
    <w:rsid w:val="006C50F1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7D3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57B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100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3631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2B4C"/>
    <w:rsid w:val="00863F29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6A6"/>
    <w:rsid w:val="0089078C"/>
    <w:rsid w:val="00890EC5"/>
    <w:rsid w:val="00891931"/>
    <w:rsid w:val="00891EEE"/>
    <w:rsid w:val="00892F44"/>
    <w:rsid w:val="00893EAC"/>
    <w:rsid w:val="008942F7"/>
    <w:rsid w:val="008946E0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28E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E8E"/>
    <w:rsid w:val="00967182"/>
    <w:rsid w:val="009672B4"/>
    <w:rsid w:val="009705C6"/>
    <w:rsid w:val="00970779"/>
    <w:rsid w:val="00971C7F"/>
    <w:rsid w:val="00971DCC"/>
    <w:rsid w:val="00972068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3DA5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10431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4AF"/>
    <w:rsid w:val="00A43636"/>
    <w:rsid w:val="00A44BC1"/>
    <w:rsid w:val="00A458B2"/>
    <w:rsid w:val="00A4661F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171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569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6A8F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2C4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5BD"/>
    <w:rsid w:val="00B15472"/>
    <w:rsid w:val="00B16767"/>
    <w:rsid w:val="00B208BF"/>
    <w:rsid w:val="00B20F5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4C3"/>
    <w:rsid w:val="00BC39F2"/>
    <w:rsid w:val="00BC433E"/>
    <w:rsid w:val="00BC4442"/>
    <w:rsid w:val="00BC48DD"/>
    <w:rsid w:val="00BC4F46"/>
    <w:rsid w:val="00BC6809"/>
    <w:rsid w:val="00BC73BF"/>
    <w:rsid w:val="00BC7581"/>
    <w:rsid w:val="00BC7FBD"/>
    <w:rsid w:val="00BD0462"/>
    <w:rsid w:val="00BD2389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621D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32DE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227C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728C"/>
    <w:rsid w:val="00DD773B"/>
    <w:rsid w:val="00DE0A00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186F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0B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11B0"/>
    <w:rsid w:val="00E61D1F"/>
    <w:rsid w:val="00E62BAE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584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CC8"/>
    <w:rsid w:val="00ED0D01"/>
    <w:rsid w:val="00ED1F58"/>
    <w:rsid w:val="00ED2043"/>
    <w:rsid w:val="00ED2DD0"/>
    <w:rsid w:val="00ED3CC6"/>
    <w:rsid w:val="00ED3F9F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36FA"/>
    <w:rsid w:val="00F339DD"/>
    <w:rsid w:val="00F34425"/>
    <w:rsid w:val="00F34A09"/>
    <w:rsid w:val="00F34BDD"/>
    <w:rsid w:val="00F36286"/>
    <w:rsid w:val="00F4131E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34F"/>
    <w:rsid w:val="00FA7B4B"/>
    <w:rsid w:val="00FA7EF1"/>
    <w:rsid w:val="00FB0AC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3168"/>
    <w:rsid w:val="00FD39F7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1420A"/>
  <w15:chartTrackingRefBased/>
  <w15:docId w15:val="{D74C73CD-5DCC-4313-8107-B38B6D03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styleId="af5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5896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39430</CharactersWithSpaces>
  <SharedDoc>false</SharedDoc>
  <HLinks>
    <vt:vector size="12" baseType="variant"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2</cp:revision>
  <cp:lastPrinted>2023-03-09T08:44:00Z</cp:lastPrinted>
  <dcterms:created xsi:type="dcterms:W3CDTF">2023-03-17T02:17:00Z</dcterms:created>
  <dcterms:modified xsi:type="dcterms:W3CDTF">2023-03-17T02:17:00Z</dcterms:modified>
</cp:coreProperties>
</file>