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9F0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762E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961852" r:id="rId9"/>
        </w:object>
      </w:r>
    </w:p>
    <w:p w14:paraId="2A56C0C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D2DBDE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EDBF2B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AD9C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08180D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8151C" w14:textId="57D5C8FF" w:rsidR="003E1FB0" w:rsidRDefault="003E1FB0" w:rsidP="003E1FB0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11D630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F6C108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FC2EBDA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3DED7C0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067019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067019">
        <w:rPr>
          <w:rFonts w:ascii="Times New Roman" w:hAnsi="Times New Roman" w:cs="Times New Roman"/>
          <w:b w:val="0"/>
          <w:sz w:val="28"/>
          <w:szCs w:val="28"/>
        </w:rPr>
        <w:t>2488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7079426" w14:textId="77777777" w:rsidR="00B04A5A" w:rsidRPr="00736C60" w:rsidRDefault="005D6FE7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067019">
        <w:rPr>
          <w:rFonts w:ascii="Times New Roman" w:hAnsi="Times New Roman" w:cs="Times New Roman"/>
          <w:b w:val="0"/>
          <w:sz w:val="28"/>
          <w:szCs w:val="28"/>
        </w:rPr>
        <w:t>0300092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067019">
        <w:rPr>
          <w:rFonts w:ascii="Times New Roman" w:hAnsi="Times New Roman" w:cs="Times New Roman"/>
          <w:b w:val="0"/>
          <w:sz w:val="28"/>
          <w:szCs w:val="28"/>
        </w:rPr>
        <w:t>5336</w:t>
      </w:r>
    </w:p>
    <w:p w14:paraId="28CB66E0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36568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9783F">
        <w:rPr>
          <w:rFonts w:ascii="Times New Roman" w:hAnsi="Times New Roman" w:cs="Times New Roman"/>
          <w:sz w:val="28"/>
          <w:szCs w:val="28"/>
        </w:rPr>
        <w:t>09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29783F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9783F">
        <w:rPr>
          <w:rFonts w:ascii="Times New Roman" w:hAnsi="Times New Roman" w:cs="Times New Roman"/>
          <w:sz w:val="28"/>
          <w:szCs w:val="28"/>
        </w:rPr>
        <w:t>33-03-643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5A2208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C6D0A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14083CC" w14:textId="3F8CC4EA" w:rsidR="00811C67" w:rsidRDefault="006257A3" w:rsidP="003E1FB0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067019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067019">
        <w:rPr>
          <w:rFonts w:ascii="Times New Roman" w:hAnsi="Times New Roman" w:cs="Times New Roman"/>
          <w:sz w:val="28"/>
          <w:szCs w:val="28"/>
        </w:rPr>
        <w:t>3779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 xml:space="preserve">Газопровод к </w:t>
      </w:r>
      <w:r w:rsidR="00067019">
        <w:rPr>
          <w:rFonts w:ascii="Times New Roman" w:hAnsi="Times New Roman" w:cs="Times New Roman"/>
          <w:sz w:val="28"/>
          <w:szCs w:val="28"/>
        </w:rPr>
        <w:t>не</w:t>
      </w:r>
      <w:r w:rsidR="00AF26EF">
        <w:rPr>
          <w:rFonts w:ascii="Times New Roman" w:hAnsi="Times New Roman" w:cs="Times New Roman"/>
          <w:sz w:val="28"/>
          <w:szCs w:val="28"/>
        </w:rPr>
        <w:t>жилым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067019">
        <w:rPr>
          <w:rFonts w:ascii="Times New Roman" w:hAnsi="Times New Roman" w:cs="Times New Roman"/>
          <w:sz w:val="28"/>
          <w:szCs w:val="28"/>
        </w:rPr>
        <w:t>зданиям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AF26EF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67019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C56CCC">
        <w:rPr>
          <w:rFonts w:ascii="Times New Roman" w:hAnsi="Times New Roman" w:cs="Times New Roman"/>
          <w:sz w:val="28"/>
          <w:szCs w:val="28"/>
        </w:rPr>
        <w:t xml:space="preserve"> Томская область, Томский район,</w:t>
      </w:r>
      <w:r w:rsidR="00067019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«Корниловское сельское поселение»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274EF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067019">
        <w:rPr>
          <w:rFonts w:ascii="Times New Roman" w:hAnsi="Times New Roman" w:cs="Times New Roman"/>
          <w:sz w:val="28"/>
          <w:szCs w:val="28"/>
        </w:rPr>
        <w:t>Осенняя, уч. 18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06701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274EF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с. Корнилово, ул. </w:t>
      </w:r>
      <w:r w:rsidR="00067019">
        <w:rPr>
          <w:rFonts w:ascii="Times New Roman" w:hAnsi="Times New Roman" w:cs="Times New Roman"/>
          <w:sz w:val="28"/>
          <w:szCs w:val="28"/>
        </w:rPr>
        <w:t>Осенняя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E1D64">
        <w:rPr>
          <w:rFonts w:ascii="Times New Roman" w:hAnsi="Times New Roman" w:cs="Times New Roman"/>
          <w:sz w:val="28"/>
          <w:szCs w:val="28"/>
        </w:rPr>
        <w:t>:</w:t>
      </w:r>
    </w:p>
    <w:p w14:paraId="230CE1C2" w14:textId="77777777" w:rsid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653392"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Корнилово, ул. Сосновая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2488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4 980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653392"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жилые дома, жилые дома блокированной застройки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3D8F3E" w14:textId="77777777" w:rsidR="005D6FE7" w:rsidRDefault="005D6FE7" w:rsidP="005D6FE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653392"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в северной части кадастрового квартала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5336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автодороги р</w:t>
      </w:r>
      <w:r w:rsidR="00653392"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азличных категорий, мосты, иные транспортные инженерные сооружения, инженерные коммуникации (линейные объекты), для размещения сооружений и устройств сетей 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</w:t>
      </w:r>
      <w:r w:rsidR="00653392"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AD129C" w14:textId="77777777" w:rsidR="00AF26EF" w:rsidRPr="00811C67" w:rsidRDefault="00AF26EF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14:paraId="4EAF94A2" w14:textId="28FBA78E" w:rsidR="001C41BC" w:rsidRDefault="006257A3" w:rsidP="003E1F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0E5D9E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CE53E9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19F3898" w14:textId="77777777" w:rsid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4ADDDC" w14:textId="77777777" w:rsidR="00653392" w:rsidRDefault="00653392" w:rsidP="006533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65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в соответствии со ст. 39.46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14:paraId="672E1510" w14:textId="77777777" w:rsidR="00007199" w:rsidRDefault="00007199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6DEB0657" w14:textId="77777777" w:rsidR="00653392" w:rsidRDefault="00653392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Размер платы за публичный сервитут в отношении земельного участка с кадастровым номером 70:14:0300092:5336 определен в приложении № 2 к настоящему постановлению.</w:t>
      </w:r>
    </w:p>
    <w:p w14:paraId="6C5F1749" w14:textId="77777777" w:rsidR="00F715CC" w:rsidRDefault="00F715C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33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</w:t>
      </w:r>
      <w:r w:rsidR="006E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в приложении № </w:t>
      </w:r>
      <w:r w:rsidR="006533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70D4A1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6533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653392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73DF8CCC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</w:t>
      </w:r>
      <w:r w:rsidR="0062789E" w:rsidRPr="000427A6">
        <w:rPr>
          <w:rFonts w:ascii="Times New Roman" w:hAnsi="Times New Roman" w:cs="Times New Roman"/>
          <w:sz w:val="28"/>
          <w:szCs w:val="28"/>
        </w:rPr>
        <w:lastRenderedPageBreak/>
        <w:t>сооружения, для размещения которого был</w:t>
      </w:r>
      <w:r w:rsidR="0093084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2789E">
        <w:rPr>
          <w:rFonts w:ascii="Times New Roman" w:hAnsi="Times New Roman" w:cs="Times New Roman"/>
          <w:sz w:val="28"/>
          <w:szCs w:val="28"/>
        </w:rPr>
        <w:t xml:space="preserve">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2295C6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7CAC3A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8C05DD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6DC02B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1607CD2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DA15E6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2B0692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E7959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421B0E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4CC1E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9E7612F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70A1" w14:textId="77777777" w:rsidR="008F736F" w:rsidRDefault="008F736F" w:rsidP="005A1D89">
      <w:pPr>
        <w:spacing w:after="0" w:line="240" w:lineRule="auto"/>
      </w:pPr>
      <w:r>
        <w:separator/>
      </w:r>
    </w:p>
  </w:endnote>
  <w:endnote w:type="continuationSeparator" w:id="0">
    <w:p w14:paraId="62EE158D" w14:textId="77777777" w:rsidR="008F736F" w:rsidRDefault="008F736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66A0" w14:textId="77777777" w:rsidR="008F736F" w:rsidRDefault="008F736F" w:rsidP="005A1D89">
      <w:pPr>
        <w:spacing w:after="0" w:line="240" w:lineRule="auto"/>
      </w:pPr>
      <w:r>
        <w:separator/>
      </w:r>
    </w:p>
  </w:footnote>
  <w:footnote w:type="continuationSeparator" w:id="0">
    <w:p w14:paraId="6C612EDA" w14:textId="77777777" w:rsidR="008F736F" w:rsidRDefault="008F736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103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199"/>
    <w:rsid w:val="00035CBB"/>
    <w:rsid w:val="000369CB"/>
    <w:rsid w:val="000427A6"/>
    <w:rsid w:val="0004302F"/>
    <w:rsid w:val="00044263"/>
    <w:rsid w:val="00045214"/>
    <w:rsid w:val="00046519"/>
    <w:rsid w:val="00050EB4"/>
    <w:rsid w:val="00067019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C605B"/>
    <w:rsid w:val="001D3540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9783F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1FB0"/>
    <w:rsid w:val="003E504B"/>
    <w:rsid w:val="003F0285"/>
    <w:rsid w:val="003F4324"/>
    <w:rsid w:val="00402F67"/>
    <w:rsid w:val="00413668"/>
    <w:rsid w:val="00422EB8"/>
    <w:rsid w:val="0043353C"/>
    <w:rsid w:val="00441F20"/>
    <w:rsid w:val="00444E32"/>
    <w:rsid w:val="00447C00"/>
    <w:rsid w:val="004547C2"/>
    <w:rsid w:val="00471078"/>
    <w:rsid w:val="004755E8"/>
    <w:rsid w:val="00481BF2"/>
    <w:rsid w:val="0048681F"/>
    <w:rsid w:val="00493C86"/>
    <w:rsid w:val="004B37AD"/>
    <w:rsid w:val="004C2188"/>
    <w:rsid w:val="004D741E"/>
    <w:rsid w:val="00505773"/>
    <w:rsid w:val="00511BCE"/>
    <w:rsid w:val="005142D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FE7"/>
    <w:rsid w:val="005F5E34"/>
    <w:rsid w:val="00601230"/>
    <w:rsid w:val="00607C85"/>
    <w:rsid w:val="0061032D"/>
    <w:rsid w:val="00617664"/>
    <w:rsid w:val="0061791D"/>
    <w:rsid w:val="00622065"/>
    <w:rsid w:val="006257A3"/>
    <w:rsid w:val="00625B0D"/>
    <w:rsid w:val="0062789E"/>
    <w:rsid w:val="00634284"/>
    <w:rsid w:val="00644FE8"/>
    <w:rsid w:val="00653392"/>
    <w:rsid w:val="00663B60"/>
    <w:rsid w:val="00663CDF"/>
    <w:rsid w:val="00670265"/>
    <w:rsid w:val="006757BD"/>
    <w:rsid w:val="00685329"/>
    <w:rsid w:val="00695962"/>
    <w:rsid w:val="006965C5"/>
    <w:rsid w:val="006A6144"/>
    <w:rsid w:val="006A7257"/>
    <w:rsid w:val="006B2F1B"/>
    <w:rsid w:val="006D0B3C"/>
    <w:rsid w:val="006D244A"/>
    <w:rsid w:val="006E3E9A"/>
    <w:rsid w:val="006E48F1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41FB4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8F6B83"/>
    <w:rsid w:val="008F736F"/>
    <w:rsid w:val="00906243"/>
    <w:rsid w:val="009111A9"/>
    <w:rsid w:val="00930842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770C5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26EF"/>
    <w:rsid w:val="00AF37BE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A604B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160B7"/>
    <w:rsid w:val="00D33266"/>
    <w:rsid w:val="00D357E9"/>
    <w:rsid w:val="00D44FE8"/>
    <w:rsid w:val="00D47C8B"/>
    <w:rsid w:val="00D54DE4"/>
    <w:rsid w:val="00D766B1"/>
    <w:rsid w:val="00D83EA9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274EF"/>
    <w:rsid w:val="00E311C6"/>
    <w:rsid w:val="00E33A74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649"/>
    <w:rsid w:val="00F60AF2"/>
    <w:rsid w:val="00F715CC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CDAA"/>
  <w15:docId w15:val="{24FED5FB-8AF3-4E7B-BD06-455209B0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E4D0-0754-4A75-9335-A7EC4954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95</cp:revision>
  <cp:lastPrinted>2023-01-25T02:49:00Z</cp:lastPrinted>
  <dcterms:created xsi:type="dcterms:W3CDTF">2021-04-19T03:13:00Z</dcterms:created>
  <dcterms:modified xsi:type="dcterms:W3CDTF">2023-03-10T06:58:00Z</dcterms:modified>
</cp:coreProperties>
</file>