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BA" w:rsidRDefault="000C37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37BA" w:rsidRDefault="000C37BA">
      <w:pPr>
        <w:pStyle w:val="ConsPlusNormal"/>
        <w:jc w:val="both"/>
        <w:outlineLvl w:val="0"/>
      </w:pPr>
    </w:p>
    <w:p w:rsidR="000C37BA" w:rsidRDefault="000C37BA">
      <w:pPr>
        <w:pStyle w:val="ConsPlusNormal"/>
        <w:jc w:val="right"/>
      </w:pPr>
      <w:r>
        <w:t>Изменения за последний месяц</w:t>
      </w:r>
    </w:p>
    <w:p w:rsidR="000C37BA" w:rsidRDefault="000C37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7BA" w:rsidRDefault="000C37BA">
      <w:pPr>
        <w:pStyle w:val="ConsPlusNormal"/>
        <w:jc w:val="right"/>
      </w:pPr>
      <w:r>
        <w:t>КонсультантПлюс, 30.05.2017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Title"/>
        <w:jc w:val="center"/>
      </w:pPr>
      <w:r>
        <w:t>ПУТЕВОДИТЕЛЬ ПО КАДРОВЫМ ВОПРОСАМ</w:t>
      </w:r>
    </w:p>
    <w:p w:rsidR="000C37BA" w:rsidRDefault="000C37BA">
      <w:pPr>
        <w:pStyle w:val="ConsPlusTitle"/>
        <w:jc w:val="center"/>
      </w:pPr>
    </w:p>
    <w:p w:rsidR="000C37BA" w:rsidRDefault="000C37BA">
      <w:pPr>
        <w:pStyle w:val="ConsPlusTitle"/>
        <w:jc w:val="center"/>
      </w:pPr>
      <w:r>
        <w:t>ОХРАНА ТРУДА. СПЕЦИАЛЬНАЯ ОЦЕНКА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left="540"/>
        <w:jc w:val="both"/>
      </w:pPr>
      <w:r>
        <w:t>1. Специальная оценка условий труда. Основные понятия и общие положения &gt;&gt;&gt;</w:t>
      </w:r>
    </w:p>
    <w:p w:rsidR="000C37BA" w:rsidRDefault="000C37BA">
      <w:pPr>
        <w:pStyle w:val="ConsPlusNormal"/>
        <w:ind w:left="540"/>
        <w:jc w:val="both"/>
      </w:pPr>
      <w:r>
        <w:t>2. В каком порядке проводится специальная оценка условий труда &gt;&gt;&gt;</w:t>
      </w:r>
    </w:p>
    <w:p w:rsidR="000C37BA" w:rsidRDefault="000C37BA">
      <w:pPr>
        <w:pStyle w:val="ConsPlusNormal"/>
        <w:ind w:left="1080"/>
        <w:jc w:val="both"/>
      </w:pPr>
      <w:r>
        <w:t>Этап 1. Подготовка к проведению специальной оценки условий труда &gt;&gt;&gt;</w:t>
      </w:r>
    </w:p>
    <w:p w:rsidR="000C37BA" w:rsidRDefault="000C37BA">
      <w:pPr>
        <w:pStyle w:val="ConsPlusNormal"/>
        <w:ind w:left="1620"/>
        <w:jc w:val="both"/>
      </w:pPr>
      <w:r>
        <w:t>Шаг 1. Формирование комиссии по проведению специальной оценки условий труда &gt;&gt;&gt;</w:t>
      </w:r>
    </w:p>
    <w:p w:rsidR="000C37BA" w:rsidRDefault="000C37BA">
      <w:pPr>
        <w:pStyle w:val="ConsPlusNormal"/>
        <w:ind w:left="1620"/>
        <w:jc w:val="both"/>
      </w:pPr>
      <w:r>
        <w:t xml:space="preserve">Шаг 2. Утверждение </w:t>
      </w:r>
      <w:proofErr w:type="gramStart"/>
      <w:r>
        <w:t>графика проведения специальной оценки условий труда</w:t>
      </w:r>
      <w:proofErr w:type="gramEnd"/>
      <w:r>
        <w:t xml:space="preserve"> &gt;&gt;&gt;</w:t>
      </w:r>
    </w:p>
    <w:p w:rsidR="000C37BA" w:rsidRDefault="000C37BA">
      <w:pPr>
        <w:pStyle w:val="ConsPlusNormal"/>
        <w:ind w:left="1620"/>
        <w:jc w:val="both"/>
      </w:pPr>
      <w:r>
        <w:t>Шаг 3. Утверждение перечня рабочих мест, на которых будет проведена специальная оценка условий труда &gt;&gt;&gt;</w:t>
      </w:r>
    </w:p>
    <w:p w:rsidR="000C37BA" w:rsidRDefault="000C37BA">
      <w:pPr>
        <w:pStyle w:val="ConsPlusNormal"/>
        <w:ind w:left="1620"/>
        <w:jc w:val="both"/>
      </w:pPr>
      <w:r>
        <w:t>Шаг 4. Заключение гражданско-правового договора с организацией, проводящей специальную оценку условий труда &gt;&gt;&gt;</w:t>
      </w:r>
    </w:p>
    <w:p w:rsidR="000C37BA" w:rsidRDefault="000C37BA">
      <w:pPr>
        <w:pStyle w:val="ConsPlusNormal"/>
        <w:ind w:left="1080"/>
        <w:jc w:val="both"/>
      </w:pPr>
      <w:r>
        <w:t>Этап 2. Проведение непосредственно специальной оценки условий труда &gt;&gt;&gt;</w:t>
      </w:r>
    </w:p>
    <w:p w:rsidR="000C37BA" w:rsidRDefault="000C37BA">
      <w:pPr>
        <w:pStyle w:val="ConsPlusNormal"/>
        <w:ind w:left="1620"/>
        <w:jc w:val="both"/>
      </w:pPr>
      <w:r>
        <w:t>Шаг 5. Утверждение протокола по результатам идентификации потенциально вредных и (или) опасных производственных факторов &gt;&gt;&gt;</w:t>
      </w:r>
    </w:p>
    <w:p w:rsidR="000C37BA" w:rsidRDefault="000C37BA">
      <w:pPr>
        <w:pStyle w:val="ConsPlusNormal"/>
        <w:ind w:left="1620"/>
        <w:jc w:val="both"/>
      </w:pPr>
      <w:r>
        <w:t>Шаг 6. Декларирование соответствия условий труда нормативным требованиям охраны труда при проведении специальной оценки &gt;&gt;&gt;</w:t>
      </w:r>
    </w:p>
    <w:p w:rsidR="000C37BA" w:rsidRDefault="000C37BA">
      <w:pPr>
        <w:pStyle w:val="ConsPlusNormal"/>
        <w:ind w:left="1620"/>
        <w:jc w:val="both"/>
      </w:pPr>
      <w:r>
        <w:t>Шаг 7. Утверждение протокола по результатам исследования (испытания) и измерения вредных и (или) опасных производственных факторов &gt;&gt;&gt;</w:t>
      </w:r>
    </w:p>
    <w:p w:rsidR="000C37BA" w:rsidRDefault="000C37BA">
      <w:pPr>
        <w:pStyle w:val="ConsPlusNormal"/>
        <w:ind w:left="1080"/>
        <w:jc w:val="both"/>
      </w:pPr>
      <w:r>
        <w:t xml:space="preserve">Этап 3. Подведение </w:t>
      </w:r>
      <w:proofErr w:type="gramStart"/>
      <w:r>
        <w:t>итогов проведения специальной оценки условий труда</w:t>
      </w:r>
      <w:proofErr w:type="gramEnd"/>
      <w:r>
        <w:t xml:space="preserve"> &gt;&gt;&gt;</w:t>
      </w:r>
    </w:p>
    <w:p w:rsidR="000C37BA" w:rsidRDefault="000C37BA">
      <w:pPr>
        <w:pStyle w:val="ConsPlusNormal"/>
        <w:ind w:left="1620"/>
        <w:jc w:val="both"/>
      </w:pPr>
      <w:r>
        <w:t>Шаг 8. Утверждение отчета о проведении специальной оценки условий труда &gt;&gt;&gt;</w:t>
      </w:r>
    </w:p>
    <w:p w:rsidR="000C37BA" w:rsidRDefault="000C37BA">
      <w:pPr>
        <w:pStyle w:val="ConsPlusNormal"/>
        <w:ind w:left="1620"/>
        <w:jc w:val="both"/>
      </w:pPr>
      <w:r>
        <w:t>Шаг 9. Ознакомление работников с результатами проведения специальной оценки условий труда &gt;&gt;&gt;</w:t>
      </w:r>
    </w:p>
    <w:p w:rsidR="000C37BA" w:rsidRDefault="000C37BA">
      <w:pPr>
        <w:pStyle w:val="ConsPlusNormal"/>
        <w:ind w:left="1620"/>
        <w:jc w:val="both"/>
      </w:pPr>
      <w:r>
        <w:t>Шаг 10. Размещение работодателем на официальном интернет-сайте сводных данных о результатах проведения специальной оценки условий труда &gt;&gt;&gt;</w:t>
      </w:r>
    </w:p>
    <w:p w:rsidR="000C37BA" w:rsidRDefault="000C37BA">
      <w:pPr>
        <w:pStyle w:val="ConsPlusNormal"/>
        <w:ind w:left="1620"/>
        <w:jc w:val="both"/>
      </w:pPr>
      <w:r>
        <w:t>Шаг 11. Уведомление Фонда социального страхования РФ о результатах специальной оценки условий труда &gt;&gt;&gt;</w:t>
      </w:r>
    </w:p>
    <w:p w:rsidR="000C37BA" w:rsidRDefault="000C37BA">
      <w:pPr>
        <w:pStyle w:val="ConsPlusNormal"/>
        <w:ind w:left="540"/>
        <w:jc w:val="both"/>
      </w:pPr>
      <w:r>
        <w:t>3. Образцы документов &gt;&gt;&gt;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0"/>
      </w:pPr>
      <w:bookmarkStart w:id="0" w:name="P27"/>
      <w:bookmarkEnd w:id="0"/>
      <w:r>
        <w:rPr>
          <w:b/>
        </w:rPr>
        <w:t>1. Специальная оценка условий труда. Основные понятия и общие положения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1.1. Понятие и содержание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1.2. Участники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1.3. В какие сроки должна проводиться специальная оценка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1.4. Какая ответственность предусмотрена за нарушение норм о специальной оценке условий труда &gt;&gt;&gt;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1"/>
      </w:pPr>
      <w:bookmarkStart w:id="1" w:name="P34"/>
      <w:bookmarkEnd w:id="1"/>
      <w:r>
        <w:rPr>
          <w:b/>
        </w:rPr>
        <w:t>1.1. Понятие и содержание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1.1.1. Суть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1.1.2. Рабочие места, на которых проводится специальная оценка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1.1.3. Результат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1.1.4. Применение результатов специальной оценки условий труда &gt;&gt;&gt;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2" w:name="P41"/>
      <w:bookmarkEnd w:id="2"/>
      <w:r>
        <w:rPr>
          <w:b/>
        </w:rPr>
        <w:t>1.1.1. Суть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proofErr w:type="gramStart"/>
      <w:r>
        <w:t>Специальная оценка условий труда заключается в том, что приглашенная работодателем независимая специализированная организация проводит анализ состояния условий труда на заранее определенных рабочих местах с целью выявления на них вредных и (или) опасных производственных факторов, оценки уровня их воздействия на работника и определения степени отклонения полученных значений от установленных нормативов, а также с целью оценки эффективности применения средств индивидуальной и коллективной</w:t>
      </w:r>
      <w:proofErr w:type="gramEnd"/>
      <w:r>
        <w:t xml:space="preserve"> защиты работников (ч. 1 ст. 3 Федерального закона от 28.12.2013 N 426-ФЗ; далее - Закон N 426-ФЗ).</w:t>
      </w:r>
    </w:p>
    <w:p w:rsidR="000C37BA" w:rsidRDefault="000C37BA">
      <w:pPr>
        <w:pStyle w:val="ConsPlusNormal"/>
        <w:ind w:firstLine="540"/>
        <w:jc w:val="both"/>
      </w:pPr>
      <w:r>
        <w:t>Вредными и опасными условиями труда в силу ст. 209 ТК РФ признают совокупность производственных факторов, воздействие которых на работника может привести к заболеванию или травме.</w:t>
      </w:r>
    </w:p>
    <w:p w:rsidR="000C37BA" w:rsidRDefault="000C37BA">
      <w:pPr>
        <w:pStyle w:val="ConsPlusNormal"/>
        <w:ind w:firstLine="540"/>
        <w:jc w:val="both"/>
      </w:pPr>
      <w:r>
        <w:t>По результатам проведения специальной оценки условий труда устанавливаются классы (подклассы) условий труда на рабочих местах (ч. 2 ст. 3 Закона N 426-ФЗ). По степени вредности и (или) опасности условия труда подразделяются на четыре класса - оптимальные, допустимые, вредные и опасные (ч. 1 ст. 14 Закона N 426-ФЗ).</w:t>
      </w:r>
    </w:p>
    <w:p w:rsidR="000C37BA" w:rsidRDefault="000C37BA">
      <w:pPr>
        <w:pStyle w:val="ConsPlusNormal"/>
        <w:ind w:firstLine="540"/>
        <w:jc w:val="both"/>
      </w:pPr>
      <w:r>
        <w:t>От того, какой класс (подкласс) условий труда установлен на рабочем месте, зависит, в частности, размер дополнительного тарифа страховых взносов, которые работодателю в определенных случаях нужно вносить в ПФР в пользу работников. Чем лучше условия труда, тем меньше размер отчислений.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25" style="width:23.85pt;height:23.3pt" coordsize="" o:spt="100" adj="0,,0" path="" filled="f" stroked="f">
            <v:stroke joinstyle="miter"/>
            <v:imagedata r:id="rId6" o:title="base_32818_12_25"/>
            <v:formulas/>
            <v:path o:connecttype="segments"/>
          </v:shape>
        </w:pict>
      </w:r>
      <w:r>
        <w:t xml:space="preserve"> Когда применяются дополнительные тарифы страховых взносов в ПФР. Размер тарифа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proofErr w:type="gramStart"/>
      <w:r>
        <w:t>Класс условий труда и степень влияют также на уровень гарантий и компенсаций, предоставляемых работникам, занятым во вредном и (или) опасном производстве (например, дополнительный ежегодный отпуск (ч. 1 ст. 117 ТК РФ), сокращенная продолжительность рабочего времени (абз. 5 ч. 1 ст. 92 ТК РФ), повышенный размер оплаты труда (ч. 1 ст. 147 ТК РФ)).</w:t>
      </w:r>
      <w:proofErr w:type="gramEnd"/>
    </w:p>
    <w:p w:rsidR="000C37BA" w:rsidRDefault="000C37BA">
      <w:pPr>
        <w:pStyle w:val="ConsPlusNormal"/>
        <w:ind w:firstLine="540"/>
        <w:jc w:val="both"/>
      </w:pPr>
      <w:r>
        <w:t>Улучшение условий труда и снижение вредных и (или) опасных факторов ведет к уменьшению дополнительного тарифа (может опустить его даже до нуля), снижает размер компенсационных выплат и иных гарантий льготной категории работников, а значит, уменьшает издержки работодателя.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3"/>
      </w:pPr>
      <w:r>
        <w:rPr>
          <w:b/>
        </w:rPr>
        <w:t>Можно ли на основании редакции Трудового кодекса РФ, вступившей в силу 01.01.2014, уменьшить объем гарантий (компенсаций), которые установлены в отношении работников, занятых на работах с вредными и (или) опасными условиями труда, по итогам проведенной в 2013 г. аттестации рабочих мест?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Да, можно при условии, если условия труда на данных рабочих местах улучшились, что подтверждено результатами спецоценки.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Если до 01.01.2014 рабочие места были аттестованы и работникам, условия труда которых были признаны вредными и (или) опасными, установлены на основании действовавших норм Трудового кодекса РФ и иных нормативных правовых актов гарантии и компенсации, они должны быть сохранены. При этом условия труда на указанных рабочих местах должны оставаться прежними. Такой вывод следует из анализа ч. 3 ст. 15 Закона N 421-ФЗ.</w:t>
      </w:r>
    </w:p>
    <w:p w:rsidR="000C37BA" w:rsidRDefault="000C37BA">
      <w:pPr>
        <w:pStyle w:val="ConsPlusNormal"/>
        <w:ind w:firstLine="540"/>
        <w:jc w:val="both"/>
      </w:pPr>
      <w:r>
        <w:t xml:space="preserve">Пересмотр предоставляемых работникам гарантий и компенсаций возможен только после проведения специальной оценки условий труда. В случае, когда по ее итогам будет определено, что условия труда на ранее аттестованных рабочих местах улучшились, работодатель вправе уменьшить объем гарантий и компенсаций. О </w:t>
      </w:r>
      <w:proofErr w:type="gramStart"/>
      <w:r>
        <w:t>недопустимости</w:t>
      </w:r>
      <w:proofErr w:type="gramEnd"/>
      <w:r>
        <w:t xml:space="preserve"> в том числе снижения компенсаций отдельным категориям медицинских работников без подтверждения улучшения условий труда результатами спецоценки упоминается также в Правительственной телеграмме Министерства труда и социальной защиты РФ от 19.12.2014 N 15-0/10/П-7498. Отметим, что улучшением условий труда считается уменьшение итогового класса (подкласса) условий труда на рабочем месте. Такой вывод содержится в информации Минтруда России "Типовые вопросы и ответы (разъяснение Минтруда России по наиболее часто встречающимся вопросам о специальной оценке условий труда"); далее - информация Минтруда России.</w:t>
      </w:r>
    </w:p>
    <w:p w:rsidR="000C37BA" w:rsidRDefault="000C37BA">
      <w:pPr>
        <w:pStyle w:val="ConsPlusNormal"/>
        <w:ind w:firstLine="540"/>
        <w:jc w:val="both"/>
      </w:pPr>
      <w:r>
        <w:t xml:space="preserve">Гарантии и компенсации работникам в таком случае должны быть предоставлены в </w:t>
      </w:r>
      <w:r>
        <w:lastRenderedPageBreak/>
        <w:t>соответствии с действующими нормами Трудового кодекса РФ, а именно: абз. 5 ч. 1, ч. 2 ст. 92, ст. ст. 117, 147 ТК РФ.</w:t>
      </w:r>
    </w:p>
    <w:p w:rsidR="000C37BA" w:rsidRDefault="000C37BA">
      <w:pPr>
        <w:pStyle w:val="ConsPlusNormal"/>
        <w:ind w:firstLine="540"/>
        <w:jc w:val="both"/>
      </w:pPr>
      <w:r>
        <w:t>Если в ходе спецоценки условия труда на ранее аттестованных рабочих местах будут признаны безопасными, гарантии и компенсации работникам не устанавливаются. Такой вывод следует из содержания ч. 4 ст. 219 ТК РФ.</w:t>
      </w:r>
    </w:p>
    <w:p w:rsidR="000C37BA" w:rsidRDefault="000C37BA">
      <w:pPr>
        <w:pStyle w:val="ConsPlusNormal"/>
        <w:ind w:firstLine="540"/>
        <w:jc w:val="both"/>
      </w:pPr>
      <w:r>
        <w:t>Снижение или отмена гарантий и компенсаций повлечет изменение обязательных условий трудового договора. Оно возможно по соглашению сторон (ст. 72 ТК РФ) либо в порядке, предусмотренном ст. 74 ТК РФ для ситуаций, когда организационные или технологические условия труда изменились.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pict>
          <v:shape id="_x0000_i1026" style="width:23.85pt;height:23.3pt" coordsize="" o:spt="100" adj="0,,0" path="" filled="f" stroked="f">
            <v:stroke joinstyle="miter"/>
            <v:imagedata r:id="rId7" o:title="base_32818_12_26"/>
            <v:formulas/>
            <v:path o:connecttype="segments"/>
          </v:shape>
        </w:pict>
      </w:r>
      <w:r>
        <w:t xml:space="preserve"> </w:t>
      </w:r>
      <w:r>
        <w:rPr>
          <w:b/>
          <w:i/>
        </w:rPr>
        <w:t>Связанные вопросы</w:t>
      </w:r>
    </w:p>
    <w:p w:rsidR="000C37BA" w:rsidRDefault="000C37BA">
      <w:pPr>
        <w:pStyle w:val="ConsPlusNormal"/>
        <w:ind w:firstLine="540"/>
        <w:jc w:val="both"/>
      </w:pPr>
      <w:r>
        <w:rPr>
          <w:i/>
        </w:rPr>
        <w:t>Продолжительность дополнительного отпуска у работников, занятых на работах с вредными и (или) опасными условиями труда</w:t>
      </w:r>
    </w:p>
    <w:p w:rsidR="000C37BA" w:rsidRDefault="000C37BA">
      <w:pPr>
        <w:pStyle w:val="ConsPlusNormal"/>
        <w:ind w:firstLine="540"/>
        <w:jc w:val="both"/>
      </w:pPr>
      <w:r>
        <w:rPr>
          <w:i/>
        </w:rPr>
        <w:t>Изменение условия о гарантиях и компенсациях за работу с вредными и (или) опасными условиями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3" w:name="P64"/>
      <w:bookmarkEnd w:id="3"/>
      <w:r>
        <w:rPr>
          <w:b/>
        </w:rPr>
        <w:t>1.1.2. Рабочие места, на которых проводится специальная оценка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Рабочим признается место, в котором работник должен находиться или куда ему необходимо прибыть в связи с его работой и которое прямо или косвенно находится под контролем работодателя (ч. 6 ст. 209 ТК РФ).</w:t>
      </w:r>
    </w:p>
    <w:p w:rsidR="000C37BA" w:rsidRDefault="000C37BA">
      <w:pPr>
        <w:pStyle w:val="ConsPlusNormal"/>
        <w:ind w:firstLine="540"/>
        <w:jc w:val="both"/>
      </w:pPr>
      <w:r>
        <w:t>Специальная оценка в порядке, установленном Законом N 426-ФЗ, проводится на рабочих местах всех сотрудников, за исключением (ч. 3 ст. 3 Закона N 426-ФЗ):</w:t>
      </w:r>
    </w:p>
    <w:p w:rsidR="000C37BA" w:rsidRDefault="000C37BA">
      <w:pPr>
        <w:pStyle w:val="ConsPlusNormal"/>
        <w:ind w:firstLine="540"/>
        <w:jc w:val="both"/>
      </w:pPr>
      <w:r>
        <w:t>- надомников;</w:t>
      </w:r>
    </w:p>
    <w:p w:rsidR="000C37BA" w:rsidRDefault="000C37BA">
      <w:pPr>
        <w:pStyle w:val="ConsPlusNormal"/>
        <w:ind w:firstLine="540"/>
        <w:jc w:val="both"/>
      </w:pPr>
      <w:r>
        <w:t>- дистанционных работников;</w:t>
      </w:r>
    </w:p>
    <w:p w:rsidR="000C37BA" w:rsidRDefault="000C37BA">
      <w:pPr>
        <w:pStyle w:val="ConsPlusNormal"/>
        <w:ind w:firstLine="540"/>
        <w:jc w:val="both"/>
      </w:pPr>
      <w:r>
        <w:t>- работников, которые трудятся у работодателей - физических лиц, не являющихся индивидуальными предпринимателями.</w:t>
      </w:r>
    </w:p>
    <w:p w:rsidR="000C37BA" w:rsidRDefault="000C37BA">
      <w:pPr>
        <w:pStyle w:val="ConsPlusNormal"/>
        <w:ind w:firstLine="540"/>
        <w:jc w:val="both"/>
      </w:pPr>
      <w:r>
        <w:t>Также специальная оценка условий труда не может быть проведена на вакантном рабочем месте. Такие разъяснения дал Минтруд России в письме от 14.03.2016 N 15-1/ООГ-1041.</w:t>
      </w:r>
    </w:p>
    <w:p w:rsidR="000C37BA" w:rsidRDefault="000C37BA">
      <w:pPr>
        <w:pStyle w:val="ConsPlusNormal"/>
        <w:ind w:firstLine="540"/>
        <w:jc w:val="both"/>
      </w:pPr>
      <w:r>
        <w:t>Проведение специальной оценки в отношении условий труда государственных гражданских и муниципальных служащих регулируется федеральными законами и иными нормативными правовыми актами РФ, законами и иными нормативными правовыми актами субъектов РФ о государственной гражданской службе и о муниципальной службе (ч. 4 ст. 3 Закона N 426-ФЗ).</w:t>
      </w:r>
    </w:p>
    <w:p w:rsidR="000C37BA" w:rsidRDefault="000C37BA">
      <w:pPr>
        <w:pStyle w:val="ConsPlusNormal"/>
        <w:ind w:firstLine="540"/>
        <w:jc w:val="both"/>
      </w:pPr>
      <w:r>
        <w:t xml:space="preserve">Кроме этого, в силу ч. 7 ст. 9 Закона N 426-ФЗ на рабочих местах, сведения о которых указаны в данной норме, специальная оценка подлежит проведению с учетом особенностей, устанавливаемых Минтрудом России. До их установления </w:t>
      </w:r>
      <w:proofErr w:type="gramStart"/>
      <w:r>
        <w:t>такая</w:t>
      </w:r>
      <w:proofErr w:type="gramEnd"/>
      <w:r>
        <w:t xml:space="preserve"> спецоценка проводится в общем порядке, предусмотренном Законом N 426-ФЗ (ч. 5 ст. 27 Закона N 426-ФЗ).</w:t>
      </w:r>
    </w:p>
    <w:p w:rsidR="000C37BA" w:rsidRDefault="000C37BA">
      <w:pPr>
        <w:pStyle w:val="ConsPlusNormal"/>
        <w:ind w:firstLine="540"/>
        <w:jc w:val="both"/>
      </w:pPr>
      <w:r>
        <w:t>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 Постановлением Правительства РФ от 14.04.2014 N 290.</w:t>
      </w:r>
    </w:p>
    <w:p w:rsidR="000C37BA" w:rsidRDefault="000C37BA">
      <w:pPr>
        <w:pStyle w:val="ConsPlusNormal"/>
        <w:ind w:firstLine="540"/>
        <w:jc w:val="both"/>
      </w:pPr>
      <w:r>
        <w:t>До начала специальной оценки комиссия, созданная работодателем для проведения такого мероприятия, утверждает перечень рабочих мест, на которых будет проводиться оценка, включая аналогичные рабочие места (ч. 5 ст. 9 Закона N 426-ФЗ).</w:t>
      </w:r>
    </w:p>
    <w:p w:rsidR="000C37BA" w:rsidRDefault="000C37BA">
      <w:pPr>
        <w:pStyle w:val="ConsPlusNormal"/>
        <w:ind w:firstLine="540"/>
        <w:jc w:val="both"/>
      </w:pPr>
      <w:r>
        <w:t xml:space="preserve">Решение об отнесении конкретных рабочих мест к </w:t>
      </w:r>
      <w:proofErr w:type="gramStart"/>
      <w:r>
        <w:t>аналогичным</w:t>
      </w:r>
      <w:proofErr w:type="gramEnd"/>
      <w:r>
        <w:t xml:space="preserve"> принимает эксперт организации, которая проводит спецоценку условий труда, после чего оно утверждается комиссией по проведению спецоценки (письмо Минтруда России от 15.02.2016 N 15-1/В-484).</w:t>
      </w:r>
    </w:p>
    <w:p w:rsidR="000C37BA" w:rsidRDefault="000C37BA">
      <w:pPr>
        <w:pStyle w:val="ConsPlusNormal"/>
        <w:ind w:firstLine="540"/>
        <w:jc w:val="both"/>
      </w:pPr>
      <w:r>
        <w:t>Аналогичные рабочие места характеризуются совокупностью следующих признаков (ч. 6 ст. 9 Закона N 426-ФЗ):</w:t>
      </w:r>
    </w:p>
    <w:p w:rsidR="000C37BA" w:rsidRDefault="000C37BA">
      <w:pPr>
        <w:pStyle w:val="ConsPlusNormal"/>
        <w:ind w:firstLine="540"/>
        <w:jc w:val="both"/>
      </w:pPr>
      <w:r>
        <w:t>1) рабочие места:</w:t>
      </w:r>
    </w:p>
    <w:p w:rsidR="000C37BA" w:rsidRDefault="000C37BA">
      <w:pPr>
        <w:pStyle w:val="ConsPlusNormal"/>
        <w:ind w:firstLine="540"/>
        <w:jc w:val="both"/>
      </w:pPr>
      <w:r>
        <w:t>- оснащены одинаковыми (однотипными) системами вентиляции, кондиционирования воздуха, отопления и освещения;</w:t>
      </w:r>
    </w:p>
    <w:p w:rsidR="000C37BA" w:rsidRDefault="000C37BA">
      <w:pPr>
        <w:pStyle w:val="ConsPlusNormal"/>
        <w:ind w:firstLine="540"/>
        <w:jc w:val="both"/>
      </w:pPr>
      <w:r>
        <w:t xml:space="preserve">- находятся в одном или нескольких однотипных производственных помещениях </w:t>
      </w:r>
      <w:r>
        <w:lastRenderedPageBreak/>
        <w:t>(производственных зонах);</w:t>
      </w:r>
    </w:p>
    <w:p w:rsidR="000C37BA" w:rsidRDefault="000C37BA">
      <w:pPr>
        <w:pStyle w:val="ConsPlusNormal"/>
        <w:ind w:firstLine="540"/>
        <w:jc w:val="both"/>
      </w:pPr>
      <w:r>
        <w:t>2) работники:</w:t>
      </w:r>
    </w:p>
    <w:p w:rsidR="000C37BA" w:rsidRDefault="000C37BA">
      <w:pPr>
        <w:pStyle w:val="ConsPlusNormal"/>
        <w:ind w:firstLine="540"/>
        <w:jc w:val="both"/>
      </w:pPr>
      <w:r>
        <w:t>- трудятся по одной и той же профессии, специальности, занимают одну должность;</w:t>
      </w:r>
    </w:p>
    <w:p w:rsidR="000C37BA" w:rsidRDefault="000C37BA">
      <w:pPr>
        <w:pStyle w:val="ConsPlusNormal"/>
        <w:ind w:firstLine="540"/>
        <w:jc w:val="both"/>
      </w:pPr>
      <w:r>
        <w:t>- выполняют одни и те же трудовые функции при ведении однотипного технологического процесса в одинаковом режиме рабочего времени;</w:t>
      </w:r>
    </w:p>
    <w:p w:rsidR="000C37BA" w:rsidRDefault="000C37BA">
      <w:pPr>
        <w:pStyle w:val="ConsPlusNormal"/>
        <w:ind w:firstLine="540"/>
        <w:jc w:val="both"/>
      </w:pPr>
      <w:r>
        <w:t>- используют одинаковое производственное оборудование, инструменты, приспособления, материалы и сырье;</w:t>
      </w:r>
    </w:p>
    <w:p w:rsidR="000C37BA" w:rsidRDefault="000C37BA">
      <w:pPr>
        <w:pStyle w:val="ConsPlusNormal"/>
        <w:ind w:firstLine="540"/>
        <w:jc w:val="both"/>
      </w:pPr>
      <w:proofErr w:type="gramStart"/>
      <w:r>
        <w:t>- обеспечены одинаковыми средствами индивидуальной защиты.</w:t>
      </w:r>
      <w:proofErr w:type="gramEnd"/>
    </w:p>
    <w:p w:rsidR="000C37BA" w:rsidRDefault="000C37BA">
      <w:pPr>
        <w:pStyle w:val="ConsPlusNormal"/>
        <w:ind w:firstLine="540"/>
        <w:jc w:val="both"/>
      </w:pPr>
      <w:r>
        <w:t>Специальная оценка проводится в отношении каждого рабочего места из перечня. На аналогичных рабочих местах - в отношении только 20 процентов от общего числа таких мест (но не меньше двух мест). При этом результаты оценки распространяются на все аналогичные рабочие места (ч. 1 ст. 16 Закона N 426-ФЗ).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3"/>
      </w:pPr>
      <w:r>
        <w:rPr>
          <w:b/>
        </w:rPr>
        <w:t>Нужно ли проводить специальную оценку условий труда на рабочих местах, которые до 01.01.2014 (даты введения спецоценки) не подлежали аттестации?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Да, нужно.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Ранее согласно п. 4 Порядка проведения аттестации рабочих мест по условиям труда (утв. Приказ Минздравсоцразвития России от 26.04.2011 N 342н) не подлежали аттестации рабочие места тех работников, чья трудовая функция была связана исключительно:</w:t>
      </w:r>
    </w:p>
    <w:p w:rsidR="000C37BA" w:rsidRDefault="000C37BA">
      <w:pPr>
        <w:pStyle w:val="ConsPlusNormal"/>
        <w:ind w:firstLine="540"/>
        <w:jc w:val="both"/>
      </w:pPr>
      <w:r>
        <w:t>- с работой на компьютерах;</w:t>
      </w:r>
    </w:p>
    <w:p w:rsidR="000C37BA" w:rsidRDefault="000C37BA">
      <w:pPr>
        <w:pStyle w:val="ConsPlusNormal"/>
        <w:ind w:firstLine="540"/>
        <w:jc w:val="both"/>
      </w:pPr>
      <w:r>
        <w:t>- с периодической эксплуатацией копировально-множительной (например, ксероксы, принтеры) или иной техники для нужд организации;</w:t>
      </w:r>
    </w:p>
    <w:p w:rsidR="000C37BA" w:rsidRDefault="000C37BA">
      <w:pPr>
        <w:pStyle w:val="ConsPlusNormal"/>
        <w:ind w:firstLine="540"/>
        <w:jc w:val="both"/>
      </w:pPr>
      <w:r>
        <w:t>- с использованием бытовой техники, которая не задействована в технологическом процессе производства.</w:t>
      </w:r>
    </w:p>
    <w:p w:rsidR="000C37BA" w:rsidRDefault="000C37BA">
      <w:pPr>
        <w:pStyle w:val="ConsPlusNormal"/>
        <w:ind w:firstLine="540"/>
        <w:jc w:val="both"/>
      </w:pPr>
      <w:r>
        <w:t>С 01.01.2014 в силу Закона N 426-ФЗ специальной оценке подлежат все рабочие места работодателя, за исключением рабочих мест надомников, дистанционных работников и работников, которые трудятся у работодателей - физических лиц, не являющихся индивидуальными предпринимателями (ч. 3 ст. 3 Закона N 426-ФЗ).</w:t>
      </w:r>
    </w:p>
    <w:p w:rsidR="000C37BA" w:rsidRDefault="000C37BA">
      <w:pPr>
        <w:pStyle w:val="ConsPlusNormal"/>
        <w:ind w:firstLine="540"/>
        <w:jc w:val="both"/>
      </w:pPr>
      <w:r>
        <w:t>Следовательно, условия труда на рабочих местах, связанных с работой на компьютерах, эксплуатацией офисной и бытовой техники, подлежат специальной оценке.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4" w:name="P97"/>
      <w:bookmarkEnd w:id="4"/>
      <w:r>
        <w:rPr>
          <w:b/>
        </w:rPr>
        <w:t>1.1.3. Результат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Результат специальной оценки условий труда - это установление класса (подкласса) условий труда на конкретном рабочем месте (ч. 2 ст. 3 Закона N 426-ФЗ). Класс (подкласс) устанавливает эксперт организации, проводящей специальную оценку, по итогам ее проведения (ч. 8 ст. 12 Закона N 426-ФЗ).</w:t>
      </w:r>
    </w:p>
    <w:p w:rsidR="000C37BA" w:rsidRDefault="000C37BA">
      <w:pPr>
        <w:pStyle w:val="ConsPlusNormal"/>
        <w:ind w:firstLine="540"/>
        <w:jc w:val="both"/>
      </w:pPr>
      <w:r>
        <w:t>Итоги специальной оценки оформляют в виде отчета по форме, утвержденной Приказом Минтруда России от 24.01.2014 N 33н.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27" style="width:23.85pt;height:23.3pt" coordsize="" o:spt="100" adj="0,,0" path="" filled="f" stroked="f">
            <v:stroke joinstyle="miter"/>
            <v:imagedata r:id="rId7" o:title="base_32818_12_27"/>
            <v:formulas/>
            <v:path o:connecttype="segments"/>
          </v:shape>
        </w:pict>
      </w:r>
      <w:r>
        <w:t xml:space="preserve"> </w:t>
      </w:r>
      <w:r>
        <w:rPr>
          <w:i/>
        </w:rPr>
        <w:t>Утверждение отчета о проведении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3"/>
      </w:pPr>
      <w:r>
        <w:rPr>
          <w:b/>
        </w:rPr>
        <w:t>Можно ли по результатам спецоценки снизить класс (подкласс) условий труда и если да, то в каком порядке?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Да, можно.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Возможность и условия снижения класса (подкласса) условий труда на рабочих местах установлены в ч. 6 - 8 ст. 14 Закона N 426-ФЗ и п. 94 Методики проведения специальной оценки условий труда (утв. Приказом Минтруда России от 24.01.2014 N 33н) (далее - Методика проведения специальной оценки условий труда).</w:t>
      </w:r>
    </w:p>
    <w:p w:rsidR="000C37BA" w:rsidRDefault="000C37BA">
      <w:pPr>
        <w:pStyle w:val="ConsPlusNormal"/>
        <w:ind w:firstLine="540"/>
        <w:jc w:val="both"/>
      </w:pPr>
      <w:proofErr w:type="gramStart"/>
      <w:r>
        <w:t xml:space="preserve">Процедура снижения класса (подкласса) условий труда определена, в частности, Методикой снижения класса (подкласса) условий труда при применении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регламентом, которая утверждена Приказом Минтруда России от 05.12.2014 N 976н в </w:t>
      </w:r>
      <w:r>
        <w:lastRenderedPageBreak/>
        <w:t>соответствии с ч. 6, 7 ст. 14 Закона N 426-ФЗ.</w:t>
      </w:r>
      <w:proofErr w:type="gramEnd"/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5" w:name="P108"/>
      <w:bookmarkEnd w:id="5"/>
      <w:r>
        <w:rPr>
          <w:b/>
        </w:rPr>
        <w:t>1.1.4. Применение результатов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Результаты специальной оценки условий труда применяются с даты утверждения отчет</w:t>
      </w:r>
      <w:proofErr w:type="gramStart"/>
      <w:r>
        <w:t>а о ее</w:t>
      </w:r>
      <w:proofErr w:type="gramEnd"/>
      <w:r>
        <w:t xml:space="preserve"> проведении (письмо Минтруда России от 26.03.2014 N 17-3/10/В-1579).</w:t>
      </w:r>
    </w:p>
    <w:p w:rsidR="000C37BA" w:rsidRDefault="000C37BA">
      <w:pPr>
        <w:pStyle w:val="ConsPlusNormal"/>
        <w:ind w:firstLine="540"/>
        <w:jc w:val="both"/>
      </w:pPr>
      <w:r>
        <w:t>Если по итогам специальной оценки условия труда на рабочем месте признаны вредными и (или) опасными, работодатель обязан, в частности:</w:t>
      </w:r>
    </w:p>
    <w:p w:rsidR="000C37BA" w:rsidRDefault="000C37BA">
      <w:pPr>
        <w:pStyle w:val="ConsPlusNormal"/>
        <w:ind w:firstLine="540"/>
        <w:jc w:val="both"/>
      </w:pPr>
      <w:r>
        <w:t xml:space="preserve">1) предоставлять работникам гарантии и компенсации, предусмотренные в Трудовом кодексе РФ (п. 6 ст. 7 Закона N 426-ФЗ), например: сократить продолжительность рабочего времени, если условия труда признаны вредными (3, 4 степень) или опасными; повысить </w:t>
      </w:r>
      <w:proofErr w:type="gramStart"/>
      <w:r>
        <w:t>размер оплаты труда</w:t>
      </w:r>
      <w:proofErr w:type="gramEnd"/>
      <w:r>
        <w:t>; предоставить ежегодный дополнительный оплачиваемый отпуск, если условия труда отнесены к вредным 2 - 4 степени или опасным (ст. 147, абз. 5 ч. 1 ст. 92, ст. 117 ТК РФ);</w:t>
      </w:r>
    </w:p>
    <w:p w:rsidR="000C37BA" w:rsidRDefault="000C37BA">
      <w:pPr>
        <w:pStyle w:val="ConsPlusNormal"/>
        <w:ind w:firstLine="540"/>
        <w:jc w:val="both"/>
      </w:pPr>
      <w:r>
        <w:t>2) обеспечивать работников средствами индивидуальной и коллективной защиты (абз. 4 ч. 2 ст. 212 ТК РФ, п. 3 ст. 7 Закона N 426-ФЗ);</w:t>
      </w:r>
    </w:p>
    <w:p w:rsidR="000C37BA" w:rsidRDefault="000C37BA">
      <w:pPr>
        <w:pStyle w:val="ConsPlusNormal"/>
        <w:ind w:firstLine="540"/>
        <w:jc w:val="both"/>
      </w:pPr>
      <w:r>
        <w:t>3) предоставлять работникам молоко или другие равноценные пищевые продукты (ст. 222 ТК РФ);</w:t>
      </w:r>
    </w:p>
    <w:p w:rsidR="000C37BA" w:rsidRDefault="000C37BA">
      <w:pPr>
        <w:pStyle w:val="ConsPlusNormal"/>
        <w:ind w:firstLine="540"/>
        <w:jc w:val="both"/>
      </w:pPr>
      <w:r>
        <w:t>4) проводить мероприятия по улучшению условий труда работников (п. 6 ч. 2 ст. 4 Закона N 426-ФЗ), например: модернизировать производство, снизить уровень загазованности, запыленности воздуха.</w:t>
      </w:r>
    </w:p>
    <w:p w:rsidR="000C37BA" w:rsidRDefault="000C37BA">
      <w:pPr>
        <w:pStyle w:val="ConsPlusNormal"/>
        <w:ind w:firstLine="540"/>
        <w:jc w:val="both"/>
      </w:pPr>
      <w:r>
        <w:t>Если по итогам спецоценки вредные и (или) опасные производственные факторы на рабочем месте не выявлены и условия труда признаны безопасными, то в целях поддержания их в таком состоянии работодатель, в частности (п. п. 1, 4 ст. 7 Закона N 426-ФЗ):</w:t>
      </w:r>
    </w:p>
    <w:p w:rsidR="000C37BA" w:rsidRDefault="000C37BA">
      <w:pPr>
        <w:pStyle w:val="ConsPlusNormal"/>
        <w:ind w:firstLine="540"/>
        <w:jc w:val="both"/>
      </w:pPr>
      <w:r>
        <w:t xml:space="preserve">1) осуществляет </w:t>
      </w:r>
      <w:proofErr w:type="gramStart"/>
      <w:r>
        <w:t>контроль за</w:t>
      </w:r>
      <w:proofErr w:type="gramEnd"/>
      <w:r>
        <w:t xml:space="preserve"> состоянием условий труда на этих рабочих местах;</w:t>
      </w:r>
    </w:p>
    <w:p w:rsidR="000C37BA" w:rsidRDefault="000C37BA">
      <w:pPr>
        <w:pStyle w:val="ConsPlusNormal"/>
        <w:ind w:firstLine="540"/>
        <w:jc w:val="both"/>
      </w:pPr>
      <w:r>
        <w:t>2) проводит мероприятия по поддержанию условий труда на безопасном уровне.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pict>
          <v:shape id="_x0000_i1028" style="width:23.85pt;height:23.3pt" coordsize="" o:spt="100" adj="0,,0" path="" filled="f" stroked="f">
            <v:stroke joinstyle="miter"/>
            <v:imagedata r:id="rId7" o:title="base_32818_12_28"/>
            <v:formulas/>
            <v:path o:connecttype="segments"/>
          </v:shape>
        </w:pict>
      </w:r>
      <w:r>
        <w:t xml:space="preserve"> </w:t>
      </w:r>
      <w:r>
        <w:rPr>
          <w:b/>
          <w:i/>
        </w:rPr>
        <w:t>Связанные вопросы</w:t>
      </w:r>
    </w:p>
    <w:p w:rsidR="000C37BA" w:rsidRDefault="000C37BA">
      <w:pPr>
        <w:pStyle w:val="ConsPlusNormal"/>
        <w:ind w:firstLine="540"/>
        <w:jc w:val="both"/>
      </w:pPr>
      <w:r>
        <w:rPr>
          <w:i/>
        </w:rPr>
        <w:t>Кому устанавливается сокращенный рабочий день</w:t>
      </w:r>
    </w:p>
    <w:p w:rsidR="000C37BA" w:rsidRDefault="000C37BA">
      <w:pPr>
        <w:pStyle w:val="ConsPlusNormal"/>
        <w:ind w:firstLine="540"/>
        <w:jc w:val="both"/>
      </w:pPr>
      <w:r>
        <w:rPr>
          <w:i/>
        </w:rPr>
        <w:t>Доплата за работу во вредных и (или) опасных условиях труда</w:t>
      </w:r>
    </w:p>
    <w:p w:rsidR="000C37BA" w:rsidRDefault="000C37BA">
      <w:pPr>
        <w:pStyle w:val="ConsPlusNormal"/>
        <w:ind w:firstLine="540"/>
        <w:jc w:val="both"/>
      </w:pPr>
      <w:r>
        <w:rPr>
          <w:i/>
        </w:rPr>
        <w:t>Продолжительность дополнительного отпуска у работников, занятых на работах с вредными и (или) опасными условиями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1"/>
      </w:pPr>
      <w:bookmarkStart w:id="6" w:name="P125"/>
      <w:bookmarkEnd w:id="6"/>
      <w:r>
        <w:rPr>
          <w:b/>
        </w:rPr>
        <w:t>1.2. Участники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1.2.1. Работодатель. Права и обязанности при проведении специальной оценки &gt;&gt;&gt;</w:t>
      </w:r>
    </w:p>
    <w:p w:rsidR="000C37BA" w:rsidRDefault="000C37BA">
      <w:pPr>
        <w:pStyle w:val="ConsPlusNormal"/>
        <w:ind w:firstLine="540"/>
        <w:jc w:val="both"/>
      </w:pPr>
      <w:r>
        <w:t>1.2.2. Организация, проводящая специальную оценку (эксперты организации). Требования и ограничения, предъявляемые к ним &gt;&gt;&gt;</w:t>
      </w:r>
    </w:p>
    <w:p w:rsidR="000C37BA" w:rsidRDefault="000C37BA">
      <w:pPr>
        <w:pStyle w:val="ConsPlusNormal"/>
        <w:ind w:firstLine="540"/>
        <w:jc w:val="both"/>
      </w:pPr>
      <w:r>
        <w:t>1.2.3. Работники. Права и обязанности при проведении специальной оценки &gt;&gt;&gt;</w:t>
      </w:r>
    </w:p>
    <w:p w:rsidR="000C37BA" w:rsidRDefault="000C37BA">
      <w:pPr>
        <w:pStyle w:val="ConsPlusNormal"/>
        <w:ind w:firstLine="540"/>
        <w:jc w:val="both"/>
      </w:pPr>
      <w:r>
        <w:t>1.2.4. Первичная профсоюзная организация (иной представительный орган работников). Права и обязанности при проведении специальной оценки &gt;&gt;&gt;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7" w:name="P132"/>
      <w:bookmarkEnd w:id="7"/>
      <w:r>
        <w:rPr>
          <w:b/>
        </w:rPr>
        <w:t>1.2.1. Работодатель. Права и обязанности при проведении специальной оценки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bookmarkStart w:id="8" w:name="P134"/>
      <w:bookmarkEnd w:id="8"/>
      <w:r>
        <w:t>Работодатель исполняет обязанности по организации и финансированию проведения специальной оценки (абз. 11 ч. 2 ст. 212 ТК РФ, ч. 1 ст. 8 Закона N 426-ФЗ).</w:t>
      </w:r>
    </w:p>
    <w:p w:rsidR="000C37BA" w:rsidRDefault="000C37BA">
      <w:pPr>
        <w:pStyle w:val="ConsPlusNormal"/>
        <w:ind w:firstLine="540"/>
        <w:jc w:val="both"/>
      </w:pPr>
      <w:r>
        <w:t>Специальную оценку должны проводить все организации, а также индивидуальные предприниматели, у которых трудятся работники. Работодатели - физические лица, не имеющие статуса индивидуального предпринимателя, специальную оценку не проводят (ч. 3 ст. 3 Закона N 426-ФЗ).</w:t>
      </w:r>
    </w:p>
    <w:p w:rsidR="000C37BA" w:rsidRDefault="000C37BA">
      <w:pPr>
        <w:pStyle w:val="ConsPlusNormal"/>
        <w:ind w:firstLine="540"/>
        <w:jc w:val="both"/>
      </w:pPr>
      <w:r>
        <w:t>При проведении спецоценки условий труда работодатель вправе (ч. 1 ст. 4, ст. ст. 19, 26 Закона N 426-ФЗ):</w:t>
      </w:r>
    </w:p>
    <w:p w:rsidR="000C37BA" w:rsidRDefault="000C37BA">
      <w:pPr>
        <w:pStyle w:val="ConsPlusNormal"/>
        <w:ind w:firstLine="540"/>
        <w:jc w:val="both"/>
      </w:pPr>
      <w:r>
        <w:t xml:space="preserve">- требовать от организации, проводящей специальную оценку, представить документы о соответствии ее установленным в ст. 19 Закона N 426-ФЗ критериям, а также обосновать </w:t>
      </w:r>
      <w:r>
        <w:lastRenderedPageBreak/>
        <w:t>результаты проведения спецоценки (п. п. 1, 3 ч. 1 ст. 4 Закона N 426-ФЗ);</w:t>
      </w:r>
    </w:p>
    <w:p w:rsidR="000C37BA" w:rsidRDefault="000C37BA">
      <w:pPr>
        <w:pStyle w:val="ConsPlusNormal"/>
        <w:ind w:firstLine="540"/>
        <w:jc w:val="both"/>
      </w:pPr>
      <w:r>
        <w:t xml:space="preserve">- проводить </w:t>
      </w:r>
      <w:proofErr w:type="gramStart"/>
      <w:r>
        <w:t>внеплановую</w:t>
      </w:r>
      <w:proofErr w:type="gramEnd"/>
      <w:r>
        <w:t xml:space="preserve"> спецоценку в установленном Законом N 426-ФЗ порядке (п. 2 ч. 1 ст. 4 Закона N 426-ФЗ);</w:t>
      </w:r>
    </w:p>
    <w:p w:rsidR="000C37BA" w:rsidRDefault="000C37BA">
      <w:pPr>
        <w:pStyle w:val="ConsPlusNormal"/>
        <w:ind w:firstLine="540"/>
        <w:jc w:val="both"/>
      </w:pPr>
      <w:r>
        <w:t>- обжаловать в установленном ст. 26 Закона N 426-ФЗ порядке действия (бездействие) организации, проводящей спецоценку (п. 4 ч. 1 ст. 4 Закона N 426-ФЗ).</w:t>
      </w:r>
    </w:p>
    <w:p w:rsidR="000C37BA" w:rsidRDefault="000C37BA">
      <w:pPr>
        <w:pStyle w:val="ConsPlusNormal"/>
        <w:ind w:firstLine="540"/>
        <w:jc w:val="both"/>
      </w:pPr>
      <w:r>
        <w:t>В рамках обязанностей по обеспечению проведения специальной оценки работодатель (ч. 2 ст. 4, ч. 1, 2 ст. 8, ч. 1 ст. 9 Закона N 426):</w:t>
      </w:r>
    </w:p>
    <w:p w:rsidR="000C37BA" w:rsidRDefault="000C37BA">
      <w:pPr>
        <w:pStyle w:val="ConsPlusNormal"/>
        <w:ind w:firstLine="540"/>
        <w:jc w:val="both"/>
      </w:pPr>
      <w:r>
        <w:t>- образует комиссию по проведению специальной оценки, а также утверждает график проведения оценки (ч. 1 ст. 9 Закона N 426-ФЗ);</w:t>
      </w:r>
    </w:p>
    <w:p w:rsidR="000C37BA" w:rsidRDefault="000C37BA">
      <w:pPr>
        <w:pStyle w:val="ConsPlusNormal"/>
        <w:ind w:firstLine="540"/>
        <w:jc w:val="both"/>
      </w:pPr>
      <w:r>
        <w:t>- заключает гражданско-правовой договор с организацией, проводящей специальную оценку (далее - специализированная организация) (ч. 1, 2 ст. 8 Закона N 426-ФЗ);</w:t>
      </w:r>
    </w:p>
    <w:p w:rsidR="000C37BA" w:rsidRDefault="000C37BA">
      <w:pPr>
        <w:pStyle w:val="ConsPlusNormal"/>
        <w:ind w:firstLine="540"/>
        <w:jc w:val="both"/>
      </w:pPr>
      <w:r>
        <w:t>- обеспечивает проведение спецоценки условий труда, в том числе внеплановой, в случаях, установленных в ч. 1 ст. 17 Закона N 426-ФЗ (п. 1 ч. 2 ст. 4 Закона N 426-ФЗ);</w:t>
      </w:r>
    </w:p>
    <w:p w:rsidR="000C37BA" w:rsidRDefault="000C37BA">
      <w:pPr>
        <w:pStyle w:val="ConsPlusNormal"/>
        <w:ind w:firstLine="540"/>
        <w:jc w:val="both"/>
      </w:pPr>
      <w:r>
        <w:t>Продолжение перечня</w:t>
      </w:r>
    </w:p>
    <w:p w:rsidR="000C37BA" w:rsidRDefault="000C37BA">
      <w:pPr>
        <w:pStyle w:val="ConsPlusNormal"/>
        <w:ind w:firstLine="540"/>
        <w:jc w:val="both"/>
      </w:pPr>
      <w:proofErr w:type="gramStart"/>
      <w:r>
        <w:t>- предоставляет специализированной организации предусмотренные заключенным с ней договором сведения, документы и информацию об условиях труда на рабочих местах, а также разъяснения по вопросам проведения спецоценки и возможные предложения работников по идентификации на их рабочих местах потенциально вредных и (или) опасных производственных факторов (п. 2 ч. 2 ст. 4 Закона N 426-ФЗ);</w:t>
      </w:r>
      <w:proofErr w:type="gramEnd"/>
    </w:p>
    <w:p w:rsidR="000C37BA" w:rsidRDefault="000C37BA">
      <w:pPr>
        <w:pStyle w:val="ConsPlusNormal"/>
        <w:ind w:firstLine="540"/>
        <w:jc w:val="both"/>
      </w:pPr>
      <w:r>
        <w:t>- не совершает преднамеренных действий по сужению круга вопросов, подлежащих выяснению при проведении спецоценки условий труда и влияющих на ее результат (п. 3 ч. 2 ст. 4 Закона N 426-ФЗ);</w:t>
      </w:r>
    </w:p>
    <w:p w:rsidR="000C37BA" w:rsidRDefault="000C37BA">
      <w:pPr>
        <w:pStyle w:val="ConsPlusNormal"/>
        <w:ind w:firstLine="540"/>
        <w:jc w:val="both"/>
      </w:pPr>
      <w:r>
        <w:t>- в письменной форме знакомит работника с результатами специальной оценки условий труда на его рабочем месте (п. 4 ч. 2 ст. 4 Закона N 426-ФЗ);</w:t>
      </w:r>
    </w:p>
    <w:p w:rsidR="000C37BA" w:rsidRDefault="000C37BA">
      <w:pPr>
        <w:pStyle w:val="ConsPlusNormal"/>
        <w:ind w:firstLine="540"/>
        <w:jc w:val="both"/>
      </w:pPr>
      <w:r>
        <w:t>- предоставляет работнику разъяснения по вопросам проведения специальной оценки условий труда на его рабочем месте (п. 5 ч. 2 ст. 4 Закона N 426-ФЗ);</w:t>
      </w:r>
    </w:p>
    <w:p w:rsidR="000C37BA" w:rsidRDefault="000C37BA">
      <w:pPr>
        <w:pStyle w:val="ConsPlusNormal"/>
        <w:ind w:firstLine="540"/>
        <w:jc w:val="both"/>
      </w:pPr>
      <w:r>
        <w:t>- проводит мероприятия по улучшению условий труда (п. 6 ч. 2 ст. 4 Закона N 426-ФЗ).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Данный перечень не является исчерпывающим и может быть дополнен иными обязанностями, предусмотренными в других федеральных законах и нормативно-правовых актах.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29" style="width:23.85pt;height:23.3pt" coordsize="" o:spt="100" adj="0,,0" path="" filled="f" stroked="f">
            <v:stroke joinstyle="miter"/>
            <v:imagedata r:id="rId7" o:title="base_32818_12_29"/>
            <v:formulas/>
            <v:path o:connecttype="segments"/>
          </v:shape>
        </w:pict>
      </w:r>
      <w:r>
        <w:t xml:space="preserve"> </w:t>
      </w:r>
      <w:r>
        <w:rPr>
          <w:i/>
        </w:rPr>
        <w:t>В каком порядке проводится специальная оценка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9" w:name="P154"/>
      <w:bookmarkEnd w:id="9"/>
      <w:r>
        <w:rPr>
          <w:b/>
        </w:rPr>
        <w:t>1.2.2. Организация, проводящая специальную оценку (эксперты организации). Требования и ограничения, предъявляемые к ним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Организация, которая проводит специальную оценку условий труда, должна соответствовать требованиям, указанным в ст. 19 Закона N 426-ФЗ (ч. 2 ст. 8 названного Закона).</w:t>
      </w:r>
    </w:p>
    <w:p w:rsidR="000C37BA" w:rsidRDefault="000C37BA">
      <w:pPr>
        <w:pStyle w:val="ConsPlusNormal"/>
        <w:ind w:firstLine="540"/>
        <w:jc w:val="both"/>
      </w:pPr>
      <w:r>
        <w:t>К таким требованиям, в частности, относятся:</w:t>
      </w:r>
    </w:p>
    <w:p w:rsidR="000C37BA" w:rsidRDefault="000C37BA">
      <w:pPr>
        <w:pStyle w:val="ConsPlusNormal"/>
        <w:ind w:firstLine="540"/>
        <w:jc w:val="both"/>
      </w:pPr>
      <w:r>
        <w:t>1) наличие в уставных документах информации о том, что основным видом деятельности (одним из видов деятельности) является проведение специальной оценки условий труда (п. 1 ч. 1 ст. 19 Закона N 426-ФЗ);</w:t>
      </w:r>
    </w:p>
    <w:p w:rsidR="000C37BA" w:rsidRDefault="000C37BA">
      <w:pPr>
        <w:pStyle w:val="ConsPlusNormal"/>
        <w:ind w:firstLine="540"/>
        <w:jc w:val="both"/>
      </w:pPr>
      <w:r>
        <w:t xml:space="preserve">2) наличие в штате не менее пяти экспертов, работающих по трудовому договору и имеющих сертификат на право выполнения работ по специальной оценке условий труда. По крайней </w:t>
      </w:r>
      <w:proofErr w:type="gramStart"/>
      <w:r>
        <w:t>мере</w:t>
      </w:r>
      <w:proofErr w:type="gramEnd"/>
      <w:r>
        <w:t xml:space="preserve"> один эксперт из их числа должен иметь высшее образование по одной из специальностей: общая гигиена, гигиена труда, санитарно-гигиенические лабораторные исследования (п. 2 ч. 1 ст. 19 Закона N 426-ФЗ);</w:t>
      </w:r>
    </w:p>
    <w:p w:rsidR="000C37BA" w:rsidRDefault="000C37BA">
      <w:pPr>
        <w:pStyle w:val="ConsPlusNormal"/>
        <w:ind w:firstLine="540"/>
        <w:jc w:val="both"/>
      </w:pPr>
      <w:r>
        <w:t>3) наличие в структуре испытательной лаборатории (центра), аккредитованной в области проведения исследований (испытаний) и измерений вредных и (или) опасных факторов, которые перечислены в п. п. 1 - 11 и 15 - 23 ч. 3 ст. 13 Закона N 426-ФЗ. Такая лаборатория (центр) должна быть аккредитована национальным органом по аккредитации в соответствии с законодательством РФ об аккредитации в национальной системе аккредитации (п. 3 ч. 1 ст. 19 Закона N 426-ФЗ).</w:t>
      </w:r>
    </w:p>
    <w:p w:rsidR="000C37BA" w:rsidRDefault="000C37BA">
      <w:pPr>
        <w:pStyle w:val="ConsPlusNormal"/>
        <w:ind w:firstLine="540"/>
        <w:jc w:val="both"/>
      </w:pPr>
      <w:r>
        <w:t xml:space="preserve">Сведения об организациях, проводящих специальную оценку условий труда, а также об </w:t>
      </w:r>
      <w:r>
        <w:lastRenderedPageBreak/>
        <w:t>экспертах таких организаций вносятся в реестры, которые формирует и ведет Минтруд России. Реестры размещены на официальном сайте ведомства, плата за ознакомление с указанными в них сведениями не взимается (ч. 1, 4 - 6 ст. 21 Закона N 426-ФЗ).</w:t>
      </w:r>
    </w:p>
    <w:p w:rsidR="000C37BA" w:rsidRDefault="000C37BA">
      <w:pPr>
        <w:pStyle w:val="ConsPlusNormal"/>
        <w:ind w:firstLine="540"/>
        <w:jc w:val="both"/>
      </w:pPr>
      <w:r>
        <w:t xml:space="preserve">Рекомендуем при выборе организации, оказывающей названные услуги, удостовериться, что она и ее эксперты вправе </w:t>
      </w:r>
      <w:proofErr w:type="gramStart"/>
      <w:r>
        <w:t>проводить специальную оценку условий труда и сведения об этом включены</w:t>
      </w:r>
      <w:proofErr w:type="gramEnd"/>
      <w:r>
        <w:t xml:space="preserve"> в реестр.</w:t>
      </w:r>
    </w:p>
    <w:p w:rsidR="000C37BA" w:rsidRDefault="000C37BA">
      <w:pPr>
        <w:pStyle w:val="ConsPlusNormal"/>
        <w:ind w:left="1080"/>
        <w:jc w:val="both"/>
      </w:pPr>
      <w:r>
        <w:pict>
          <v:shape id="_x0000_i1030" style="width:14.7pt;height:12.7pt" coordsize="" o:spt="100" adj="0,,0" path="" filled="f" stroked="f">
            <v:stroke joinstyle="miter"/>
            <v:imagedata r:id="rId8" o:title="base_32818_12_30"/>
            <v:formulas/>
            <v:path o:connecttype="segments"/>
          </v:shape>
        </w:pict>
      </w:r>
      <w:r>
        <w:t xml:space="preserve"> </w:t>
      </w:r>
      <w:r>
        <w:rPr>
          <w:i/>
        </w:rPr>
        <w:t>www.rosmintrud.ru - официальный сайт Минтруда России. С реестрами организаций и экспертов, оказывающих услуги по проведению спецоценки, можно ознакомиться в разделе "Реестры аккредитованных организаций, оказывающих услуги в области охраны труда, экспертов и организаций, проводящих СОУТ".</w:t>
      </w:r>
    </w:p>
    <w:p w:rsidR="000C37BA" w:rsidRDefault="000C37BA">
      <w:pPr>
        <w:pStyle w:val="ConsPlusNormal"/>
        <w:ind w:firstLine="540"/>
        <w:jc w:val="both"/>
      </w:pPr>
      <w:r>
        <w:t>Для проведения специальной оценки условий труда работодателю необходимо заключить с выбранной организацией гражданско-правовой договор (ч. 2 ст. 8 Закона N 426-ФЗ).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31" style="width:23.85pt;height:23.3pt" coordsize="" o:spt="100" adj="0,,0" path="" filled="f" stroked="f">
            <v:stroke joinstyle="miter"/>
            <v:imagedata r:id="rId7" o:title="base_32818_12_31"/>
            <v:formulas/>
            <v:path o:connecttype="segments"/>
          </v:shape>
        </w:pict>
      </w:r>
      <w:r>
        <w:t xml:space="preserve"> Заключение гражданско-правового договора с организацией, проводящей специальную оценку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Специализированная организация и ее эксперты должны быть независимы. Они обязаны руководствоваться исключительно требованиями Трудового кодекса РФ, Закона N 426-ФЗ и иных нормативных правовых актов РФ, регулирующих специальную оценку условий труда. Это предусмотрено ч. 1 ст. 22 Закона N 426-ФЗ.</w:t>
      </w:r>
    </w:p>
    <w:p w:rsidR="000C37BA" w:rsidRDefault="000C37BA">
      <w:pPr>
        <w:pStyle w:val="ConsPlusNormal"/>
        <w:ind w:firstLine="540"/>
        <w:jc w:val="both"/>
      </w:pPr>
      <w:r>
        <w:t>Соответственно, спецоценка не может проводиться, например:</w:t>
      </w:r>
    </w:p>
    <w:p w:rsidR="000C37BA" w:rsidRDefault="000C37BA">
      <w:pPr>
        <w:pStyle w:val="ConsPlusNormal"/>
        <w:ind w:firstLine="540"/>
        <w:jc w:val="both"/>
      </w:pPr>
      <w:r>
        <w:t>- должностными лицами органов исполнительной власти, осуществляющих надзор (контроль) в установленной сфере деятельности и проведение государственной экспертизы условий труда;</w:t>
      </w:r>
    </w:p>
    <w:p w:rsidR="000C37BA" w:rsidRDefault="000C37BA">
      <w:pPr>
        <w:pStyle w:val="ConsPlusNormal"/>
        <w:ind w:firstLine="540"/>
        <w:jc w:val="both"/>
      </w:pPr>
      <w:r>
        <w:t>- организациями, руководители (должностные лица) которых являются учредителями (участниками) юридических лиц (работодателей), на рабочих местах которых проводится спецоценка, а также должностными лицами названных организаций, отвечающими за организацию и проведение спецоценки;</w:t>
      </w:r>
    </w:p>
    <w:p w:rsidR="000C37BA" w:rsidRDefault="000C37BA">
      <w:pPr>
        <w:pStyle w:val="ConsPlusNormal"/>
        <w:ind w:firstLine="540"/>
        <w:jc w:val="both"/>
      </w:pPr>
      <w:r>
        <w:t>- организациями, руководители (должностные лица) которых состоят в близком родстве или свойстве с учредителями (участниками) юридических лиц (работодателей), на рабочих местах которых проводится спецоценка, а также должностными лицами названных организаций, отвечающими за организацию и проведение спецоценки.</w:t>
      </w:r>
    </w:p>
    <w:p w:rsidR="000C37BA" w:rsidRDefault="000C37BA">
      <w:pPr>
        <w:pStyle w:val="ConsPlusNormal"/>
        <w:ind w:firstLine="540"/>
        <w:jc w:val="both"/>
      </w:pPr>
      <w:r>
        <w:t>Исчерпывающий перечень лиц и организаций, которые не могут проводить специальную оценку условий труда, приведен в ч. 2 ст. 22 Закона N 426-ФЗ.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3"/>
      </w:pPr>
      <w:r>
        <w:rPr>
          <w:b/>
        </w:rPr>
        <w:t>Вправе ли проводить спецоценку специализированная организация, которая аккредитована на оказание услуг по аттестации рабочих мест по условиям труда?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Да, вправе.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Организация, которая была аккредитована на проведение аттестации рабочих мест по условиям труда и аттестат аккредитации испытательной лаборатории (центра) которой действителен по состоянию на 01.01.2014, имеет право проводить специальную оценку. Оценка осуществляется до истечения срока действия аттестата аккредитации, но не </w:t>
      </w:r>
      <w:proofErr w:type="gramStart"/>
      <w:r>
        <w:t>позднее</w:t>
      </w:r>
      <w:proofErr w:type="gramEnd"/>
      <w:r>
        <w:t xml:space="preserve"> чем до 31.12.2018 включительно (ч. 1 ст. 27 Закона N 426-ФЗ).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pict>
          <v:shape id="_x0000_i1032" style="width:23.85pt;height:23.3pt" coordsize="" o:spt="100" adj="0,,0" path="" filled="f" stroked="f">
            <v:stroke joinstyle="miter"/>
            <v:imagedata r:id="rId7" o:title="base_32818_12_32"/>
            <v:formulas/>
            <v:path o:connecttype="segments"/>
          </v:shape>
        </w:pict>
      </w:r>
      <w:r>
        <w:t xml:space="preserve"> </w:t>
      </w:r>
      <w:r>
        <w:rPr>
          <w:i/>
        </w:rPr>
        <w:t>В каком порядке проводится специальная оценка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10" w:name="P180"/>
      <w:bookmarkEnd w:id="10"/>
      <w:r>
        <w:rPr>
          <w:b/>
        </w:rPr>
        <w:t>1.2.3. Работники. Права и обязанности при проведении специальной оценки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Работники вправе входить в состав комиссии по проведению спецоценки, а также присутствовать при ее проведении на своих рабочих местах (п. 1 ч. 1 ст. 5 Закона N 426-ФЗ).</w:t>
      </w:r>
    </w:p>
    <w:p w:rsidR="000C37BA" w:rsidRDefault="000C37BA">
      <w:pPr>
        <w:pStyle w:val="ConsPlusNormal"/>
        <w:ind w:firstLine="540"/>
        <w:jc w:val="both"/>
      </w:pPr>
      <w:r>
        <w:t>В силу ч. 2, 3 ст. 9 Закона N 426-ФЗ в состав названной комиссии включаются специалист по охране труда и иные представители работодателя, например руководители структурных подразделений, кадровые работники, юристы.</w:t>
      </w:r>
    </w:p>
    <w:p w:rsidR="000C37BA" w:rsidRDefault="000C37BA">
      <w:pPr>
        <w:pStyle w:val="ConsPlusNormal"/>
        <w:ind w:firstLine="540"/>
        <w:jc w:val="both"/>
      </w:pPr>
      <w:r>
        <w:lastRenderedPageBreak/>
        <w:t>Работник вправе обращаться к работодателю (его представителю), специализированной организации (ее эксперту) с предложениями по осуществлению на своем рабочем месте идентификации потенциально вредных и (или) опасных производственных факторов и за разъяснениями по вопросам проведения спецоценки условий труда на своем рабочем месте (п. 2 ч. 1 ст. 5 Закона N 426-ФЗ).</w:t>
      </w:r>
    </w:p>
    <w:p w:rsidR="000C37BA" w:rsidRDefault="000C37BA">
      <w:pPr>
        <w:pStyle w:val="ConsPlusNormal"/>
        <w:ind w:firstLine="540"/>
        <w:jc w:val="both"/>
      </w:pPr>
      <w:r>
        <w:t>По окончании спецоценки работник обязан ознакомиться с ее результатами (ч. 2 ст. 5 Закона N 426-ФЗ). Отказ от исполнения этой обязанности может быть признан работодателем в качестве нарушения работником требований охраны труда. Такой отказ является основанием для привлечения его к дисциплинарной ответственности (абз. 2 ст. 214, ст. 192 ТК РФ).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left="1080"/>
        <w:jc w:val="both"/>
      </w:pPr>
      <w:r>
        <w:pict>
          <v:shape id="_x0000_i1033" style="width:23.85pt;height:23.3pt" coordsize="" o:spt="100" adj="0,,0" path="" filled="f" stroked="f">
            <v:stroke joinstyle="miter"/>
            <v:imagedata r:id="rId6" o:title="base_32818_12_33"/>
            <v:formulas/>
            <v:path o:connecttype="segments"/>
          </v:shape>
        </w:pict>
      </w:r>
      <w:r>
        <w:t xml:space="preserve"> См. дополнительно:</w:t>
      </w:r>
    </w:p>
    <w:p w:rsidR="000C37BA" w:rsidRDefault="000C37BA">
      <w:pPr>
        <w:pStyle w:val="ConsPlusNormal"/>
        <w:ind w:left="1080"/>
        <w:jc w:val="both"/>
      </w:pPr>
      <w:r>
        <w:t>- как ознакомить с результатами спецоценки.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11" w:name="P190"/>
      <w:bookmarkEnd w:id="11"/>
      <w:r>
        <w:rPr>
          <w:b/>
        </w:rPr>
        <w:t>1.2.4. Первичная профсоюзная организация (иной представительный орган работников). Права и обязанности при проведении специальной оценки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Если у работодателя имеется профсоюз или иной представительный орган работников, то его представители включаются в состав комиссии по проведению специальной оценки условий труда. Они обладают всеми правами и обязанностями наравне с другими членами комиссии (ч. 2, 3 ст. 9 Закона N 426-ФЗ). Например, этот орган вправе требовать от специализированной организации обоснования результатов проведения спецоценки. Такой вывод следует из п. 1 ч. 2 ст. 6 Закона N 426-ФЗ.</w:t>
      </w:r>
    </w:p>
    <w:p w:rsidR="000C37BA" w:rsidRDefault="000C37BA">
      <w:pPr>
        <w:pStyle w:val="ConsPlusNormal"/>
        <w:ind w:firstLine="540"/>
        <w:jc w:val="both"/>
      </w:pPr>
      <w:r>
        <w:t>Помимо участия в работе комиссии профсоюз или иной представительный орган работников может выполнить и иные действия, связанные с проведением спецоценки, в частности направить работодателю мотивированное предложение о проведении внеплановой специальной оценки условий труда (п. 7 ч. 1 ст. 17 Закона N 426-ФЗ).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1"/>
      </w:pPr>
      <w:bookmarkStart w:id="12" w:name="P195"/>
      <w:bookmarkEnd w:id="12"/>
      <w:r>
        <w:rPr>
          <w:b/>
        </w:rPr>
        <w:t>1.3. В какие сроки должна проводиться специальная оценка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1.3.1. Сроки проведения плановой специальной оценки условий труда: впервые (в переходный период) и повторно &gt;&gt;&gt;</w:t>
      </w:r>
    </w:p>
    <w:p w:rsidR="000C37BA" w:rsidRDefault="000C37BA">
      <w:pPr>
        <w:pStyle w:val="ConsPlusNormal"/>
        <w:ind w:firstLine="540"/>
        <w:jc w:val="both"/>
      </w:pPr>
      <w:r>
        <w:t>1.3.2. Сроки проведения внеплановой специальной оценки условий труда &gt;&gt;&gt;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13" w:name="P200"/>
      <w:bookmarkEnd w:id="13"/>
      <w:r>
        <w:rPr>
          <w:b/>
        </w:rPr>
        <w:t>1.3.1. Сроки проведения плановой специальной оценки условий труда: впервые (в переходный период) и повторно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 xml:space="preserve">Для проведения специальной оценки условий труда </w:t>
      </w:r>
      <w:r>
        <w:rPr>
          <w:b/>
        </w:rPr>
        <w:t>впервые</w:t>
      </w:r>
      <w:r>
        <w:t xml:space="preserve"> в связи с принятием Закона N 426-ФЗ предусмотрены переходные положения о сроках.</w:t>
      </w:r>
    </w:p>
    <w:p w:rsidR="000C37BA" w:rsidRDefault="000C37BA">
      <w:pPr>
        <w:pStyle w:val="ConsPlusNormal"/>
        <w:ind w:firstLine="540"/>
        <w:jc w:val="both"/>
      </w:pPr>
      <w:r>
        <w:t>Оценка условий труда должна быть проведена:</w:t>
      </w:r>
    </w:p>
    <w:p w:rsidR="000C37BA" w:rsidRDefault="000C37BA">
      <w:pPr>
        <w:pStyle w:val="ConsPlusNormal"/>
        <w:ind w:firstLine="540"/>
        <w:jc w:val="both"/>
      </w:pPr>
      <w:r>
        <w:t xml:space="preserve">1) на ранее аттестовывавшихся рабочих местах - не позднее пяти лет </w:t>
      </w:r>
      <w:proofErr w:type="gramStart"/>
      <w:r>
        <w:t>с даты</w:t>
      </w:r>
      <w:proofErr w:type="gramEnd"/>
      <w:r>
        <w:t xml:space="preserve"> последней аттестации (ч. 4 ст. 27, п. 3 ч. 6 ст. 10 Закона N 426-ФЗ).</w:t>
      </w:r>
    </w:p>
    <w:p w:rsidR="000C37BA" w:rsidRDefault="000C37BA">
      <w:pPr>
        <w:pStyle w:val="ConsPlusNormal"/>
        <w:ind w:firstLine="540"/>
        <w:jc w:val="both"/>
      </w:pPr>
      <w:r>
        <w:t>Однако</w:t>
      </w:r>
      <w:proofErr w:type="gramStart"/>
      <w:r>
        <w:t>,</w:t>
      </w:r>
      <w:proofErr w:type="gramEnd"/>
      <w:r>
        <w:t xml:space="preserve"> если истек срок действия результатов последней аттестации, по итогам которой условия труда на рабочих местах были признаны вредными и (или) опасными, спецоценку условий труда на таких рабочих местах необходимо провести безотлагательно. В отсутствие действующих результатов аттестации или спецоценки работодатель рискует быть привлеченным к ответственности по ч. 2 ст. 5.27.1 КоАП РФ. Аналогичную позицию занимает Минтруд России (см. письмо от 20.10.2015 N 15-1/ООГ-5597);</w:t>
      </w:r>
    </w:p>
    <w:p w:rsidR="000C37BA" w:rsidRDefault="000C37BA">
      <w:pPr>
        <w:pStyle w:val="ConsPlusNormal"/>
        <w:ind w:firstLine="540"/>
        <w:jc w:val="both"/>
      </w:pPr>
      <w:r>
        <w:t>2) на ранее не аттестовывавшихся рабочих местах, которые не включены в п. п. 1, 2 ч. 6 ст. 10 Закона N 426-ФЗ и введены в эксплуатацию до 01.01.2014.</w:t>
      </w:r>
    </w:p>
    <w:p w:rsidR="000C37BA" w:rsidRDefault="000C37BA">
      <w:pPr>
        <w:pStyle w:val="ConsPlusNormal"/>
        <w:ind w:firstLine="540"/>
        <w:jc w:val="both"/>
      </w:pPr>
      <w:r>
        <w:t>В Законе N 426-ФЗ нет прямого указания на срок проведения спецоценки в отношении таких рабочих мест. Полагаем, что она может быть проведена поэтапно и должна быть завершена не позднее 31 декабря 2018 г. Данный вывод следует из анализа ч. 6 ст. 27, ч. 1 ст. 28 Закона N 426-ФЗ. Аналогичного мнения придерживаются Минтруд России в письме от 20.10.2015 N 15-1/ООГ-</w:t>
      </w:r>
      <w:r>
        <w:lastRenderedPageBreak/>
        <w:t>5597 и суды (см., например, Апелляционное определение Челябинского областного суда от 11.11.2014 по делу N 11-11698/2014).</w:t>
      </w:r>
    </w:p>
    <w:p w:rsidR="000C37BA" w:rsidRDefault="000C37BA">
      <w:pPr>
        <w:pStyle w:val="ConsPlusNormal"/>
        <w:ind w:firstLine="540"/>
        <w:jc w:val="both"/>
      </w:pPr>
      <w:r>
        <w:t>Следует отметить, что судебная практика по данному вопросу противоречива. Есть решения, согласно которым в отношении ранее не аттестовывавшихся рабочих мест ч. 6 ст. 27 Закона N 426-ФЗ не применяется, в частности, см. Апелляционное определение Московского городского суда от 26.02.2015 по делу N 33-5865/15;</w:t>
      </w:r>
    </w:p>
    <w:p w:rsidR="000C37BA" w:rsidRDefault="000C37BA">
      <w:pPr>
        <w:pStyle w:val="ConsPlusNormal"/>
        <w:ind w:firstLine="540"/>
        <w:jc w:val="both"/>
      </w:pPr>
      <w:r>
        <w:t>3) на ранее не аттестовывавшихся рабочих местах, включенных в п. п. 1, 2 ч. 6 ст. 10 Закона N 426-ФЗ, - в кратчайшие сроки со дня вступления в силу этого Закона. К таким рабочим местам относятся:</w:t>
      </w:r>
    </w:p>
    <w:p w:rsidR="000C37BA" w:rsidRDefault="000C37BA">
      <w:pPr>
        <w:pStyle w:val="ConsPlusNormal"/>
        <w:ind w:firstLine="540"/>
        <w:jc w:val="both"/>
      </w:pPr>
      <w:proofErr w:type="gramStart"/>
      <w:r>
        <w:t>а) рабочие места работников, профессии (должности, специальности) которых входят в Список N 1 и Список N 2 и другие списки, с учетом которых досрочно назначается страховая пенсия по старости;</w:t>
      </w:r>
      <w:proofErr w:type="gramEnd"/>
    </w:p>
    <w:p w:rsidR="000C37BA" w:rsidRDefault="000C37BA">
      <w:pPr>
        <w:pStyle w:val="ConsPlusNormal"/>
        <w:ind w:firstLine="540"/>
        <w:jc w:val="both"/>
      </w:pPr>
      <w:r>
        <w:t>б) рабочие места, в связи с работой на которых работникам предоставляются гарантии и компенсации за работу с вредными и (или) опасными условиями труда (например, на основании Списка).</w:t>
      </w:r>
    </w:p>
    <w:p w:rsidR="000C37BA" w:rsidRDefault="000C37BA">
      <w:pPr>
        <w:pStyle w:val="ConsPlusNormal"/>
        <w:ind w:firstLine="540"/>
        <w:jc w:val="both"/>
      </w:pPr>
      <w:r>
        <w:t xml:space="preserve">Отметим, что напрямую Законом N 426-ФЗ срок проведения специальной оценки условий труда на таких рабочих местах не установлен. Вместе с тем рекомендуем провести спецоценку в кратчайшие сроки. Это обусловлено следующим. Условия труда на указанных рабочих местах относятся к заведомо </w:t>
      </w:r>
      <w:proofErr w:type="gramStart"/>
      <w:r>
        <w:t>вредным</w:t>
      </w:r>
      <w:proofErr w:type="gramEnd"/>
      <w:r>
        <w:t xml:space="preserve"> и (или) опасным. Представляется, что вероятность проверки контролирующими органами условий труда на таких рабочих местах значительно выше по сравнению с проверкой условно безопасных рабочих мест (т.е. не указанных в ч. 6 ст. 10 Закона N 426-ФЗ). На необходимость безотлагательного проведения спецоценки на ранее не аттестовывавшихся рабочих местах, включенных в п. п. 1, 2 ч. 6 ст. 10 Закона N 426-ФЗ, </w:t>
      </w:r>
      <w:proofErr w:type="gramStart"/>
      <w:r>
        <w:t>указывается</w:t>
      </w:r>
      <w:proofErr w:type="gramEnd"/>
      <w:r>
        <w:t xml:space="preserve"> в том числе в письме Минтруда России от 20.10.2015 N 15-1/ООГ-5597.</w:t>
      </w:r>
    </w:p>
    <w:p w:rsidR="000C37BA" w:rsidRDefault="000C37BA">
      <w:pPr>
        <w:pStyle w:val="ConsPlusNormal"/>
        <w:ind w:firstLine="540"/>
        <w:jc w:val="both"/>
      </w:pPr>
      <w:r>
        <w:t xml:space="preserve">За непроведение специальной оценки условий труда работодатель может быть привлечен к административной ответственности в соответствии с ч. 2 ст. 5.27.1 КоАП РФ. В случае выявления повторного аналогичного нарушения </w:t>
      </w:r>
      <w:proofErr w:type="gramStart"/>
      <w:r>
        <w:t>работодатель</w:t>
      </w:r>
      <w:proofErr w:type="gramEnd"/>
      <w:r>
        <w:t xml:space="preserve"> может быть подвергнут административному наказанию в соответствии с ч. 5 ст. 5.27.1 КоАП РФ.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34" style="width:23.85pt;height:23.3pt" coordsize="" o:spt="100" adj="0,,0" path="" filled="f" stroked="f">
            <v:stroke joinstyle="miter"/>
            <v:imagedata r:id="rId7" o:title="base_32818_12_34"/>
            <v:formulas/>
            <v:path o:connecttype="segments"/>
          </v:shape>
        </w:pict>
      </w:r>
      <w:r>
        <w:t xml:space="preserve"> </w:t>
      </w:r>
      <w:r>
        <w:rPr>
          <w:i/>
        </w:rPr>
        <w:t>Виды и размер наказания за непроведение спецоценки условий труда и нарушение порядка ее проведения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Повторная</w:t>
      </w:r>
      <w:r>
        <w:t xml:space="preserve"> плановая оценка условий труда проводится, в частности, в отношении рабочих мест, на которых по итогам предыдущей оценки выявлены вредные и (или) опасные условия труда. Срок проведения повторной плановой оценки - не позднее пяти лет </w:t>
      </w:r>
      <w:proofErr w:type="gramStart"/>
      <w:r>
        <w:t>с даты утверждения</w:t>
      </w:r>
      <w:proofErr w:type="gramEnd"/>
      <w:r>
        <w:t xml:space="preserve"> отчета о проведении последней оценки. Это следует из ч. 4 ст. 8 Закона N 426-ФЗ.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14" w:name="P218"/>
      <w:bookmarkEnd w:id="14"/>
      <w:r>
        <w:rPr>
          <w:b/>
        </w:rPr>
        <w:t>1.3.2. Сроки проведения внеплановой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Внеплановая специальная оценка условий труда на вновь организованных рабочих местах проводится в течение 12 месяцев со дня ввода их в эксплуатацию (п. 1 ч. 1, ч. 2 ст. 17 Закона N 426-ФЗ). Этот срок также должен соблюдаться, когда рабочее место перемещается в новое помещение (Письмо Минтруда России от 23.01.2017 N 15-1/ООГ-169).</w:t>
      </w:r>
    </w:p>
    <w:p w:rsidR="000C37BA" w:rsidRDefault="000C37BA">
      <w:pPr>
        <w:pStyle w:val="ConsPlusNormal"/>
        <w:ind w:firstLine="540"/>
        <w:jc w:val="both"/>
      </w:pPr>
      <w:r>
        <w:t xml:space="preserve">В отношении рабочих мест, на которых изменен технологический процесс, заменено производственное оборудование, что может повлиять на уровень воздействия на работников вредных и (или) опасных производственных факторов, </w:t>
      </w:r>
      <w:proofErr w:type="gramStart"/>
      <w:r>
        <w:t>внеплановую</w:t>
      </w:r>
      <w:proofErr w:type="gramEnd"/>
      <w:r>
        <w:t xml:space="preserve"> спецоценку необходимо провести в аналогичный срок со дня наступления соответствующих изменений (п. 3 ч. 1, ч. 2 ст. 17 Закона N 426-ФЗ).</w:t>
      </w:r>
    </w:p>
    <w:p w:rsidR="000C37BA" w:rsidRDefault="000C37BA">
      <w:pPr>
        <w:pStyle w:val="ConsPlusNormal"/>
        <w:ind w:firstLine="540"/>
        <w:jc w:val="both"/>
      </w:pPr>
      <w:r>
        <w:t>Внеплановая специальная оценка условий труда должна быть проведена в течение шести месяцев (п. п. 2, 4 - 7 ч. 1, ч. 2 ст. 17 Закона N 426-ФЗ):</w:t>
      </w:r>
    </w:p>
    <w:p w:rsidR="000C37BA" w:rsidRDefault="000C37BA">
      <w:pPr>
        <w:pStyle w:val="ConsPlusNormal"/>
        <w:ind w:firstLine="540"/>
        <w:jc w:val="both"/>
      </w:pPr>
      <w:r>
        <w:t>1) на рабочих местах, в отношении которых получено предписание государственного инспектора труда о проведении спецоценки;</w:t>
      </w:r>
    </w:p>
    <w:p w:rsidR="000C37BA" w:rsidRDefault="000C37BA">
      <w:pPr>
        <w:pStyle w:val="ConsPlusNormal"/>
        <w:ind w:firstLine="540"/>
        <w:jc w:val="both"/>
      </w:pPr>
      <w:r>
        <w:t xml:space="preserve">2) рабочих местах, на которых изменяется состав применяемых материалов и (или) сырья, что может повлиять на уровень воздействия на работников вредных и (или) опасных </w:t>
      </w:r>
      <w:r>
        <w:lastRenderedPageBreak/>
        <w:t>производственных факторов;</w:t>
      </w:r>
    </w:p>
    <w:p w:rsidR="000C37BA" w:rsidRDefault="000C37BA">
      <w:pPr>
        <w:pStyle w:val="ConsPlusNormal"/>
        <w:ind w:firstLine="540"/>
        <w:jc w:val="both"/>
      </w:pPr>
      <w:r>
        <w:t>3) рабочих местах, на которых изменились применяемые средства индивидуальной и коллективной защиты, что может повлиять на уровень воздействия на работников вредных и (или) опасных производственных факторов;</w:t>
      </w:r>
    </w:p>
    <w:p w:rsidR="000C37BA" w:rsidRDefault="000C37BA">
      <w:pPr>
        <w:pStyle w:val="ConsPlusNormal"/>
        <w:ind w:firstLine="540"/>
        <w:jc w:val="both"/>
      </w:pPr>
      <w:r>
        <w:t xml:space="preserve">4) </w:t>
      </w:r>
      <w:proofErr w:type="gramStart"/>
      <w:r>
        <w:t>рабочем</w:t>
      </w:r>
      <w:proofErr w:type="gramEnd"/>
      <w:r>
        <w:t xml:space="preserve"> месте, на котором произошел несчастный случай на производстве (не по вине третьих лиц);</w:t>
      </w:r>
    </w:p>
    <w:p w:rsidR="000C37BA" w:rsidRDefault="000C37BA">
      <w:pPr>
        <w:pStyle w:val="ConsPlusNormal"/>
        <w:ind w:firstLine="540"/>
        <w:jc w:val="both"/>
      </w:pPr>
      <w:r>
        <w:t xml:space="preserve">5) </w:t>
      </w:r>
      <w:proofErr w:type="gramStart"/>
      <w:r>
        <w:t>рабочем</w:t>
      </w:r>
      <w:proofErr w:type="gramEnd"/>
      <w:r>
        <w:t xml:space="preserve"> месте работника, у которого выявлено профессиональное заболевание, возникшее в связи с воздействием вредных и (или) опасных производственных факторов;</w:t>
      </w:r>
    </w:p>
    <w:p w:rsidR="000C37BA" w:rsidRDefault="000C37BA">
      <w:pPr>
        <w:pStyle w:val="ConsPlusNormal"/>
        <w:ind w:firstLine="540"/>
        <w:jc w:val="both"/>
      </w:pPr>
      <w:r>
        <w:t>6) рабочих местах, в отношении которых имеется мотивированное предложение выборного органа первичной профсоюзной организации (другого представительного органа работников) о проведении спецоценки.</w:t>
      </w:r>
    </w:p>
    <w:p w:rsidR="000C37BA" w:rsidRDefault="000C37BA">
      <w:pPr>
        <w:pStyle w:val="ConsPlusNormal"/>
        <w:ind w:firstLine="540"/>
        <w:jc w:val="both"/>
      </w:pPr>
      <w:r>
        <w:t>Шестимесячный срок отсчитывается со дня наступления указанных событий (ч. 2 ст. 17 Закона N 426-ФЗ).</w:t>
      </w:r>
    </w:p>
    <w:p w:rsidR="000C37BA" w:rsidRDefault="000C37BA">
      <w:pPr>
        <w:pStyle w:val="ConsPlusNormal"/>
        <w:ind w:firstLine="540"/>
        <w:jc w:val="both"/>
      </w:pPr>
      <w:proofErr w:type="gramStart"/>
      <w:r>
        <w:t>Внеплановая</w:t>
      </w:r>
      <w:proofErr w:type="gramEnd"/>
      <w:r>
        <w:t xml:space="preserve"> спецоценка может не проводиться, если при реорганизации работодателя или его структурных подразделений, а также изменении штатного расписания условия труда на рабочих местах по результатам аттестации до 1 января 2014 г. (с 1 января 2014 г. - по результатам спецоценки условий труда) не изменились. Соответствующее решение должно быть оформлено протоколом комиссии по проведению спецоценки условий труда (Письмо Минтруда России от 25.04.2016 N 15-1/ООГ-1635).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1"/>
      </w:pPr>
      <w:bookmarkStart w:id="15" w:name="P232"/>
      <w:bookmarkEnd w:id="15"/>
      <w:r>
        <w:rPr>
          <w:b/>
        </w:rPr>
        <w:t>1.4. Какая ответственность предусмотрена за нарушение норм о специальной оценке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Работодатель обязан обеспечить безопасные условия и охрану труда работников, в том числе провести специальную оценку условий труда (ст. 212 ТК РФ).</w:t>
      </w:r>
    </w:p>
    <w:p w:rsidR="000C37BA" w:rsidRDefault="000C37BA">
      <w:pPr>
        <w:pStyle w:val="ConsPlusNormal"/>
        <w:ind w:firstLine="540"/>
        <w:jc w:val="both"/>
      </w:pPr>
      <w:r>
        <w:t xml:space="preserve">За непроведение специальной оценки условий труда или нарушение порядка ее проведения работодатель (организация или индивидуальный предприниматель) может быть привлечен к административной ответственности в соответствии с ч. 2 ст. 5.27.1 КоАП РФ. Если после этого аналогичное административное правонарушение будет выявлено повторно, </w:t>
      </w:r>
      <w:proofErr w:type="gramStart"/>
      <w:r>
        <w:t>работодатель</w:t>
      </w:r>
      <w:proofErr w:type="gramEnd"/>
      <w:r>
        <w:t xml:space="preserve"> может быть подвергнут административному наказанию в соответствии с ч. 5 ст. 5.27.1 КоАП РФ.</w:t>
      </w:r>
    </w:p>
    <w:p w:rsidR="000C37BA" w:rsidRDefault="000C37BA">
      <w:pPr>
        <w:pStyle w:val="ConsPlusNormal"/>
        <w:ind w:firstLine="540"/>
        <w:jc w:val="both"/>
      </w:pPr>
      <w:proofErr w:type="gramStart"/>
      <w:r>
        <w:t>Исходя из анализа положений Закона N 426-ФЗ нарушением порядка проведения спецоценки могут</w:t>
      </w:r>
      <w:proofErr w:type="gramEnd"/>
      <w:r>
        <w:t xml:space="preserve"> быть, например, признаны следующие действия (бездействие) работодателя:</w:t>
      </w:r>
    </w:p>
    <w:p w:rsidR="000C37BA" w:rsidRDefault="000C37BA">
      <w:pPr>
        <w:pStyle w:val="ConsPlusNormal"/>
        <w:ind w:firstLine="540"/>
        <w:jc w:val="both"/>
      </w:pPr>
      <w:r>
        <w:t>1) несоблюдение срока проведения спецоценки;</w:t>
      </w:r>
    </w:p>
    <w:p w:rsidR="000C37BA" w:rsidRDefault="000C37BA">
      <w:pPr>
        <w:pStyle w:val="ConsPlusNormal"/>
        <w:ind w:firstLine="540"/>
        <w:jc w:val="both"/>
      </w:pPr>
      <w:r>
        <w:t>2) неознакомление работников с результатами спецоценки на их рабочих местах;</w:t>
      </w:r>
    </w:p>
    <w:p w:rsidR="000C37BA" w:rsidRDefault="000C37BA">
      <w:pPr>
        <w:pStyle w:val="ConsPlusNormal"/>
        <w:ind w:firstLine="540"/>
        <w:jc w:val="both"/>
      </w:pPr>
      <w:r>
        <w:t>3) нарушение порядка оформления результатов спецоценки;</w:t>
      </w:r>
    </w:p>
    <w:p w:rsidR="000C37BA" w:rsidRDefault="000C37BA">
      <w:pPr>
        <w:pStyle w:val="ConsPlusNormal"/>
        <w:ind w:firstLine="540"/>
        <w:jc w:val="both"/>
      </w:pPr>
      <w:r>
        <w:t>4) проведение спецоценки:</w:t>
      </w:r>
    </w:p>
    <w:p w:rsidR="000C37BA" w:rsidRDefault="000C37BA">
      <w:pPr>
        <w:pStyle w:val="ConsPlusNormal"/>
        <w:ind w:firstLine="540"/>
        <w:jc w:val="both"/>
      </w:pPr>
      <w:r>
        <w:t>- без привлечения специализированной организации;</w:t>
      </w:r>
    </w:p>
    <w:p w:rsidR="000C37BA" w:rsidRDefault="000C37BA">
      <w:pPr>
        <w:pStyle w:val="ConsPlusNormal"/>
        <w:ind w:firstLine="540"/>
        <w:jc w:val="both"/>
      </w:pPr>
      <w:r>
        <w:t>- без формирования комиссии по ее проведению;</w:t>
      </w:r>
    </w:p>
    <w:p w:rsidR="000C37BA" w:rsidRDefault="000C37BA">
      <w:pPr>
        <w:pStyle w:val="ConsPlusNormal"/>
        <w:ind w:firstLine="540"/>
        <w:jc w:val="both"/>
      </w:pPr>
      <w:r>
        <w:t>- не на всех рабочих местах.</w:t>
      </w:r>
    </w:p>
    <w:p w:rsidR="000C37BA" w:rsidRDefault="000C37BA">
      <w:pPr>
        <w:pStyle w:val="ConsPlusNormal"/>
        <w:ind w:firstLine="540"/>
        <w:jc w:val="both"/>
      </w:pPr>
      <w:r>
        <w:t>Поскольку обязанность по проведению спецоценки возникает в отношении разных категорий рабочих мест в разное время (ч. 6 ст. 10, ст. 17, ч. 4, 6 ст. 27 Закона N 426-ФЗ), до 01.01.2019 к административной ответственности за непроведение спецоценки могут привлечь организации:</w:t>
      </w:r>
    </w:p>
    <w:p w:rsidR="000C37BA" w:rsidRDefault="000C37BA">
      <w:pPr>
        <w:pStyle w:val="ConsPlusNormal"/>
        <w:ind w:firstLine="540"/>
        <w:jc w:val="both"/>
      </w:pPr>
      <w:r>
        <w:t xml:space="preserve">1) условия труда на рабочих </w:t>
      </w:r>
      <w:proofErr w:type="gramStart"/>
      <w:r>
        <w:t>местах</w:t>
      </w:r>
      <w:proofErr w:type="gramEnd"/>
      <w:r>
        <w:t xml:space="preserve"> которых относятся к потенциально опасным и (или) вредным (т.е. указаны в ч. 6 ст. 10 Закона N 426-ФЗ), в следующих случаях:</w:t>
      </w:r>
    </w:p>
    <w:p w:rsidR="000C37BA" w:rsidRDefault="000C37BA">
      <w:pPr>
        <w:pStyle w:val="ConsPlusNormal"/>
        <w:ind w:firstLine="540"/>
        <w:jc w:val="both"/>
      </w:pPr>
      <w:r>
        <w:t>- аттестация на этих рабочих местах никогда не проводилась;</w:t>
      </w:r>
    </w:p>
    <w:p w:rsidR="000C37BA" w:rsidRDefault="000C37BA">
      <w:pPr>
        <w:pStyle w:val="ConsPlusNormal"/>
        <w:ind w:firstLine="540"/>
        <w:jc w:val="both"/>
      </w:pPr>
      <w:r>
        <w:t>- эти рабочие места были аттестованы, но срок действия аттестации истек, а спецоценка в соответствии с требованиями Закона N 426-ФЗ на этих рабочих местах не проводилась;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35" style="width:23.85pt;height:23.3pt" coordsize="" o:spt="100" adj="0,,0" path="" filled="f" stroked="f">
            <v:stroke joinstyle="miter"/>
            <v:imagedata r:id="rId7" o:title="base_32818_12_35"/>
            <v:formulas/>
            <v:path o:connecttype="segments"/>
          </v:shape>
        </w:pict>
      </w:r>
      <w:r>
        <w:t xml:space="preserve"> </w:t>
      </w:r>
      <w:r>
        <w:rPr>
          <w:i/>
        </w:rPr>
        <w:t>Сроки проведения плановой специальной оценки условий труда: впервые (в переходный период) и повторно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 xml:space="preserve">2) на рабочих </w:t>
      </w:r>
      <w:proofErr w:type="gramStart"/>
      <w:r>
        <w:t>местах</w:t>
      </w:r>
      <w:proofErr w:type="gramEnd"/>
      <w:r>
        <w:t xml:space="preserve"> которых необходимо провести внеплановую спецоценку в связи с </w:t>
      </w:r>
      <w:r>
        <w:lastRenderedPageBreak/>
        <w:t>возникновением следующих обстоятельств (ч. 1 ст. 17 Закона N 426-ФЗ):</w:t>
      </w:r>
    </w:p>
    <w:p w:rsidR="000C37BA" w:rsidRDefault="000C37BA">
      <w:pPr>
        <w:pStyle w:val="ConsPlusNormal"/>
        <w:ind w:firstLine="540"/>
        <w:jc w:val="both"/>
      </w:pPr>
      <w:r>
        <w:t>- введены в эксплуатацию новые рабочие места;</w:t>
      </w:r>
    </w:p>
    <w:p w:rsidR="000C37BA" w:rsidRDefault="000C37BA">
      <w:pPr>
        <w:pStyle w:val="ConsPlusNormal"/>
        <w:ind w:firstLine="540"/>
        <w:jc w:val="both"/>
      </w:pPr>
      <w:r>
        <w:t>- получено предписание ГИТ о проведении спецоценки;</w:t>
      </w:r>
    </w:p>
    <w:p w:rsidR="000C37BA" w:rsidRDefault="000C37BA">
      <w:pPr>
        <w:pStyle w:val="ConsPlusNormal"/>
        <w:ind w:firstLine="540"/>
        <w:jc w:val="both"/>
      </w:pPr>
      <w:r>
        <w:t>- изменился технологический процесс, заменено производственное оборудование, изменен состав применяемых материалов и (или) сырья, изменены средства индивидуальной и коллективной защиты, что может повлиять на уровень воздействия на работников вредных и (или) опасных производственных факторов;</w:t>
      </w:r>
    </w:p>
    <w:p w:rsidR="000C37BA" w:rsidRDefault="000C37BA">
      <w:pPr>
        <w:pStyle w:val="ConsPlusNormal"/>
        <w:ind w:firstLine="540"/>
        <w:jc w:val="both"/>
      </w:pPr>
      <w:r>
        <w:t>Продолжение перечня</w:t>
      </w:r>
    </w:p>
    <w:p w:rsidR="000C37BA" w:rsidRDefault="000C37BA">
      <w:pPr>
        <w:pStyle w:val="ConsPlusNormal"/>
        <w:ind w:firstLine="540"/>
        <w:jc w:val="both"/>
      </w:pPr>
      <w:r>
        <w:t>- произошел несчастный случай на производстве (не по вине третьих лиц) либо у работника выявлено профессиональное заболевание, вызванное воздействием вредных и (или) опасных производственных факторов;</w:t>
      </w:r>
    </w:p>
    <w:p w:rsidR="000C37BA" w:rsidRDefault="000C37BA">
      <w:pPr>
        <w:pStyle w:val="ConsPlusNormal"/>
        <w:ind w:firstLine="540"/>
        <w:jc w:val="both"/>
      </w:pPr>
      <w:r>
        <w:t>- получено мотивированное предложение выборного органа первичной профсоюзной организаций (другого представительного органа работников) о проведении спецоценки.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pict>
          <v:shape id="_x0000_i1036" style="width:23.85pt;height:23.3pt" coordsize="" o:spt="100" adj="0,,0" path="" filled="f" stroked="f">
            <v:stroke joinstyle="miter"/>
            <v:imagedata r:id="rId7" o:title="base_32818_12_36"/>
            <v:formulas/>
            <v:path o:connecttype="segments"/>
          </v:shape>
        </w:pict>
      </w:r>
      <w:r>
        <w:t xml:space="preserve"> </w:t>
      </w:r>
      <w:r>
        <w:rPr>
          <w:i/>
        </w:rPr>
        <w:t>Сроки проведения внеплановой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 xml:space="preserve">Для тех организаций, условия </w:t>
      </w:r>
      <w:proofErr w:type="gramStart"/>
      <w:r>
        <w:t>труда</w:t>
      </w:r>
      <w:proofErr w:type="gramEnd"/>
      <w:r>
        <w:t xml:space="preserve"> на рабочих местах которых являются условно безопасными (т.е. не указаны в ч. 6 ст. 10 Закона N 426-ФЗ), административная ответственность за непроведение специальной оценки не предусмотрена до 01.01.2019. Это связано с тем, что указанные организации вправе проводить специальную оценку поэтапно и должны завершить ее не позднее 31.12.2018 (ч. 6 ст. 27 Закона N 426-ФЗ).</w:t>
      </w:r>
    </w:p>
    <w:p w:rsidR="000C37BA" w:rsidRDefault="000C37BA">
      <w:pPr>
        <w:pStyle w:val="ConsPlusNormal"/>
        <w:ind w:firstLine="540"/>
        <w:jc w:val="both"/>
      </w:pPr>
      <w:r>
        <w:t>Организации, которые завершили специальную оценку до этой даты (например, 31.12.2014), должны ознакомить работников с ее результатами и разместить на своем официальном интернет-сайте (при его наличии) сводные данные по итогам оценки (ч. 6 ст. 15 Закона N 426-ФЗ). Кроме того, сведения о результатах специальной оценки необходимо сообщить в Фонд социального страхования РФ (пп. 18 п. 2 ст. 17 Федерального закона от 24.07.1998 N 125-ФЗ).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pict>
          <v:shape id="_x0000_i1037" style="width:23.85pt;height:23.3pt" coordsize="" o:spt="100" adj="0,,0" path="" filled="f" stroked="f">
            <v:stroke joinstyle="miter"/>
            <v:imagedata r:id="rId7" o:title="base_32818_12_37"/>
            <v:formulas/>
            <v:path o:connecttype="segments"/>
          </v:shape>
        </w:pict>
      </w:r>
      <w:r>
        <w:t xml:space="preserve"> </w:t>
      </w:r>
      <w:r>
        <w:rPr>
          <w:b/>
          <w:i/>
        </w:rPr>
        <w:t>Связанные вопросы</w:t>
      </w:r>
    </w:p>
    <w:p w:rsidR="000C37BA" w:rsidRDefault="000C37BA">
      <w:pPr>
        <w:pStyle w:val="ConsPlusNormal"/>
        <w:ind w:firstLine="540"/>
        <w:jc w:val="both"/>
      </w:pPr>
      <w:r>
        <w:rPr>
          <w:i/>
        </w:rPr>
        <w:t>Ознакомление работников с результатами проведения специальной оценки условий труда</w:t>
      </w:r>
    </w:p>
    <w:p w:rsidR="000C37BA" w:rsidRDefault="000C37BA">
      <w:pPr>
        <w:pStyle w:val="ConsPlusNormal"/>
        <w:ind w:firstLine="540"/>
        <w:jc w:val="both"/>
      </w:pPr>
      <w:r>
        <w:rPr>
          <w:i/>
        </w:rPr>
        <w:t>Размещение работодателем на официальном интернет-сайте сводных данных о результатах проведения специальной оценки условий труда</w:t>
      </w:r>
    </w:p>
    <w:p w:rsidR="000C37BA" w:rsidRDefault="000C37BA">
      <w:pPr>
        <w:pStyle w:val="ConsPlusNormal"/>
        <w:ind w:firstLine="540"/>
        <w:jc w:val="both"/>
      </w:pPr>
      <w:r>
        <w:rPr>
          <w:i/>
        </w:rPr>
        <w:t>Уведомление Фонда социального страхования РФ о результатах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Отметим, что к ответственности за нарушение порядка проведения специальной оценки или ее непроведение может быть привлечена как сама организация, так и ее должностные лица, в частности руководитель. Данный вывод следует из анализа примечания к ст. 2.4 КоАП РФ. Привлечение к ответственности организации не исключает одновременного применения наказания к ее должностным лицам (ч. 3 ст. 2.1 КоАП РФ). Согласно позиции Минтруда России специалист по охране труда к числу должностных лиц, для которых предусмотрена административная ответственность в виде штрафа, не относится (Письмо от 26.12.2016 N 15-2/ООГ-4698).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jc w:val="center"/>
      </w:pPr>
      <w:bookmarkStart w:id="16" w:name="P270"/>
      <w:bookmarkEnd w:id="16"/>
      <w:r>
        <w:t>Виды и размер наказания за непроведение спецоценки</w:t>
      </w:r>
    </w:p>
    <w:p w:rsidR="000C37BA" w:rsidRDefault="000C37BA">
      <w:pPr>
        <w:pStyle w:val="ConsPlusNormal"/>
        <w:jc w:val="center"/>
      </w:pPr>
      <w:r>
        <w:t>условий труда и нарушение порядка ее проведения</w:t>
      </w:r>
    </w:p>
    <w:p w:rsidR="000C37BA" w:rsidRDefault="000C37BA">
      <w:pPr>
        <w:pStyle w:val="ConsPlusNormal"/>
        <w:jc w:val="center"/>
      </w:pPr>
      <w:r>
        <w:t>(ст. 5.27.1 КоАП РФ)</w:t>
      </w:r>
    </w:p>
    <w:p w:rsidR="000C37BA" w:rsidRDefault="000C37BA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9"/>
        <w:gridCol w:w="2665"/>
        <w:gridCol w:w="1757"/>
        <w:gridCol w:w="2160"/>
      </w:tblGrid>
      <w:tr w:rsidR="000C37BA">
        <w:tc>
          <w:tcPr>
            <w:tcW w:w="2479" w:type="dxa"/>
          </w:tcPr>
          <w:p w:rsidR="000C37BA" w:rsidRDefault="000C37BA">
            <w:pPr>
              <w:pStyle w:val="ConsPlusNormal"/>
              <w:jc w:val="center"/>
            </w:pPr>
            <w:r>
              <w:t>Вид наказания</w:t>
            </w:r>
          </w:p>
        </w:tc>
        <w:tc>
          <w:tcPr>
            <w:tcW w:w="2665" w:type="dxa"/>
          </w:tcPr>
          <w:p w:rsidR="000C37BA" w:rsidRDefault="000C37BA">
            <w:pPr>
              <w:pStyle w:val="ConsPlusNormal"/>
              <w:jc w:val="center"/>
            </w:pPr>
            <w:r>
              <w:t>В отношении кого применяется</w:t>
            </w:r>
          </w:p>
        </w:tc>
        <w:tc>
          <w:tcPr>
            <w:tcW w:w="1757" w:type="dxa"/>
          </w:tcPr>
          <w:p w:rsidR="000C37BA" w:rsidRDefault="000C37BA">
            <w:pPr>
              <w:pStyle w:val="ConsPlusNormal"/>
              <w:jc w:val="center"/>
            </w:pPr>
            <w:r>
              <w:t>Размер наказания (срок ограничения)</w:t>
            </w:r>
          </w:p>
        </w:tc>
        <w:tc>
          <w:tcPr>
            <w:tcW w:w="2160" w:type="dxa"/>
          </w:tcPr>
          <w:p w:rsidR="000C37BA" w:rsidRDefault="000C37BA">
            <w:pPr>
              <w:pStyle w:val="ConsPlusNormal"/>
              <w:jc w:val="center"/>
            </w:pPr>
            <w:r>
              <w:t>Норма</w:t>
            </w:r>
          </w:p>
        </w:tc>
      </w:tr>
      <w:tr w:rsidR="000C37BA">
        <w:tc>
          <w:tcPr>
            <w:tcW w:w="2479" w:type="dxa"/>
            <w:vMerge w:val="restart"/>
          </w:tcPr>
          <w:p w:rsidR="000C37BA" w:rsidRDefault="000C37BA">
            <w:pPr>
              <w:pStyle w:val="ConsPlusNormal"/>
            </w:pPr>
            <w:r>
              <w:lastRenderedPageBreak/>
              <w:t>Предупреждение &lt;*&gt;</w:t>
            </w:r>
          </w:p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Организация (юридическое лицо)</w:t>
            </w:r>
          </w:p>
        </w:tc>
        <w:tc>
          <w:tcPr>
            <w:tcW w:w="1757" w:type="dxa"/>
            <w:vMerge w:val="restart"/>
          </w:tcPr>
          <w:p w:rsidR="000C37BA" w:rsidRDefault="000C37BA">
            <w:pPr>
              <w:pStyle w:val="ConsPlusNormal"/>
            </w:pPr>
            <w:r>
              <w:t>-</w:t>
            </w:r>
          </w:p>
        </w:tc>
        <w:tc>
          <w:tcPr>
            <w:tcW w:w="2160" w:type="dxa"/>
            <w:vMerge w:val="restart"/>
          </w:tcPr>
          <w:p w:rsidR="000C37BA" w:rsidRDefault="000C37BA">
            <w:pPr>
              <w:pStyle w:val="ConsPlusNormal"/>
            </w:pPr>
            <w:r>
              <w:t>Часть 2 ст. 5.27.1 КоАП РФ</w:t>
            </w:r>
          </w:p>
        </w:tc>
      </w:tr>
      <w:tr w:rsidR="000C37BA">
        <w:tc>
          <w:tcPr>
            <w:tcW w:w="2479" w:type="dxa"/>
            <w:vMerge/>
          </w:tcPr>
          <w:p w:rsidR="000C37BA" w:rsidRDefault="000C37BA"/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Должностное лицо организации</w:t>
            </w:r>
          </w:p>
        </w:tc>
        <w:tc>
          <w:tcPr>
            <w:tcW w:w="1757" w:type="dxa"/>
            <w:vMerge/>
          </w:tcPr>
          <w:p w:rsidR="000C37BA" w:rsidRDefault="000C37BA"/>
        </w:tc>
        <w:tc>
          <w:tcPr>
            <w:tcW w:w="2160" w:type="dxa"/>
            <w:vMerge/>
          </w:tcPr>
          <w:p w:rsidR="000C37BA" w:rsidRDefault="000C37BA"/>
        </w:tc>
      </w:tr>
      <w:tr w:rsidR="000C37BA">
        <w:tc>
          <w:tcPr>
            <w:tcW w:w="2479" w:type="dxa"/>
            <w:vMerge/>
          </w:tcPr>
          <w:p w:rsidR="000C37BA" w:rsidRDefault="000C37BA"/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757" w:type="dxa"/>
            <w:vMerge/>
          </w:tcPr>
          <w:p w:rsidR="000C37BA" w:rsidRDefault="000C37BA"/>
        </w:tc>
        <w:tc>
          <w:tcPr>
            <w:tcW w:w="2160" w:type="dxa"/>
            <w:vMerge/>
          </w:tcPr>
          <w:p w:rsidR="000C37BA" w:rsidRDefault="000C37BA"/>
        </w:tc>
      </w:tr>
      <w:tr w:rsidR="000C37BA">
        <w:tc>
          <w:tcPr>
            <w:tcW w:w="2479" w:type="dxa"/>
            <w:vMerge w:val="restart"/>
          </w:tcPr>
          <w:p w:rsidR="000C37BA" w:rsidRDefault="000C37BA">
            <w:pPr>
              <w:pStyle w:val="ConsPlusNormal"/>
            </w:pPr>
            <w:r>
              <w:t>Штраф</w:t>
            </w:r>
          </w:p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Организация (юридическое лицо)</w:t>
            </w:r>
          </w:p>
        </w:tc>
        <w:tc>
          <w:tcPr>
            <w:tcW w:w="1757" w:type="dxa"/>
          </w:tcPr>
          <w:p w:rsidR="000C37BA" w:rsidRDefault="000C37BA">
            <w:pPr>
              <w:pStyle w:val="ConsPlusNormal"/>
            </w:pPr>
            <w:r>
              <w:t>От 60 000 до 80 000 руб.</w:t>
            </w:r>
          </w:p>
        </w:tc>
        <w:tc>
          <w:tcPr>
            <w:tcW w:w="2160" w:type="dxa"/>
            <w:vMerge w:val="restart"/>
          </w:tcPr>
          <w:p w:rsidR="000C37BA" w:rsidRDefault="000C37BA">
            <w:pPr>
              <w:pStyle w:val="ConsPlusNormal"/>
            </w:pPr>
            <w:r>
              <w:t>Часть 2 ст. 5.27.1 КоАП РФ</w:t>
            </w:r>
          </w:p>
        </w:tc>
      </w:tr>
      <w:tr w:rsidR="000C37BA">
        <w:tc>
          <w:tcPr>
            <w:tcW w:w="2479" w:type="dxa"/>
            <w:vMerge/>
          </w:tcPr>
          <w:p w:rsidR="000C37BA" w:rsidRDefault="000C37BA"/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Должностное лицо организации</w:t>
            </w:r>
          </w:p>
        </w:tc>
        <w:tc>
          <w:tcPr>
            <w:tcW w:w="1757" w:type="dxa"/>
            <w:vMerge w:val="restart"/>
          </w:tcPr>
          <w:p w:rsidR="000C37BA" w:rsidRDefault="000C37BA">
            <w:pPr>
              <w:pStyle w:val="ConsPlusNormal"/>
            </w:pPr>
            <w:r>
              <w:t>От 5000 до 10 000 руб.</w:t>
            </w:r>
          </w:p>
        </w:tc>
        <w:tc>
          <w:tcPr>
            <w:tcW w:w="2160" w:type="dxa"/>
            <w:vMerge/>
          </w:tcPr>
          <w:p w:rsidR="000C37BA" w:rsidRDefault="000C37BA"/>
        </w:tc>
      </w:tr>
      <w:tr w:rsidR="000C37BA">
        <w:tc>
          <w:tcPr>
            <w:tcW w:w="2479" w:type="dxa"/>
            <w:vMerge/>
          </w:tcPr>
          <w:p w:rsidR="000C37BA" w:rsidRDefault="000C37BA"/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757" w:type="dxa"/>
            <w:vMerge/>
          </w:tcPr>
          <w:p w:rsidR="000C37BA" w:rsidRDefault="000C37BA"/>
        </w:tc>
        <w:tc>
          <w:tcPr>
            <w:tcW w:w="2160" w:type="dxa"/>
            <w:vMerge/>
          </w:tcPr>
          <w:p w:rsidR="000C37BA" w:rsidRDefault="000C37BA"/>
        </w:tc>
      </w:tr>
      <w:tr w:rsidR="000C37BA">
        <w:tc>
          <w:tcPr>
            <w:tcW w:w="2479" w:type="dxa"/>
            <w:vMerge w:val="restart"/>
          </w:tcPr>
          <w:p w:rsidR="000C37BA" w:rsidRDefault="000C37BA">
            <w:pPr>
              <w:pStyle w:val="ConsPlusNormal"/>
            </w:pPr>
            <w:r>
              <w:t>Штраф при повторном нарушении</w:t>
            </w:r>
          </w:p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Организация (юридическое лицо)</w:t>
            </w:r>
          </w:p>
        </w:tc>
        <w:tc>
          <w:tcPr>
            <w:tcW w:w="1757" w:type="dxa"/>
          </w:tcPr>
          <w:p w:rsidR="000C37BA" w:rsidRDefault="000C37BA">
            <w:pPr>
              <w:pStyle w:val="ConsPlusNormal"/>
            </w:pPr>
            <w:r>
              <w:t>От 100 000 до 200 000 руб.</w:t>
            </w:r>
          </w:p>
        </w:tc>
        <w:tc>
          <w:tcPr>
            <w:tcW w:w="2160" w:type="dxa"/>
            <w:vMerge w:val="restart"/>
          </w:tcPr>
          <w:p w:rsidR="000C37BA" w:rsidRDefault="000C37BA">
            <w:pPr>
              <w:pStyle w:val="ConsPlusNormal"/>
            </w:pPr>
            <w:r>
              <w:t>Часть 5 ст. 5.27.1 КоАП РФ</w:t>
            </w:r>
          </w:p>
        </w:tc>
      </w:tr>
      <w:tr w:rsidR="000C37BA">
        <w:tc>
          <w:tcPr>
            <w:tcW w:w="2479" w:type="dxa"/>
            <w:vMerge/>
          </w:tcPr>
          <w:p w:rsidR="000C37BA" w:rsidRDefault="000C37BA"/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Должностное лицо организации</w:t>
            </w:r>
          </w:p>
        </w:tc>
        <w:tc>
          <w:tcPr>
            <w:tcW w:w="1757" w:type="dxa"/>
            <w:vMerge w:val="restart"/>
          </w:tcPr>
          <w:p w:rsidR="000C37BA" w:rsidRDefault="000C37BA">
            <w:pPr>
              <w:pStyle w:val="ConsPlusNormal"/>
            </w:pPr>
            <w:r>
              <w:t>От 30 000 до 40 000 руб.</w:t>
            </w:r>
          </w:p>
        </w:tc>
        <w:tc>
          <w:tcPr>
            <w:tcW w:w="2160" w:type="dxa"/>
            <w:vMerge/>
          </w:tcPr>
          <w:p w:rsidR="000C37BA" w:rsidRDefault="000C37BA"/>
        </w:tc>
      </w:tr>
      <w:tr w:rsidR="000C37BA">
        <w:tc>
          <w:tcPr>
            <w:tcW w:w="2479" w:type="dxa"/>
            <w:vMerge/>
          </w:tcPr>
          <w:p w:rsidR="000C37BA" w:rsidRDefault="000C37BA"/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757" w:type="dxa"/>
            <w:vMerge/>
          </w:tcPr>
          <w:p w:rsidR="000C37BA" w:rsidRDefault="000C37BA"/>
        </w:tc>
        <w:tc>
          <w:tcPr>
            <w:tcW w:w="2160" w:type="dxa"/>
            <w:vMerge/>
          </w:tcPr>
          <w:p w:rsidR="000C37BA" w:rsidRDefault="000C37BA"/>
        </w:tc>
      </w:tr>
      <w:tr w:rsidR="000C37BA">
        <w:tc>
          <w:tcPr>
            <w:tcW w:w="2479" w:type="dxa"/>
            <w:vMerge w:val="restart"/>
          </w:tcPr>
          <w:p w:rsidR="000C37BA" w:rsidRDefault="000C37BA">
            <w:pPr>
              <w:pStyle w:val="ConsPlusNormal"/>
            </w:pPr>
            <w:r>
              <w:t>Приостановление деятельности при повторном нарушении &lt;**&gt;</w:t>
            </w:r>
          </w:p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Организация (юридическое лицо)</w:t>
            </w:r>
          </w:p>
        </w:tc>
        <w:tc>
          <w:tcPr>
            <w:tcW w:w="1757" w:type="dxa"/>
            <w:vMerge w:val="restart"/>
          </w:tcPr>
          <w:p w:rsidR="000C37BA" w:rsidRDefault="000C37BA">
            <w:pPr>
              <w:pStyle w:val="ConsPlusNormal"/>
            </w:pPr>
            <w:r>
              <w:t>До 90 суток</w:t>
            </w:r>
          </w:p>
        </w:tc>
        <w:tc>
          <w:tcPr>
            <w:tcW w:w="2160" w:type="dxa"/>
            <w:vMerge w:val="restart"/>
          </w:tcPr>
          <w:p w:rsidR="000C37BA" w:rsidRDefault="000C37BA">
            <w:pPr>
              <w:pStyle w:val="ConsPlusNormal"/>
            </w:pPr>
            <w:r>
              <w:t>Часть 5 ст. 5.27.1 КоАП РФ</w:t>
            </w:r>
          </w:p>
        </w:tc>
      </w:tr>
      <w:tr w:rsidR="000C37BA">
        <w:tc>
          <w:tcPr>
            <w:tcW w:w="2479" w:type="dxa"/>
            <w:vMerge/>
          </w:tcPr>
          <w:p w:rsidR="000C37BA" w:rsidRDefault="000C37BA"/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757" w:type="dxa"/>
            <w:vMerge/>
          </w:tcPr>
          <w:p w:rsidR="000C37BA" w:rsidRDefault="000C37BA"/>
        </w:tc>
        <w:tc>
          <w:tcPr>
            <w:tcW w:w="2160" w:type="dxa"/>
            <w:vMerge/>
          </w:tcPr>
          <w:p w:rsidR="000C37BA" w:rsidRDefault="000C37BA"/>
        </w:tc>
      </w:tr>
      <w:tr w:rsidR="000C37BA">
        <w:tc>
          <w:tcPr>
            <w:tcW w:w="2479" w:type="dxa"/>
          </w:tcPr>
          <w:p w:rsidR="000C37BA" w:rsidRDefault="000C37BA">
            <w:pPr>
              <w:pStyle w:val="ConsPlusNormal"/>
            </w:pPr>
            <w:r>
              <w:t>Дисквалификация при повторном нарушении</w:t>
            </w:r>
          </w:p>
        </w:tc>
        <w:tc>
          <w:tcPr>
            <w:tcW w:w="2665" w:type="dxa"/>
          </w:tcPr>
          <w:p w:rsidR="000C37BA" w:rsidRDefault="000C37BA">
            <w:pPr>
              <w:pStyle w:val="ConsPlusNormal"/>
            </w:pPr>
            <w:r>
              <w:t>Должностное лицо организации</w:t>
            </w:r>
          </w:p>
        </w:tc>
        <w:tc>
          <w:tcPr>
            <w:tcW w:w="1757" w:type="dxa"/>
          </w:tcPr>
          <w:p w:rsidR="000C37BA" w:rsidRDefault="000C37BA">
            <w:pPr>
              <w:pStyle w:val="ConsPlusNormal"/>
            </w:pPr>
            <w:r>
              <w:t>От одного года до трех лет</w:t>
            </w:r>
          </w:p>
        </w:tc>
        <w:tc>
          <w:tcPr>
            <w:tcW w:w="2160" w:type="dxa"/>
          </w:tcPr>
          <w:p w:rsidR="000C37BA" w:rsidRDefault="000C37BA">
            <w:pPr>
              <w:pStyle w:val="ConsPlusNormal"/>
            </w:pPr>
            <w:r>
              <w:t>Часть 5 ст. 5.27.1 КоАП РФ</w:t>
            </w:r>
          </w:p>
        </w:tc>
      </w:tr>
    </w:tbl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--------------------------------</w:t>
      </w:r>
    </w:p>
    <w:p w:rsidR="000C37BA" w:rsidRDefault="000C37BA">
      <w:pPr>
        <w:pStyle w:val="ConsPlusNormal"/>
        <w:ind w:firstLine="540"/>
        <w:jc w:val="both"/>
      </w:pPr>
      <w:bookmarkStart w:id="17" w:name="P309"/>
      <w:bookmarkEnd w:id="17"/>
      <w:r>
        <w:t>&lt;*&gt; Этот вид ответственности применяется, в частности, если административное правонарушение совершено впервые и при этом не причинен вред или отсутствует угроза его причинения жизни и здоровью людей (ч. 2 ст. 3.4 КоАП РФ).</w:t>
      </w:r>
    </w:p>
    <w:p w:rsidR="000C37BA" w:rsidRDefault="000C37BA">
      <w:pPr>
        <w:pStyle w:val="ConsPlusNormal"/>
        <w:ind w:firstLine="540"/>
        <w:jc w:val="both"/>
      </w:pPr>
      <w:bookmarkStart w:id="18" w:name="P310"/>
      <w:bookmarkEnd w:id="18"/>
      <w:r>
        <w:t>&lt;**&gt; Этот вид ответственности применяется, в частности, если существует угроза жизни и здоровью людей (абз. 1 ч. 1 ст. 3.12 КоАП РФ).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0"/>
      </w:pPr>
      <w:bookmarkStart w:id="19" w:name="P312"/>
      <w:bookmarkEnd w:id="19"/>
      <w:r>
        <w:rPr>
          <w:b/>
        </w:rPr>
        <w:t>2. В каком порядке проводится специальная оценка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Этап 1. Подготовка к проведению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Шаг 1. Формирование комиссии по проведению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 xml:space="preserve">Шаг 2. Утверждение </w:t>
      </w:r>
      <w:proofErr w:type="gramStart"/>
      <w:r>
        <w:t>графика проведения специальной оценки условий труда</w:t>
      </w:r>
      <w:proofErr w:type="gramEnd"/>
      <w:r>
        <w:t xml:space="preserve"> &gt;&gt;&gt;</w:t>
      </w:r>
    </w:p>
    <w:p w:rsidR="000C37BA" w:rsidRDefault="000C37BA">
      <w:pPr>
        <w:pStyle w:val="ConsPlusNormal"/>
        <w:ind w:firstLine="540"/>
        <w:jc w:val="both"/>
      </w:pPr>
      <w:r>
        <w:t>Шаг 3. Утверждение перечня рабочих мест, на которых будет проведена специальная оценка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Шаг 4. Заключение гражданско-правового договора с организацией, проводящей специальную оценку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Этап 2. Проведение непосредственно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Шаг 5. Утверждение протокола по результатам идентификации потенциально вредных и (или) опасных производственных факторов &gt;&gt;&gt;</w:t>
      </w:r>
    </w:p>
    <w:p w:rsidR="000C37BA" w:rsidRDefault="000C37BA">
      <w:pPr>
        <w:pStyle w:val="ConsPlusNormal"/>
        <w:ind w:firstLine="540"/>
        <w:jc w:val="both"/>
      </w:pPr>
      <w:r>
        <w:lastRenderedPageBreak/>
        <w:t>Шаг 6. Декларирование соответствия условий труда нормативным требованиям охраны труда при проведении специальной оценки &gt;&gt;&gt;</w:t>
      </w:r>
    </w:p>
    <w:p w:rsidR="000C37BA" w:rsidRDefault="000C37BA">
      <w:pPr>
        <w:pStyle w:val="ConsPlusNormal"/>
        <w:ind w:firstLine="540"/>
        <w:jc w:val="both"/>
      </w:pPr>
      <w:r>
        <w:t>Шаг 7. Утверждение протокола по результатам исследования (испытания) и измерения вредных и (или) опасных производственных факторов &gt;&gt;&gt;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 xml:space="preserve">Этап 3. Подведение </w:t>
      </w:r>
      <w:proofErr w:type="gramStart"/>
      <w:r>
        <w:rPr>
          <w:b/>
        </w:rPr>
        <w:t>итогов проведения специальной оценки условий труда</w:t>
      </w:r>
      <w:proofErr w:type="gramEnd"/>
      <w:r>
        <w:rPr>
          <w:b/>
        </w:rPr>
        <w:t xml:space="preserve"> &gt;&gt;&gt;</w:t>
      </w:r>
    </w:p>
    <w:p w:rsidR="000C37BA" w:rsidRDefault="000C37BA">
      <w:pPr>
        <w:pStyle w:val="ConsPlusNormal"/>
        <w:ind w:firstLine="540"/>
        <w:jc w:val="both"/>
      </w:pPr>
      <w:r>
        <w:t>Шаг 8. Утверждение отчета о проведении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Шаг 9. Ознакомление работников с результатами проведения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Шаг 10. Размещение работодателем на официальном интернет-сайте сводных данных о результатах проведения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Шаг 11. Уведомление Фонда социального страхования РФ о результатах специальной оценки условий труда &gt;&gt;&gt;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1"/>
      </w:pPr>
      <w:bookmarkStart w:id="20" w:name="P329"/>
      <w:bookmarkEnd w:id="20"/>
      <w:r>
        <w:rPr>
          <w:b/>
        </w:rPr>
        <w:t>Этап 1. Подготовка к проведению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Шаг 1. Формирование комиссии по проведению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 xml:space="preserve">Шаг 2. Утверждение </w:t>
      </w:r>
      <w:proofErr w:type="gramStart"/>
      <w:r>
        <w:t>графика проведения специальной оценки условий труда</w:t>
      </w:r>
      <w:proofErr w:type="gramEnd"/>
      <w:r>
        <w:t xml:space="preserve"> &gt;&gt;&gt;</w:t>
      </w:r>
    </w:p>
    <w:p w:rsidR="000C37BA" w:rsidRDefault="000C37BA">
      <w:pPr>
        <w:pStyle w:val="ConsPlusNormal"/>
        <w:ind w:firstLine="540"/>
        <w:jc w:val="both"/>
      </w:pPr>
      <w:r>
        <w:t>Шаг 3. Утверждение перечня рабочих мест, на которых будет проведена специальная оценка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Шаг 4. Заключение гражданско-правового договора с организацией, проводящей специальную оценку условий труда &gt;&gt;&gt;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21" w:name="P336"/>
      <w:bookmarkEnd w:id="21"/>
      <w:r>
        <w:rPr>
          <w:b/>
        </w:rPr>
        <w:t>Шаг 1. Формирование комиссии по проведению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Для организации и проведения специальной оценки работодателю необходимо сформировать комиссию (ч. 1 ст. 9 Закона N 426-ФЗ).</w:t>
      </w:r>
    </w:p>
    <w:p w:rsidR="000C37BA" w:rsidRDefault="000C37BA">
      <w:pPr>
        <w:pStyle w:val="ConsPlusNormal"/>
        <w:ind w:firstLine="540"/>
        <w:jc w:val="both"/>
      </w:pPr>
      <w:r>
        <w:t>Число членов комиссии должно быть нечетным. Возглавить ее должен работодатель или его представитель (ч. 1, 4 ст. 9 Закона N 426-ФЗ).</w:t>
      </w:r>
    </w:p>
    <w:p w:rsidR="000C37BA" w:rsidRDefault="000C37BA">
      <w:pPr>
        <w:pStyle w:val="ConsPlusNormal"/>
        <w:ind w:firstLine="540"/>
        <w:jc w:val="both"/>
      </w:pPr>
      <w:r>
        <w:t>В состав комиссии должны входить представители работодателя, включая специалиста по охране труда, представители выборного органа первичной профсоюзной организации или иного представительного органа работников, если он есть в организации (ч. 2 ст. 9 Закона N 426-ФЗ).</w:t>
      </w:r>
    </w:p>
    <w:p w:rsidR="000C37BA" w:rsidRDefault="000C37BA">
      <w:pPr>
        <w:pStyle w:val="ConsPlusNormal"/>
        <w:ind w:firstLine="540"/>
        <w:jc w:val="both"/>
      </w:pPr>
      <w:proofErr w:type="gramStart"/>
      <w:r>
        <w:t>При проведении специальной оценки у работодателя, относящегося к субъектам малого предпринимательства, в комиссию должны входить работодатель - индивидуальный предприниматель (лично), руководитель организации, другие представители работодателя, в том числе специалист по охране труда либо представитель организации или специалист, привлекаемые по гражданско-правовому договору для осуществления функций службы охраны труда (специалиста по охране труда), представители выборного органа первичной профсоюзной организации или иного представительного органа</w:t>
      </w:r>
      <w:proofErr w:type="gramEnd"/>
      <w:r>
        <w:t xml:space="preserve"> работников, если он есть в организации (ч. 3 ст. 9 Закона N 426-ФЗ).</w:t>
      </w:r>
    </w:p>
    <w:p w:rsidR="000C37BA" w:rsidRDefault="000C37BA">
      <w:pPr>
        <w:pStyle w:val="ConsPlusNormal"/>
        <w:ind w:firstLine="540"/>
        <w:jc w:val="both"/>
      </w:pPr>
      <w:r>
        <w:t>Конкретное количество членов комиссии по проведению специальной оценки условий труда определяется с учетом штатного расписания работодателя (письмо Минтруда России от 14.03.2016 N 15-1/ООГ-1041).</w:t>
      </w:r>
    </w:p>
    <w:p w:rsidR="000C37BA" w:rsidRDefault="000C37BA">
      <w:pPr>
        <w:pStyle w:val="ConsPlusNormal"/>
        <w:ind w:firstLine="540"/>
        <w:jc w:val="both"/>
      </w:pPr>
      <w:r>
        <w:t>При проведении специальной оценки у крупного работодателя с наличием обособленных структурных подразделений целесообразно создание не одной комиссии, а нескольких - в каждом из структурных подразделений под председательством работодателя или его представителя. Такое мнение высказано Минтрудом России в письме от 16.06.2015 N 15-1/В-2425.</w:t>
      </w:r>
    </w:p>
    <w:p w:rsidR="000C37BA" w:rsidRDefault="000C37BA">
      <w:pPr>
        <w:pStyle w:val="ConsPlusNormal"/>
        <w:ind w:firstLine="540"/>
        <w:jc w:val="both"/>
      </w:pPr>
      <w:r>
        <w:t>Образование комиссии оформляется приказом (ч. 2 ст. 9 Закона N 426-ФЗ). В нем должны быть указаны состав комиссии и порядок ее деятельности. Унифицированной формы такого приказа нет, поэтому работодатель вправе издать его в произвольной форме.</w:t>
      </w:r>
    </w:p>
    <w:p w:rsidR="000C37BA" w:rsidRDefault="000C37BA">
      <w:pPr>
        <w:pStyle w:val="ConsPlusNormal"/>
        <w:ind w:firstLine="540"/>
        <w:jc w:val="both"/>
      </w:pPr>
      <w:r>
        <w:t>С приказом о проведении специальной оценки необходимо ознакомить всех членов комиссии под подпись.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38" style="width:15.7pt;height:15.7pt" coordsize="" o:spt="100" adj="0,,0" path="" filled="f" stroked="f">
            <v:stroke joinstyle="miter"/>
            <v:imagedata r:id="rId9" o:title="base_32818_12_38"/>
            <v:formulas/>
            <v:path o:connecttype="segments"/>
          </v:shape>
        </w:pict>
      </w:r>
      <w:r>
        <w:t xml:space="preserve"> Образец приказа о проведении специальной оценки условий труда и формировании комиссии по ее проведению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22" w:name="P348"/>
      <w:bookmarkEnd w:id="22"/>
      <w:r>
        <w:rPr>
          <w:b/>
        </w:rPr>
        <w:t xml:space="preserve">Шаг 2. Утверждение </w:t>
      </w:r>
      <w:proofErr w:type="gramStart"/>
      <w:r>
        <w:rPr>
          <w:b/>
        </w:rPr>
        <w:t>графика проведения специальной оценки условий труда</w:t>
      </w:r>
      <w:proofErr w:type="gramEnd"/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Работодатель должен утвердить график проведения специальной оценки (ч. 1 ст. 9 Закона N 426-ФЗ). Унифицированной формы такого графика нет, поэтому работодатель вправе составить его в произвольной форме. В графике следует указать сроки и этапы проведения специальной оценки.</w:t>
      </w:r>
    </w:p>
    <w:p w:rsidR="000C37BA" w:rsidRDefault="000C37BA">
      <w:pPr>
        <w:pStyle w:val="ConsPlusNormal"/>
        <w:ind w:firstLine="540"/>
        <w:jc w:val="both"/>
      </w:pPr>
      <w:r>
        <w:t>График может быть составлен отдельным приказом, включен в те</w:t>
      </w:r>
      <w:proofErr w:type="gramStart"/>
      <w:r>
        <w:t>кст пр</w:t>
      </w:r>
      <w:proofErr w:type="gramEnd"/>
      <w:r>
        <w:t>иказа о проведении специальной оценки или оформлен в качестве приложения к нему.</w:t>
      </w:r>
    </w:p>
    <w:p w:rsidR="000C37BA" w:rsidRDefault="000C37BA">
      <w:pPr>
        <w:pStyle w:val="ConsPlusNormal"/>
        <w:ind w:firstLine="540"/>
        <w:jc w:val="both"/>
      </w:pPr>
      <w:r>
        <w:t>Все члены комиссии должны ознакомиться с графиком под подпись.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39" style="width:15.7pt;height:15.7pt" coordsize="" o:spt="100" adj="0,,0" path="" filled="f" stroked="f">
            <v:stroke joinstyle="miter"/>
            <v:imagedata r:id="rId9" o:title="base_32818_12_39"/>
            <v:formulas/>
            <v:path o:connecttype="segments"/>
          </v:shape>
        </w:pict>
      </w:r>
      <w:r>
        <w:t xml:space="preserve"> Образец приказа об утверждении </w:t>
      </w:r>
      <w:proofErr w:type="gramStart"/>
      <w:r>
        <w:t>графика проведения специальной оценки условий труда</w:t>
      </w:r>
      <w:proofErr w:type="gramEnd"/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23" w:name="P355"/>
      <w:bookmarkEnd w:id="23"/>
      <w:r>
        <w:rPr>
          <w:b/>
        </w:rPr>
        <w:t>Шаг 3. Утверждение перечня рабочих мест, на которых будет проведена специальная оценка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До начала проведения специальной оценки условий труда комиссия по ее проведению должна утвердить перечень рабочих мест, которые подлежат оценке, включая аналогичные рабочие места (ч. 5 ст. 9 Закона N 426-ФЗ). Унифицированной формы такого перечня нет, поэтому работодатель вправе составить его в произвольной форме.</w:t>
      </w:r>
    </w:p>
    <w:p w:rsidR="000C37BA" w:rsidRDefault="000C37BA">
      <w:pPr>
        <w:pStyle w:val="ConsPlusNormal"/>
        <w:ind w:firstLine="540"/>
        <w:jc w:val="both"/>
      </w:pPr>
      <w:r>
        <w:t>В указанный перечень не нужно включать вакантные рабочие места, поскольку, как разъяснил Минтруд России в письме от 14.03.2016 N 15-1/ООГ-1041, на таких рабочих местах специальная оценка условий труда не может быть проведена.</w:t>
      </w:r>
    </w:p>
    <w:p w:rsidR="000C37BA" w:rsidRDefault="000C37BA">
      <w:pPr>
        <w:pStyle w:val="ConsPlusNormal"/>
        <w:ind w:firstLine="540"/>
        <w:jc w:val="both"/>
      </w:pPr>
      <w:r>
        <w:t>Рекомендуем при составлении перечня руководствоваться обозначениями рабочих мест, приведенными в п. 2 ч. 2 ст. 18 Закона N 426-ФЗ, и требованиями к заполнению перечня рабочих мест, который по итогам спецоценки оформляет специализированная организация. Эти требования содержатся в п. 4 Инструкции по заполнению формы отчета о проведении специальной оценки условий труда (утв. Приказом Минтруда России от 24.01.2014 N 33н).</w:t>
      </w:r>
    </w:p>
    <w:p w:rsidR="000C37BA" w:rsidRDefault="000C37BA">
      <w:pPr>
        <w:pStyle w:val="ConsPlusNormal"/>
        <w:ind w:firstLine="540"/>
        <w:jc w:val="both"/>
      </w:pPr>
      <w:r>
        <w:t>Оценка условий труда проводится на всех рабочих местах, включенных в перечень рабочих мест. На аналогичных рабочих местах специальную оценку достаточно провести в отношении 20 процентов от общего числа таких мест, но не меньше двух мест. Полученные результаты распространяются на все аналогичные места (ч. 1 ст. 16 Закона N 426-ФЗ). Если из числа рабочих мест, ранее признанных аналогичными, хотя бы одно не соответствует признакам аналогичности, специальную оценку проводят на всех рабочих местах, признанных ранее аналогичными (ч. 5 ст. 16 Закона N 426-ФЗ).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40" style="width:15.7pt;height:15.7pt" coordsize="" o:spt="100" adj="0,,0" path="" filled="f" stroked="f">
            <v:stroke joinstyle="miter"/>
            <v:imagedata r:id="rId9" o:title="base_32818_12_40"/>
            <v:formulas/>
            <v:path o:connecttype="segments"/>
          </v:shape>
        </w:pict>
      </w:r>
      <w:r>
        <w:t xml:space="preserve"> Образец перечня рабочих мест, на которых будет проводиться специальная оценка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pict>
          <v:shape id="_x0000_i1041" style="width:23.85pt;height:23.3pt" coordsize="" o:spt="100" adj="0,,0" path="" filled="f" stroked="f">
            <v:stroke joinstyle="miter"/>
            <v:imagedata r:id="rId7" o:title="base_32818_12_41"/>
            <v:formulas/>
            <v:path o:connecttype="segments"/>
          </v:shape>
        </w:pict>
      </w:r>
      <w:r>
        <w:t xml:space="preserve"> </w:t>
      </w:r>
      <w:r>
        <w:rPr>
          <w:i/>
        </w:rPr>
        <w:t>Рабочие места, на которых проводится специальная оценка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24" w:name="P365"/>
      <w:bookmarkEnd w:id="24"/>
      <w:r>
        <w:rPr>
          <w:b/>
        </w:rPr>
        <w:t>Шаг 4. Заключение гражданско-правового договора с организацией, проводящей специальную оценку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Для осуществления мероприятий по специальной оценке условий труда работодатель заключает гражданско-правовой договор со специализированной организацией. Данный вывод следует из ч. 2 ст. 8 Закона N 426-ФЗ.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42" style="width:23.85pt;height:23.3pt" coordsize="" o:spt="100" adj="0,,0" path="" filled="f" stroked="f">
            <v:stroke joinstyle="miter"/>
            <v:imagedata r:id="rId6" o:title="base_32818_12_42"/>
            <v:formulas/>
            <v:path o:connecttype="segments"/>
          </v:shape>
        </w:pict>
      </w:r>
      <w:r>
        <w:t xml:space="preserve"> Организация, проводящая специальную оценку условий труда (эксперты организации). Требования и ограничения, предъявляемые к ним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В договор необходимо включить, в частности, следующие условия:</w:t>
      </w:r>
    </w:p>
    <w:p w:rsidR="000C37BA" w:rsidRDefault="000C37BA">
      <w:pPr>
        <w:pStyle w:val="ConsPlusNormal"/>
        <w:ind w:firstLine="540"/>
        <w:jc w:val="both"/>
      </w:pPr>
      <w:r>
        <w:t>1) о видах работ и услуг по специальной оценке условий труда;</w:t>
      </w:r>
    </w:p>
    <w:p w:rsidR="000C37BA" w:rsidRDefault="000C37BA">
      <w:pPr>
        <w:pStyle w:val="ConsPlusNormal"/>
        <w:ind w:firstLine="540"/>
        <w:jc w:val="both"/>
      </w:pPr>
      <w:r>
        <w:lastRenderedPageBreak/>
        <w:t>2) о сроках выполнения работ и оказания услуг по специальной оценке условий труда;</w:t>
      </w:r>
    </w:p>
    <w:p w:rsidR="000C37BA" w:rsidRDefault="000C37BA">
      <w:pPr>
        <w:pStyle w:val="ConsPlusNormal"/>
        <w:ind w:firstLine="540"/>
        <w:jc w:val="both"/>
      </w:pPr>
      <w:r>
        <w:t>3) о стоимости выполнения работ по специальной оценке условий труда, порядке их оплаты (ч. 3 ст. 22 Закона N 426-ФЗ);</w:t>
      </w:r>
    </w:p>
    <w:p w:rsidR="000C37BA" w:rsidRDefault="000C37BA">
      <w:pPr>
        <w:pStyle w:val="ConsPlusNormal"/>
        <w:ind w:firstLine="540"/>
        <w:jc w:val="both"/>
      </w:pPr>
      <w:r>
        <w:t>Продолжение перечня</w:t>
      </w:r>
    </w:p>
    <w:p w:rsidR="000C37BA" w:rsidRDefault="000C37BA">
      <w:pPr>
        <w:pStyle w:val="ConsPlusNormal"/>
        <w:ind w:firstLine="540"/>
        <w:jc w:val="both"/>
      </w:pPr>
      <w:r>
        <w:t>4) о правах и обязанностях работодателя при проведении специальной оценки условий труда.</w:t>
      </w:r>
    </w:p>
    <w:p w:rsidR="000C37BA" w:rsidRDefault="000C37BA">
      <w:pPr>
        <w:pStyle w:val="ConsPlusNormal"/>
        <w:ind w:firstLine="540"/>
        <w:jc w:val="both"/>
      </w:pPr>
      <w:r>
        <w:t>Подробнее об этом см. п. 1.2.1 настоящего материала;</w:t>
      </w:r>
    </w:p>
    <w:p w:rsidR="000C37BA" w:rsidRDefault="000C37BA">
      <w:pPr>
        <w:pStyle w:val="ConsPlusNormal"/>
        <w:ind w:firstLine="540"/>
        <w:jc w:val="both"/>
      </w:pPr>
      <w:r>
        <w:t>5) о правах и обязанностях специализированной организации при проведении специальной оценки условий труда (ст. 6 Закона N 426-ФЗ);</w:t>
      </w:r>
    </w:p>
    <w:p w:rsidR="000C37BA" w:rsidRDefault="000C37BA">
      <w:pPr>
        <w:pStyle w:val="ConsPlusNormal"/>
        <w:ind w:firstLine="540"/>
        <w:jc w:val="both"/>
      </w:pPr>
      <w:r>
        <w:t>6) об ответственности сторон в случае неисполнения обязательств по договору.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1"/>
      </w:pPr>
      <w:bookmarkStart w:id="25" w:name="P380"/>
      <w:bookmarkEnd w:id="25"/>
      <w:r>
        <w:rPr>
          <w:b/>
        </w:rPr>
        <w:t>Этап 2. Проведение непосредственно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Шаг 5. Утверждение протокола по результатам идентификации потенциально вредных и (или) опасных производственных факторов &gt;&gt;&gt;</w:t>
      </w:r>
    </w:p>
    <w:p w:rsidR="000C37BA" w:rsidRDefault="000C37BA">
      <w:pPr>
        <w:pStyle w:val="ConsPlusNormal"/>
        <w:ind w:firstLine="540"/>
        <w:jc w:val="both"/>
      </w:pPr>
      <w:r>
        <w:t>Шаг 6. Декларирование соответствия условий труда нормативным требованиям охраны труда при проведении специальной оценки &gt;&gt;&gt;</w:t>
      </w:r>
    </w:p>
    <w:p w:rsidR="000C37BA" w:rsidRDefault="000C37BA">
      <w:pPr>
        <w:pStyle w:val="ConsPlusNormal"/>
        <w:ind w:firstLine="540"/>
        <w:jc w:val="both"/>
      </w:pPr>
      <w:r>
        <w:t>Шаг 7. Утверждение протокола по результатам исследования (испытания) и измерения вредных и (или) опасных производственных факторов &gt;&gt;&gt;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26" w:name="P386"/>
      <w:bookmarkEnd w:id="26"/>
      <w:r>
        <w:rPr>
          <w:b/>
        </w:rPr>
        <w:t>Шаг 5. Утверждение протокола по результатам идентификации потенциально вредных и (или) опасных производственных факторов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Идентификация потенциально вредных и (или) опасных производственных факторов (далее - идентификация) проводится на рабочих местах, которые включены в перечень, утвержденный комиссией по проведению спецоценки. Осуществляет эту процедуру эксперт специализированной организации, проводящей специальную оценку условий труда (ч. 2 ст. 10 Закона N 426-ФЗ).</w:t>
      </w:r>
    </w:p>
    <w:p w:rsidR="000C37BA" w:rsidRDefault="000C37BA">
      <w:pPr>
        <w:pStyle w:val="ConsPlusNormal"/>
        <w:ind w:firstLine="540"/>
        <w:jc w:val="both"/>
      </w:pPr>
      <w:r>
        <w:t>Идентификация не проводится в отношении следующих рабочих мест (ч. 6 ст. 10 Закона N 426-ФЗ):</w:t>
      </w:r>
    </w:p>
    <w:p w:rsidR="000C37BA" w:rsidRDefault="000C37BA">
      <w:pPr>
        <w:pStyle w:val="ConsPlusNormal"/>
        <w:ind w:firstLine="540"/>
        <w:jc w:val="both"/>
      </w:pPr>
      <w:proofErr w:type="gramStart"/>
      <w:r>
        <w:t>- на которых трудятся работники, чьи профессии, должности, специальности включены в списки соответствующих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старости;</w:t>
      </w:r>
      <w:proofErr w:type="gramEnd"/>
    </w:p>
    <w:p w:rsidR="000C37BA" w:rsidRDefault="000C37BA">
      <w:pPr>
        <w:pStyle w:val="ConsPlusNormal"/>
        <w:ind w:firstLine="540"/>
        <w:jc w:val="both"/>
      </w:pPr>
      <w:r>
        <w:t xml:space="preserve">- в связи с </w:t>
      </w:r>
      <w:proofErr w:type="gramStart"/>
      <w:r>
        <w:t>работой</w:t>
      </w:r>
      <w:proofErr w:type="gramEnd"/>
      <w:r>
        <w:t xml:space="preserve"> на которых работникам предоставляются гарантии и компенсации за работу с вредными и (или) опасными условиями труда;</w:t>
      </w:r>
    </w:p>
    <w:p w:rsidR="000C37BA" w:rsidRDefault="000C37BA">
      <w:pPr>
        <w:pStyle w:val="ConsPlusNormal"/>
        <w:ind w:firstLine="540"/>
        <w:jc w:val="both"/>
      </w:pPr>
      <w:r>
        <w:t xml:space="preserve">- на </w:t>
      </w:r>
      <w:proofErr w:type="gramStart"/>
      <w:r>
        <w:t>которых</w:t>
      </w:r>
      <w:proofErr w:type="gramEnd"/>
      <w:r>
        <w:t xml:space="preserve"> по результатам ранее проведенной аттестации или специальной оценки были установлены вредные и (или) опасные условия труда.</w:t>
      </w:r>
    </w:p>
    <w:p w:rsidR="000C37BA" w:rsidRDefault="000C37BA">
      <w:pPr>
        <w:pStyle w:val="ConsPlusNormal"/>
        <w:ind w:firstLine="540"/>
        <w:jc w:val="both"/>
      </w:pPr>
      <w:r>
        <w:t>Работодатель обязан предоставлять специализированной организации (п. 2 ч. 2 ст. 4 Закона N 426-ФЗ):</w:t>
      </w:r>
    </w:p>
    <w:p w:rsidR="000C37BA" w:rsidRDefault="000C37BA">
      <w:pPr>
        <w:pStyle w:val="ConsPlusNormal"/>
        <w:ind w:firstLine="540"/>
        <w:jc w:val="both"/>
      </w:pPr>
      <w:r>
        <w:t>- необходимые сведения, документы и информацию, которые характеризуют условия труда на рабочих местах. Они должны быть предусмотрены договором, на основании которого согласно ч. 2 ст. 8 Закона N 426-ФЗ проводится спецоценка. Например, по договору работодатель может быть обязан предоставить технологическую документацию, проекты строительства зданий, сертификаты соответствия производственного оборудования, машин установленным требованиям. Это следует из абз. 3, 5, 7 п. 4 Методики проведения специальной оценки условий труда;</w:t>
      </w:r>
    </w:p>
    <w:p w:rsidR="000C37BA" w:rsidRDefault="000C37BA">
      <w:pPr>
        <w:pStyle w:val="ConsPlusNormal"/>
        <w:ind w:firstLine="540"/>
        <w:jc w:val="both"/>
      </w:pPr>
      <w:r>
        <w:t>- разъяснения по вопросам проведения специальной оценки;</w:t>
      </w:r>
    </w:p>
    <w:p w:rsidR="000C37BA" w:rsidRDefault="000C37BA">
      <w:pPr>
        <w:pStyle w:val="ConsPlusNormal"/>
        <w:ind w:firstLine="540"/>
        <w:jc w:val="both"/>
      </w:pPr>
      <w:r>
        <w:t>- предложения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предложений).</w:t>
      </w:r>
    </w:p>
    <w:p w:rsidR="000C37BA" w:rsidRDefault="000C37BA">
      <w:pPr>
        <w:pStyle w:val="ConsPlusNormal"/>
        <w:ind w:firstLine="540"/>
        <w:jc w:val="both"/>
      </w:pPr>
      <w:r>
        <w:t>Если работодатель не предоставит указанные сведения, документы и информацию или не даст необходимых разъяснений, специализированная организация приостановит проведение спецоценки или не приступит к ней (пп. "а" п. 4 ч. 2 ст. 6 Закона N 426-ФЗ).</w:t>
      </w:r>
    </w:p>
    <w:p w:rsidR="000C37BA" w:rsidRDefault="000C37BA">
      <w:pPr>
        <w:pStyle w:val="ConsPlusNormal"/>
        <w:ind w:firstLine="540"/>
        <w:jc w:val="both"/>
      </w:pPr>
      <w:r>
        <w:t>Результаты идентификации эксперт заносит в протокол, который утверждает комиссия по проведению специальной оценки (ч. 2 ст. 10 Закона N 426-ФЗ).</w:t>
      </w:r>
    </w:p>
    <w:p w:rsidR="000C37BA" w:rsidRDefault="000C37BA">
      <w:pPr>
        <w:pStyle w:val="ConsPlusNormal"/>
        <w:ind w:firstLine="540"/>
        <w:jc w:val="both"/>
      </w:pPr>
      <w:r>
        <w:lastRenderedPageBreak/>
        <w:t>Если вредные и (или) опасные производственные факторы на рабочем месте не идентифицированы, то условия труда на данном рабочем месте признаются комиссией допустимыми, исследования (испытания) и измерения вредных и (или) опасных производственных факторов в отношении такого рабочего места не проводятся (ч. 4 ст. 10 Закона N 426-ФЗ).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Рассмотрение разногласий по вопросам проведения специальной оценки</w:t>
      </w:r>
    </w:p>
    <w:p w:rsidR="000C37BA" w:rsidRDefault="000C37BA">
      <w:pPr>
        <w:pStyle w:val="ConsPlusNormal"/>
        <w:ind w:firstLine="540"/>
        <w:jc w:val="both"/>
      </w:pPr>
      <w:r>
        <w:t>Разногласия по вопросам проведения специальной оценки условий труда, несогласие работника с ее результатами, а также жалобы работодателя на действия или бездействие специализированной организации, которая проводила оценку, рассматривают Роструд или ГИТ. Их решения могут быть обжалованы в судебном порядке. Данные выводы следуют из ч. 1 ст. 26 Закона N 426-ФЗ.</w:t>
      </w:r>
    </w:p>
    <w:p w:rsidR="000C37BA" w:rsidRDefault="000C37BA">
      <w:pPr>
        <w:pStyle w:val="ConsPlusNormal"/>
        <w:ind w:firstLine="540"/>
        <w:jc w:val="both"/>
      </w:pPr>
      <w:r>
        <w:t>Работодатель, работник, выборный орган первичной профсоюзной организации или иной представительный орган работников вправе также обжаловать результаты спецоценки в суде (п. 3 ч. 1 ст. 5, ч. 2 ст. 26 Закона N 426-ФЗ).</w:t>
      </w:r>
    </w:p>
    <w:p w:rsidR="000C37BA" w:rsidRDefault="000C37BA">
      <w:pPr>
        <w:pStyle w:val="ConsPlusNormal"/>
        <w:ind w:firstLine="540"/>
        <w:jc w:val="both"/>
      </w:pPr>
      <w:r>
        <w:t>Если комиссия работодателя не согласна с выводами эксперта, идентифицировавшего вредные (опасные) факторы, Минтруд России рекомендует провести согласительное совещание (письмо от 27.09.2016 N 15-1/ООГ-3481).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27" w:name="P406"/>
      <w:bookmarkEnd w:id="27"/>
      <w:r>
        <w:rPr>
          <w:b/>
        </w:rPr>
        <w:t>Шаг 6. Декларирование соответствия условий труда нормативным требованиям охраны труда при проведении специальной оценки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proofErr w:type="gramStart"/>
      <w:r>
        <w:t>Декларация соответствия условий труда государственным нормативным требованиям охраны труда (далее - декларация) оформляется в отношении рабочих мест, на которых вредные и (или) опасные производственные факторы по результатам идентификации не выявлены, а также в отношении тех рабочих мест,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</w:t>
      </w:r>
      <w:proofErr w:type="gramEnd"/>
      <w:r>
        <w:t xml:space="preserve">, </w:t>
      </w:r>
      <w:proofErr w:type="gramStart"/>
      <w:r>
        <w:t>указанных</w:t>
      </w:r>
      <w:proofErr w:type="gramEnd"/>
      <w:r>
        <w:t xml:space="preserve"> в ч. 6 ст. 10 Закона N 426-ФЗ. Это следует из ч. 1 ст. 11 названного Закона.</w:t>
      </w:r>
    </w:p>
    <w:p w:rsidR="000C37BA" w:rsidRDefault="000C37BA">
      <w:pPr>
        <w:pStyle w:val="ConsPlusNormal"/>
        <w:ind w:firstLine="540"/>
        <w:jc w:val="both"/>
      </w:pPr>
      <w:r>
        <w:t>Подача декларации в ГИТ - это обязанность работодателя (ч. 1 ст. 11 Закона N 426-ФЗ). Форма декларации и Порядок ее подачи утверждены Приказом Минтруда России от 07.02.2014 N 80н.</w:t>
      </w:r>
    </w:p>
    <w:p w:rsidR="000C37BA" w:rsidRDefault="000C37BA">
      <w:pPr>
        <w:pStyle w:val="ConsPlusNormal"/>
        <w:ind w:firstLine="540"/>
        <w:jc w:val="both"/>
      </w:pPr>
      <w:proofErr w:type="gramStart"/>
      <w:r>
        <w:t>Обращаем внимание, что в отношении рабочих мест, условия труда на которых по состоянию на 1 мая 2016 г. по результатам упомянутых исследований (испытаний) и измерений признаны оптимальными или допустимыми (кроме рабочих мест, указанных в ч. 6 ст. 10 Закона N 426-ФЗ), работодатель должен подать уточненную декларацию, включив в нее данные рабочие места.</w:t>
      </w:r>
      <w:proofErr w:type="gramEnd"/>
      <w:r>
        <w:t xml:space="preserve"> Данный вывод следует из ч. 1, 4 ст. 3 Федерального закона от 01.05.2016 N 136-ФЗ.</w:t>
      </w:r>
    </w:p>
    <w:p w:rsidR="000C37BA" w:rsidRDefault="000C37BA">
      <w:pPr>
        <w:pStyle w:val="ConsPlusNormal"/>
        <w:ind w:firstLine="540"/>
        <w:jc w:val="both"/>
      </w:pPr>
      <w:r>
        <w:t>Рекомендации по заполнению формы декларации приведены в письме Минтруда России от 23.06.2014 N 15-1/В-724. Ведомство разъясняет, что при внесении информац</w:t>
      </w:r>
      <w:proofErr w:type="gramStart"/>
      <w:r>
        <w:t>ии о ю</w:t>
      </w:r>
      <w:proofErr w:type="gramEnd"/>
      <w:r>
        <w:t>ридическом лице, подающем декларацию, необходимо указать его полное наименование и фактический адрес. Эти сведения приводятся в соответствии с уставными документами юридического лица независимо от наличия у него представительств (филиалов).</w:t>
      </w:r>
    </w:p>
    <w:p w:rsidR="000C37BA" w:rsidRDefault="000C37BA">
      <w:pPr>
        <w:pStyle w:val="ConsPlusNormal"/>
        <w:ind w:firstLine="540"/>
        <w:jc w:val="both"/>
      </w:pPr>
      <w:r>
        <w:t>При заполнении декларации в части описания рабочих мест в декларации необходимо учитывать следующее:</w:t>
      </w:r>
    </w:p>
    <w:p w:rsidR="000C37BA" w:rsidRDefault="000C37BA">
      <w:pPr>
        <w:pStyle w:val="ConsPlusNormal"/>
        <w:ind w:firstLine="540"/>
        <w:jc w:val="both"/>
      </w:pPr>
      <w:r>
        <w:t>- наименование должности, профессии или специальности работника, занятого на декларируемом рабочем месте, а также численность работников указываются согласно карте специальной оценки условий труда данного рабочего места. Она приведена в разд. III Отчета о проведении специальной оценки условий труда;</w:t>
      </w:r>
    </w:p>
    <w:p w:rsidR="000C37BA" w:rsidRDefault="000C37BA">
      <w:pPr>
        <w:pStyle w:val="ConsPlusNormal"/>
        <w:ind w:firstLine="540"/>
        <w:jc w:val="both"/>
      </w:pPr>
      <w:r>
        <w:t>- индивидуальный номер рабочего места определяется в соответствии с первой графой перечня рабочих мест, на которых проводилась специальная оценка условий труда. Данный перечень содержится в разд. II Отчета о проведении специальной оценки условий труда. При наличии аналогичных декларируемых рабочих мест приводятся их порядковые номера с добавлением прописной буквы "А" согласно данным четвертой графы названного Перечня.</w:t>
      </w:r>
    </w:p>
    <w:p w:rsidR="000C37BA" w:rsidRDefault="000C37BA">
      <w:pPr>
        <w:pStyle w:val="ConsPlusNormal"/>
        <w:ind w:firstLine="540"/>
        <w:jc w:val="both"/>
      </w:pPr>
      <w:r>
        <w:t xml:space="preserve">Подать декларацию в ГИТ по месту своего нахождения либо нахождения своего филиала </w:t>
      </w:r>
      <w:r>
        <w:lastRenderedPageBreak/>
        <w:t>или представительства работодатель может (п. 3 Порядка подачи декларации):</w:t>
      </w:r>
    </w:p>
    <w:p w:rsidR="000C37BA" w:rsidRDefault="000C37BA">
      <w:pPr>
        <w:pStyle w:val="ConsPlusNormal"/>
        <w:ind w:firstLine="540"/>
        <w:jc w:val="both"/>
      </w:pPr>
      <w:r>
        <w:t>- лично;</w:t>
      </w:r>
    </w:p>
    <w:p w:rsidR="000C37BA" w:rsidRDefault="000C37BA">
      <w:pPr>
        <w:pStyle w:val="ConsPlusNormal"/>
        <w:ind w:firstLine="540"/>
        <w:jc w:val="both"/>
      </w:pPr>
      <w:r>
        <w:t>- почтовым отправлением с описью вложения и уведомлением о вручении.</w:t>
      </w:r>
    </w:p>
    <w:p w:rsidR="000C37BA" w:rsidRDefault="000C37BA">
      <w:pPr>
        <w:pStyle w:val="ConsPlusNormal"/>
        <w:ind w:firstLine="540"/>
        <w:jc w:val="both"/>
      </w:pPr>
      <w:r>
        <w:t>Кроме того, предусмотрена подача декларации в форме электронного документа, подписанного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(п. 4 Порядка подачи декларации).</w:t>
      </w:r>
    </w:p>
    <w:p w:rsidR="000C37BA" w:rsidRDefault="000C37BA">
      <w:pPr>
        <w:pStyle w:val="ConsPlusNormal"/>
        <w:ind w:firstLine="540"/>
        <w:jc w:val="both"/>
      </w:pPr>
      <w:r>
        <w:t>Декларацию нужно подать не позднее 30 рабочих дней со дня утверждения отчета о проведении специальной оценки условий труда. При подаче декларации необходимо учитывать требования законодательства РФ о персональных данных, а также о государственной и иной охраняемой законом тайне (п. 5 Порядка подачи декларации).</w:t>
      </w:r>
    </w:p>
    <w:p w:rsidR="000C37BA" w:rsidRDefault="000C37BA">
      <w:pPr>
        <w:pStyle w:val="ConsPlusNormal"/>
        <w:ind w:firstLine="540"/>
        <w:jc w:val="both"/>
      </w:pPr>
      <w:r>
        <w:t>За нарушение срока и правил подачи декларации работодателя могут привлечь к административной ответственности в соответствии с ч. 2, 5 ст. 5.27.1 КоАП РФ.</w:t>
      </w:r>
    </w:p>
    <w:p w:rsidR="000C37BA" w:rsidRDefault="000C37BA">
      <w:pPr>
        <w:pStyle w:val="ConsPlusNormal"/>
        <w:ind w:firstLine="540"/>
        <w:jc w:val="both"/>
      </w:pPr>
      <w:r>
        <w:t>Срок действия декларации - пять лет со дня утверждения отчета о проведении специальной оценки (ч. 4 ст. 11 Закона N 426-ФЗ).</w:t>
      </w:r>
    </w:p>
    <w:p w:rsidR="000C37BA" w:rsidRDefault="000C37BA">
      <w:pPr>
        <w:pStyle w:val="ConsPlusNormal"/>
        <w:ind w:firstLine="540"/>
        <w:jc w:val="both"/>
      </w:pPr>
      <w:r>
        <w:t>Данный срок продлевается на следующие пять лет, если в этот период не возникнут обстоятельства, которые согласно ч. 5 ст. 11 Закона N 426-ФЗ могут привести к прекращению ее действия (ч. 7 ст. 11 Закона N 426-ФЗ). Аналогичный вывод сделан также в Информации Минтруда России.</w:t>
      </w:r>
    </w:p>
    <w:p w:rsidR="000C37BA" w:rsidRDefault="000C37BA">
      <w:pPr>
        <w:pStyle w:val="ConsPlusNormal"/>
        <w:ind w:firstLine="540"/>
        <w:jc w:val="both"/>
      </w:pPr>
      <w:r>
        <w:t>В случае возникновения обстоятельств, указанных в ч. 5 ст. 11 Закона N 426-ФЗ, действие декларации в отношении рабочего места и аналогичных рабочих мест прекращается и на работодателя возлагается обязанность провести внеплановую специальную оценку. Это следует из анализа ч. 5 ст. 11, п. п. 2, 6 ч. 1 ст. 17 Закона N 426-ФЗ.</w:t>
      </w:r>
    </w:p>
    <w:p w:rsidR="000C37BA" w:rsidRDefault="000C37BA">
      <w:pPr>
        <w:pStyle w:val="ConsPlusNormal"/>
        <w:ind w:firstLine="540"/>
        <w:jc w:val="both"/>
      </w:pPr>
      <w:r>
        <w:t>Решение о прекращении действия декларации принимает Федеральная инспекция труда на основании поступившей от работодателя информации, например о несчастном случае, произошедшем с работником на его рабочем месте (ч. 6 ст. 11 Закона N 426-ФЗ, абз. 5 ст. 228, ст. 228.1 ТК РФ).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28" w:name="P426"/>
      <w:bookmarkEnd w:id="28"/>
      <w:r>
        <w:rPr>
          <w:b/>
        </w:rPr>
        <w:t>Шаг 7. Утверждение протокола по результатам исследования (испытания) и измерения вредных и (или) опасных производственных факторов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Конкретный перечень вредных и (или) опасных производственных факторов, подлежащих исследованиям (испытаниям) и измерениям, формирует комиссия. При этом она учитывает нормативные требования охраны труда, характеристики технологического процесса и производственного оборудования, предложения работников и иные условия, перечисленные в ч. 2 ст. 12 Закона N 426-ФЗ. К таким факторам могут относиться, например, температура воздуха, освещенность, шум, постоянное магнитное поле, тяжесть трудового процесса, статическая нагрузка.</w:t>
      </w:r>
    </w:p>
    <w:p w:rsidR="000C37BA" w:rsidRDefault="000C37BA">
      <w:pPr>
        <w:pStyle w:val="ConsPlusNormal"/>
        <w:ind w:firstLine="540"/>
        <w:jc w:val="both"/>
      </w:pPr>
      <w:r>
        <w:t>Исследования (испытания) и измерения фактических значений вредных и (или) опасных производственных факторов осуществляются испытательной лабораторией (центром), экспертами и (или) другими работниками организации, проводящей специальную оценку (ч. 3 ст. 12 Закона N 426-ФЗ). К другим работникам можно отнести, например, лиц, которые не являются экспертами, но имеют квалификацию, позволяющую им проводить необходимые испытания (измерения) (информация Минтруда России).</w:t>
      </w:r>
    </w:p>
    <w:p w:rsidR="000C37BA" w:rsidRDefault="000C37BA">
      <w:pPr>
        <w:pStyle w:val="ConsPlusNormal"/>
        <w:ind w:firstLine="540"/>
        <w:jc w:val="both"/>
      </w:pPr>
      <w:r>
        <w:t>Результаты исследований (испытаний) и измерений каждого из проверенных вредных и (или) опасных производственных факторов заносят в протокол (ч. 6 ст. 12 Закона N 426-ФЗ). В качестве результатов таких исследований (испытаний) и измерений могут быть использованы результаты, полученные в установленном ч. 7 ст. 12 Закона N 426-ФЗ порядке аккредитованной испытательной лабораторией (центром), но не ранее чем за полгода до проведения специальной оценки условий труда. Решение о возможности использования этих результатов принимает комиссия по представлению эксперта организации, проводящей специальную оценку. По итогам проведенных исследований (испытаний) и измерений эксперт присваивает класс (подкласс) условиям труда на каждом рабочем месте (ч. 8 ст. 12 Закона N 426-ФЗ).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Если проведение исследований (испытаний) и измерений угрожает жизни работников</w:t>
      </w:r>
      <w:r>
        <w:t xml:space="preserve">, </w:t>
      </w:r>
      <w:r>
        <w:lastRenderedPageBreak/>
        <w:t>экспертов, других лиц, комиссия может принять решение не проводить такие мероприятия. В этом случае условия труда на рабочих местах автоматически относят к опасному классу (ч. 9 ст. 12 Закона N 426-ФЗ).</w:t>
      </w:r>
    </w:p>
    <w:p w:rsidR="000C37BA" w:rsidRDefault="000C37BA">
      <w:pPr>
        <w:pStyle w:val="ConsPlusNormal"/>
        <w:ind w:firstLine="540"/>
        <w:jc w:val="both"/>
      </w:pPr>
      <w:r>
        <w:t>Мотивированное решение комиссии о невозможности проведения исследований (испытаний) и измерений оформляется в виде протокола и прилагается к отчету о проведении специальной оценки (ч. 10 ст. 12 Закона N 426-ФЗ). Копию протокола работодатель обязан не позднее десяти рабочих дней со дня принятия решения направить в ГИТ по месту своего нахождения (ч. 11 ст. 12 Закона N 426-ФЗ).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43" style="width:23.85pt;height:23.3pt" coordsize="" o:spt="100" adj="0,,0" path="" filled="f" stroked="f">
            <v:stroke joinstyle="miter"/>
            <v:imagedata r:id="rId7" o:title="base_32818_12_43"/>
            <v:formulas/>
            <v:path o:connecttype="segments"/>
          </v:shape>
        </w:pict>
      </w:r>
      <w:r>
        <w:t xml:space="preserve"> Обжалование проведения специальной оценки и ее результатов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1"/>
      </w:pPr>
      <w:bookmarkStart w:id="29" w:name="P435"/>
      <w:bookmarkEnd w:id="29"/>
      <w:r>
        <w:rPr>
          <w:b/>
        </w:rPr>
        <w:t xml:space="preserve">Этап 3. Подведение </w:t>
      </w:r>
      <w:proofErr w:type="gramStart"/>
      <w:r>
        <w:rPr>
          <w:b/>
        </w:rPr>
        <w:t>итогов проведения специальной оценки условий труда</w:t>
      </w:r>
      <w:proofErr w:type="gramEnd"/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Шаг 8. Утверждение отчета о проведении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Шаг 9. Ознакомление работников с результатами проведения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Шаг 10. Размещение работодателем на официальном интернет-сайте сводных данных о результатах проведения специальной оценки условий труда &gt;&gt;&gt;</w:t>
      </w:r>
    </w:p>
    <w:p w:rsidR="000C37BA" w:rsidRDefault="000C37BA">
      <w:pPr>
        <w:pStyle w:val="ConsPlusNormal"/>
        <w:ind w:firstLine="540"/>
        <w:jc w:val="both"/>
      </w:pPr>
      <w:r>
        <w:t>Шаг 11. Уведомление Фонда социального страхования РФ о результатах специальной оценки условий труда &gt;&gt;&gt;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30" w:name="P442"/>
      <w:bookmarkEnd w:id="30"/>
      <w:r>
        <w:rPr>
          <w:b/>
        </w:rPr>
        <w:t>Шаг 8. Утверждение отчета о проведении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Результаты специальной оценки оформляются в виде отчета. Составляет его организация, проводившая специальную оценку (ч. 1 ст. 15 Закона N 426-ФЗ). Отчет подписывается всеми членами комиссии по проведению спецоценки и утверждается председателем комиссии (ч. 2 ст. 15 Закона N 426-ФЗ).</w:t>
      </w:r>
    </w:p>
    <w:p w:rsidR="000C37BA" w:rsidRDefault="000C37BA">
      <w:pPr>
        <w:pStyle w:val="ConsPlusNormal"/>
        <w:ind w:firstLine="540"/>
        <w:jc w:val="both"/>
      </w:pPr>
      <w:r>
        <w:t>В течение трех рабочих дней со дня утверждения отчета работодатель должен уведомить об этом организацию, проводившую специальную оценку. Это можно сделать любым способом, позволяющим подтвердить факт уведомления. Кроме того, в адрес данной организации необходимо направить заказным письмом с уведомлением о вручении либо в форме электронного документа, подписанного квалифицированной электронной подписью, копию утвержденного отчета о проведении специальной оценки. Если в нем есть сведения, составляющие государственную или иную охраняемую законом тайну, то указанную копию нужно направлять с учетом требований законодательства РФ о государственной и иной охраняемой законом тайне. Такой порядок предусмотрен ч. 5.1 ст. 15 Закона N 426-ФЗ.</w:t>
      </w:r>
    </w:p>
    <w:p w:rsidR="000C37BA" w:rsidRDefault="000C37BA">
      <w:pPr>
        <w:pStyle w:val="ConsPlusNormal"/>
        <w:ind w:firstLine="540"/>
        <w:jc w:val="both"/>
      </w:pPr>
      <w:r>
        <w:t>Отчет представляет собой комплект документов, которые специализированная организация (ее эксперты) оформляет в процессе осуществления специальной оценки условий труда на конкретных рабочих местах. Форма отчета утверждена Приказом Минтруда России от 24.01.2014 N 33н.</w:t>
      </w:r>
    </w:p>
    <w:p w:rsidR="000C37BA" w:rsidRDefault="000C37BA">
      <w:pPr>
        <w:pStyle w:val="ConsPlusNormal"/>
        <w:ind w:firstLine="540"/>
        <w:jc w:val="both"/>
      </w:pPr>
      <w:r>
        <w:t>Отчет в отношении рабочих мест, на которых были выявлены вредные и (</w:t>
      </w:r>
      <w:proofErr w:type="gramStart"/>
      <w:r>
        <w:t xml:space="preserve">или) </w:t>
      </w:r>
      <w:proofErr w:type="gramEnd"/>
      <w:r>
        <w:t>опасные производственные факторы, включает следующие документы и информацию (ч. 1 ст. 15 Закона N 426-ФЗ):</w:t>
      </w:r>
    </w:p>
    <w:p w:rsidR="000C37BA" w:rsidRDefault="000C37BA">
      <w:pPr>
        <w:pStyle w:val="ConsPlusNormal"/>
        <w:ind w:firstLine="540"/>
        <w:jc w:val="both"/>
      </w:pPr>
      <w:r>
        <w:t>- сведения об организации, проводившей специальную оценку (к отчету прилагаются копии документов, которые подтверждают соответствие организации установленным законом требованиям);</w:t>
      </w:r>
    </w:p>
    <w:p w:rsidR="000C37BA" w:rsidRDefault="000C37BA">
      <w:pPr>
        <w:pStyle w:val="ConsPlusNormal"/>
        <w:ind w:firstLine="540"/>
        <w:jc w:val="both"/>
      </w:pPr>
      <w:r>
        <w:t>- перечень рабочих мест, на которых проводилась специальная оценка, с указанием идентифицированных на них вредных и (или) опасных производственных факторов;</w:t>
      </w:r>
    </w:p>
    <w:p w:rsidR="000C37BA" w:rsidRDefault="000C37BA">
      <w:pPr>
        <w:pStyle w:val="ConsPlusNormal"/>
        <w:ind w:firstLine="540"/>
        <w:jc w:val="both"/>
      </w:pPr>
      <w:r>
        <w:t>- карты специальной оценки, содержащие сведения об установленном классе (подклассе) условий труда на конкретных рабочих местах;</w:t>
      </w:r>
    </w:p>
    <w:p w:rsidR="000C37BA" w:rsidRDefault="000C37BA">
      <w:pPr>
        <w:pStyle w:val="ConsPlusNormal"/>
        <w:ind w:firstLine="540"/>
        <w:jc w:val="both"/>
      </w:pPr>
      <w:r>
        <w:t>Продолжение перечня</w:t>
      </w:r>
    </w:p>
    <w:p w:rsidR="000C37BA" w:rsidRDefault="000C37BA">
      <w:pPr>
        <w:pStyle w:val="ConsPlusNormal"/>
        <w:ind w:firstLine="540"/>
        <w:jc w:val="both"/>
      </w:pPr>
      <w:r>
        <w:t>- 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0C37BA" w:rsidRDefault="000C37BA">
      <w:pPr>
        <w:pStyle w:val="ConsPlusNormal"/>
        <w:ind w:firstLine="540"/>
        <w:jc w:val="both"/>
      </w:pPr>
      <w:r>
        <w:t xml:space="preserve">- протокол оценки эффективности средств индивидуальной защиты, сертифицированных в </w:t>
      </w:r>
      <w:r>
        <w:lastRenderedPageBreak/>
        <w:t>установленном техническим регламентом порядке и применяемых занятыми на рабочих местах с вредными условиями труда работниками, проводимой для снижения класса (подкласса) условий труда (протокол представляется при проведении такой оценки);</w:t>
      </w:r>
    </w:p>
    <w:p w:rsidR="000C37BA" w:rsidRDefault="000C37BA">
      <w:pPr>
        <w:pStyle w:val="ConsPlusNormal"/>
        <w:ind w:firstLine="540"/>
        <w:jc w:val="both"/>
      </w:pPr>
      <w:r>
        <w:t>- протокол комиссии с решением о невозможности проведения исследований (испытаний) и измерений по основанию, указанному в ч. 9 ст. 12 Закона N 426-ФЗ (при наличии такого решения);</w:t>
      </w:r>
    </w:p>
    <w:p w:rsidR="000C37BA" w:rsidRDefault="000C37BA">
      <w:pPr>
        <w:pStyle w:val="ConsPlusNormal"/>
        <w:ind w:firstLine="540"/>
        <w:jc w:val="both"/>
      </w:pPr>
      <w:r>
        <w:t>- сводная ведомость специальной оценки условий труда;</w:t>
      </w:r>
    </w:p>
    <w:p w:rsidR="000C37BA" w:rsidRDefault="000C37BA">
      <w:pPr>
        <w:pStyle w:val="ConsPlusNormal"/>
        <w:ind w:firstLine="540"/>
        <w:jc w:val="both"/>
      </w:pPr>
      <w:r>
        <w:t>- перечень мероприятий по улучшению условий и охраны труда работников, на чьих рабочих местах проводилась специальная оценка;</w:t>
      </w:r>
    </w:p>
    <w:p w:rsidR="000C37BA" w:rsidRDefault="000C37BA">
      <w:pPr>
        <w:pStyle w:val="ConsPlusNormal"/>
        <w:ind w:firstLine="540"/>
        <w:jc w:val="both"/>
      </w:pPr>
      <w:r>
        <w:t xml:space="preserve">- заключения эксперта организации, которая проводила специальную оценку. Например, заключение может быть дано по вопросу использования в ходе спецоценки результатов исследований (испытаний), замеров вредных и (или) опасных производственных факторов, проведенных аккредитованной лабораторией (центром) в рамках производственного </w:t>
      </w:r>
      <w:proofErr w:type="gramStart"/>
      <w:r>
        <w:t>контроля за</w:t>
      </w:r>
      <w:proofErr w:type="gramEnd"/>
      <w:r>
        <w:t xml:space="preserve"> условиями труда на рабочих местах. Исследования (испытания), замеры должны быть проведены не ранее чем за шесть месяцев до проведения спецоценки (ч. 7 ст. 12 Закона N 426-ФЗ). Поскольку унифицированная форма заключения законом не установлена, оно может быть оформлено в произвольной форме.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3"/>
      </w:pPr>
      <w:r>
        <w:rPr>
          <w:b/>
        </w:rPr>
        <w:t>Вправе ли работодатель самостоятельно или с привлечением проводившей спецоценку организации внести изменения (дополнения) в строку 021 карты специальной оценки условий труда, содержащую информацию о СНИЛС работника, если на рабочее место, в отношении которого была проведена спецоценка и оформлена данная карта, принят новый работник?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Нет, не вправе.</w:t>
      </w:r>
    </w:p>
    <w:p w:rsidR="000C37BA" w:rsidRDefault="000C37BA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Карта специальной оценки условий труда входит в состав отчета о проведении специальной оценки условий труда, форма которого утверждена Приказом Минтруда России от 24.01.2014 N 33н.</w:t>
      </w:r>
    </w:p>
    <w:p w:rsidR="000C37BA" w:rsidRDefault="000C37BA">
      <w:pPr>
        <w:pStyle w:val="ConsPlusNormal"/>
        <w:ind w:firstLine="540"/>
        <w:jc w:val="both"/>
      </w:pPr>
      <w:proofErr w:type="gramStart"/>
      <w:r>
        <w:t>В карте, в частности, указываются номер рабочего места, на котором проводилась спецоценка, сведения о работнике, занятом на момент ее осуществления на данном рабочем месте (например, наименование должности, профессии, специальности), СНИЛС (пп. 2, 4, 7 п. 5 Инструкции по заполнению формы отчета о проведении специальной оценки условий труда, утвержденной Приказом Минтруда России от 24.01.2014 N 33н).</w:t>
      </w:r>
      <w:proofErr w:type="gramEnd"/>
    </w:p>
    <w:p w:rsidR="000C37BA" w:rsidRDefault="000C37BA">
      <w:pPr>
        <w:pStyle w:val="ConsPlusNormal"/>
        <w:ind w:firstLine="540"/>
        <w:jc w:val="both"/>
      </w:pPr>
      <w:r>
        <w:t>Если на рабочее место, на котором проведена спецоценка, будет принят другой работник, сведения о СНИЛС в карте можно изменить только в результате проведения очередной или внеплановой специальной оценки условий труда на данном рабочем месте (см. письмо от 25.05.2015 N 15-1/В-1929 и информацию Минтруда России).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В отношении рабочих мест, на которых вредные и (или) опасные производственные факторы не идентифицированы, в отчет включают сведения, предусмотренные п. п. 1 - 4, 7, 9 ч. 1 ст. 15 Закона N 426-ФЗ (ч. 4 ст. 15 данного Закона).</w:t>
      </w:r>
    </w:p>
    <w:p w:rsidR="000C37BA" w:rsidRDefault="000C37BA">
      <w:pPr>
        <w:pStyle w:val="ConsPlusNormal"/>
        <w:ind w:firstLine="540"/>
        <w:jc w:val="both"/>
      </w:pPr>
      <w:r>
        <w:t xml:space="preserve">Если член комиссии по проведению специальной оценки не согласен с ее результатами, он вправе в письменной форме изложить </w:t>
      </w:r>
      <w:r>
        <w:rPr>
          <w:b/>
        </w:rPr>
        <w:t>мотивированное особое мнение.</w:t>
      </w:r>
      <w:r>
        <w:t xml:space="preserve"> Этот документ прилагается к отчету (ч. 2 ст. 15 Закона N 426-ФЗ).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bookmarkStart w:id="31" w:name="P468"/>
      <w:bookmarkEnd w:id="31"/>
      <w:r>
        <w:rPr>
          <w:b/>
        </w:rPr>
        <w:t>Обжалование проведения специальной оценки и ее результатов</w:t>
      </w:r>
    </w:p>
    <w:p w:rsidR="000C37BA" w:rsidRDefault="000C37BA">
      <w:pPr>
        <w:pStyle w:val="ConsPlusNormal"/>
        <w:ind w:firstLine="540"/>
        <w:jc w:val="both"/>
      </w:pPr>
      <w:r>
        <w:t>Разногласия по вопросам проведения спецоценки, несогласие работника с результатами проведения спецоценки на его рабочем месте, а также жалобы работодателя на действия (бездействие) организации, проводящей спецоценку, рассматриваются Рострудом и ГИТ, решения которых могут быть обжалованы в судебном порядке. Это следует из ч. 1 ст. 26 Закона N 426-ФЗ.</w:t>
      </w:r>
    </w:p>
    <w:p w:rsidR="000C37BA" w:rsidRDefault="000C37BA">
      <w:pPr>
        <w:pStyle w:val="ConsPlusNormal"/>
        <w:ind w:firstLine="540"/>
        <w:jc w:val="both"/>
      </w:pPr>
      <w:r>
        <w:t>Кроме того, работодатель, работник, выборный орган первичной профсоюзной организации или иной представительный орган работников вправе обжаловать в суде результаты спецоценки (п. 3 ч. 1 ст. 5, ч. 2 ст. 26 Закона N 426-ФЗ).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32" w:name="P472"/>
      <w:bookmarkEnd w:id="32"/>
      <w:r>
        <w:rPr>
          <w:b/>
        </w:rPr>
        <w:t>Шаг 9. Ознакомление работников с результатами проведения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lastRenderedPageBreak/>
        <w:t>Работодатель обязан ознакомить в письменной форме работников с результатами проведения специальной оценки условий труда на их рабочих местах (п. 4 ч. 2 ст. 4 Закона N 426-ФЗ).</w:t>
      </w:r>
    </w:p>
    <w:p w:rsidR="000C37BA" w:rsidRDefault="000C37BA">
      <w:pPr>
        <w:pStyle w:val="ConsPlusNormal"/>
        <w:ind w:firstLine="540"/>
        <w:jc w:val="both"/>
      </w:pPr>
      <w:r>
        <w:t xml:space="preserve">Ознакомить работников с указанными результатами нужно под подпись в срок не </w:t>
      </w:r>
      <w:proofErr w:type="gramStart"/>
      <w:r>
        <w:t>позднее</w:t>
      </w:r>
      <w:proofErr w:type="gramEnd"/>
      <w:r>
        <w:t xml:space="preserve"> чем 30 календарных дней со дня утверждения отчета о проведении специальной оценки условий труда. Периоды временной нетрудоспособности работника, нахождения его в отпуске или командировке, междувахтового отдыха в этот срок не включаются. Данные выводы следуют из ч. 5 ст. 15 Закона N 426-ФЗ.</w:t>
      </w:r>
    </w:p>
    <w:p w:rsidR="000C37BA" w:rsidRDefault="000C37BA">
      <w:pPr>
        <w:pStyle w:val="ConsPlusNormal"/>
        <w:ind w:firstLine="540"/>
        <w:jc w:val="both"/>
      </w:pPr>
      <w:r>
        <w:t>Как уточнил Минтруд России, работники должны быть ознакомлены под подпись с картой специальной оценки условий труда на их рабочих местах (письмо от 14.07.2016 N 15-1/ООГ-2516).</w:t>
      </w:r>
    </w:p>
    <w:p w:rsidR="000C37BA" w:rsidRDefault="000C37BA">
      <w:pPr>
        <w:pStyle w:val="ConsPlusNormal"/>
        <w:ind w:firstLine="540"/>
        <w:jc w:val="both"/>
      </w:pPr>
      <w:proofErr w:type="gramStart"/>
      <w:r>
        <w:t>Вновь принимаемые на работу лица также должны быть ознакомлены под подпись с зафиксированными в карте специальной оценки условий труда результатами ранее проведенной специальной оценки условий труда на их рабочих местах и установленными компенсациями за работу во вредных (опасных) условиях труда.</w:t>
      </w:r>
      <w:proofErr w:type="gramEnd"/>
      <w:r>
        <w:t xml:space="preserve"> Это следует из писем Минтруда России от 03.11.2016 N 15-1/ООГ-3913 и от 16.06.2015 N 15-1/В-2425.</w:t>
      </w:r>
    </w:p>
    <w:p w:rsidR="000C37BA" w:rsidRDefault="000C37BA">
      <w:pPr>
        <w:pStyle w:val="ConsPlusNormal"/>
        <w:ind w:firstLine="540"/>
        <w:jc w:val="both"/>
      </w:pPr>
      <w:r>
        <w:t xml:space="preserve">Если работники не ознакомлены с результатами специальной оценки условий труда на их рабочих местах, это является нарушением порядка ее проведения и основанием для привлечения работодателя к административной ответственности в соответствии с ч. 2 ст. 5.27.1 КоАП РФ. Если аналогичное административное правонарушение будет выявлено повторно, </w:t>
      </w:r>
      <w:proofErr w:type="gramStart"/>
      <w:r>
        <w:t>работодатель</w:t>
      </w:r>
      <w:proofErr w:type="gramEnd"/>
      <w:r>
        <w:t xml:space="preserve"> может быть подвергнут административному наказанию в соответствии с ч. 5 ст. 5.27.1 КоАП РФ.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left="1080"/>
        <w:jc w:val="both"/>
      </w:pPr>
      <w:r>
        <w:pict>
          <v:shape id="_x0000_i1044" style="width:23.85pt;height:23.3pt" coordsize="" o:spt="100" adj="0,,0" path="" filled="f" stroked="f">
            <v:stroke joinstyle="miter"/>
            <v:imagedata r:id="rId6" o:title="base_32818_12_44"/>
            <v:formulas/>
            <v:path o:connecttype="segments"/>
          </v:shape>
        </w:pict>
      </w:r>
      <w:r>
        <w:t xml:space="preserve"> См. дополнительно:</w:t>
      </w:r>
    </w:p>
    <w:p w:rsidR="000C37BA" w:rsidRDefault="000C37BA">
      <w:pPr>
        <w:pStyle w:val="ConsPlusNormal"/>
        <w:ind w:left="1080"/>
        <w:jc w:val="both"/>
      </w:pPr>
      <w:r>
        <w:t>- какая ответственность предусмотрена за нарушение порядка проведения спецоценки.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33" w:name="P483"/>
      <w:bookmarkEnd w:id="33"/>
      <w:r>
        <w:rPr>
          <w:b/>
        </w:rPr>
        <w:t>Шаг 10. Размещение работодателем на официальном интернет-сайте сводных данных о результатах проведения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В течение 30 календарных дней со дня утверждения отчета о проведении специальной оценки работодатель обязан разместить сводные данные о результатах оценки, а именно (ч. 6 ст. 15 Закона N 426-ФЗ):</w:t>
      </w:r>
    </w:p>
    <w:p w:rsidR="000C37BA" w:rsidRDefault="000C37BA">
      <w:pPr>
        <w:pStyle w:val="ConsPlusNormal"/>
        <w:ind w:firstLine="540"/>
        <w:jc w:val="both"/>
      </w:pPr>
      <w:r>
        <w:t>- установленные классы (подклассы) условий труда на рабочих местах;</w:t>
      </w:r>
    </w:p>
    <w:p w:rsidR="000C37BA" w:rsidRDefault="000C37BA">
      <w:pPr>
        <w:pStyle w:val="ConsPlusNormal"/>
        <w:ind w:firstLine="540"/>
        <w:jc w:val="both"/>
      </w:pPr>
      <w:r>
        <w:t>- перечень мероприятий по улучшению условий и охраны труда работников, на рабочих местах которых проводилась специальная оценка.</w:t>
      </w:r>
    </w:p>
    <w:p w:rsidR="000C37BA" w:rsidRDefault="000C37BA">
      <w:pPr>
        <w:pStyle w:val="ConsPlusNormal"/>
        <w:ind w:firstLine="540"/>
        <w:jc w:val="both"/>
      </w:pPr>
      <w:r>
        <w:t>Указанные данные содержатся в разд. V и разд. VI Отчета о проведении специальной оценки условий труда, форма которого утверждена Приказом Минтруда России от 24.01.2014 N 33н.</w:t>
      </w:r>
    </w:p>
    <w:p w:rsidR="000C37BA" w:rsidRDefault="000C37BA">
      <w:pPr>
        <w:pStyle w:val="ConsPlusNormal"/>
        <w:ind w:firstLine="540"/>
        <w:jc w:val="both"/>
      </w:pPr>
      <w:r>
        <w:t>Рассматриваемая обязанность возникает у работодателя при налич</w:t>
      </w:r>
      <w:proofErr w:type="gramStart"/>
      <w:r>
        <w:t>ии у о</w:t>
      </w:r>
      <w:proofErr w:type="gramEnd"/>
      <w:r>
        <w:t xml:space="preserve">рганизации официального интернет-сайта. За неисполнение этой обязанности работодатель может быть привлечен к административной ответственности в соответствии с ч. 2 ст. 5.27.1 КоАП РФ. Если аналогичное административное правонарушение будет выявлено повторно, </w:t>
      </w:r>
      <w:proofErr w:type="gramStart"/>
      <w:r>
        <w:t>работодатель</w:t>
      </w:r>
      <w:proofErr w:type="gramEnd"/>
      <w:r>
        <w:t xml:space="preserve"> может быть подвергнут административному наказанию в соответствии с ч. 5 ст. 5.27.1 КоАП РФ.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45" style="width:23.85pt;height:23.3pt" coordsize="" o:spt="100" adj="0,,0" path="" filled="f" stroked="f">
            <v:stroke joinstyle="miter"/>
            <v:imagedata r:id="rId7" o:title="base_32818_12_45"/>
            <v:formulas/>
            <v:path o:connecttype="segments"/>
          </v:shape>
        </w:pict>
      </w:r>
      <w:r>
        <w:t xml:space="preserve"> </w:t>
      </w:r>
      <w:r>
        <w:rPr>
          <w:i/>
        </w:rPr>
        <w:t>Виды и размер наказания за непроведение спецоценки условий труда и нарушение порядка ее проведения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2"/>
      </w:pPr>
      <w:bookmarkStart w:id="34" w:name="P492"/>
      <w:bookmarkEnd w:id="34"/>
      <w:r>
        <w:rPr>
          <w:b/>
        </w:rPr>
        <w:t>Шаг 11. Уведомление Фонда социального страхования РФ о результатах специальной оценки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t>Работодатель обязан сообщить в Фонд социального страхования РФ сведения о результатах специальной оценки (пп. 18 п. 2 ст. 17 Федерального закона от 24.07.1998 N 125-ФЗ).</w:t>
      </w:r>
    </w:p>
    <w:p w:rsidR="000C37BA" w:rsidRDefault="000C37BA">
      <w:pPr>
        <w:pStyle w:val="ConsPlusNormal"/>
        <w:ind w:firstLine="540"/>
        <w:jc w:val="both"/>
      </w:pPr>
      <w:r>
        <w:t xml:space="preserve">Это необходимо сделать при подаче отчетности по обязательному социальному страхованию от несчастных случаев на производстве и профессиональных заболеваний по форме 4 - ФСС (п. 1 ст. 24 Федерального закона от 24.07.1998 N 125-ФЗ, Приказ ФСС РФ от 26.09.2016 N </w:t>
      </w:r>
      <w:r>
        <w:lastRenderedPageBreak/>
        <w:t>381).</w:t>
      </w:r>
    </w:p>
    <w:p w:rsidR="000C37BA" w:rsidRDefault="000C37BA">
      <w:pPr>
        <w:pStyle w:val="ConsPlusNormal"/>
        <w:ind w:firstLine="540"/>
        <w:jc w:val="both"/>
      </w:pPr>
      <w:r>
        <w:t>Сведения о результатах специальной оценки должны быть отражены в таблице 5 формы 4 - ФСС.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left="1080"/>
        <w:jc w:val="both"/>
      </w:pPr>
      <w:r>
        <w:pict>
          <v:shape id="_x0000_i1046" style="width:23.85pt;height:23.3pt" coordsize="" o:spt="100" adj="0,,0" path="" filled="f" stroked="f">
            <v:stroke joinstyle="miter"/>
            <v:imagedata r:id="rId6" o:title="base_32818_12_46"/>
            <v:formulas/>
            <v:path o:connecttype="segments"/>
          </v:shape>
        </w:pict>
      </w:r>
      <w:r>
        <w:t xml:space="preserve"> См. дополнительно:</w:t>
      </w:r>
    </w:p>
    <w:p w:rsidR="000C37BA" w:rsidRDefault="000C37BA">
      <w:pPr>
        <w:pStyle w:val="ConsPlusNormal"/>
        <w:ind w:left="1080"/>
        <w:jc w:val="both"/>
      </w:pPr>
      <w:r>
        <w:t>- как заполнить отчетность по форме 4 - ФСС</w:t>
      </w:r>
      <w:r>
        <w:rPr>
          <w:i/>
        </w:rPr>
        <w:t>.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  <w:outlineLvl w:val="0"/>
      </w:pPr>
      <w:bookmarkStart w:id="35" w:name="P501"/>
      <w:bookmarkEnd w:id="35"/>
      <w:r>
        <w:rPr>
          <w:b/>
        </w:rPr>
        <w:t>3. Образцы документов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ind w:firstLine="540"/>
        <w:jc w:val="both"/>
      </w:pPr>
      <w:r>
        <w:pict>
          <v:shape id="_x0000_i1047" style="width:15.7pt;height:15.7pt" coordsize="" o:spt="100" adj="0,,0" path="" filled="f" stroked="f">
            <v:stroke joinstyle="miter"/>
            <v:imagedata r:id="rId9" o:title="base_32818_12_47"/>
            <v:formulas/>
            <v:path o:connecttype="segments"/>
          </v:shape>
        </w:pict>
      </w:r>
      <w:r>
        <w:t xml:space="preserve"> Образец приказа о проведении специальной оценки условий труда и формировании комиссии по ее проведению</w:t>
      </w:r>
    </w:p>
    <w:p w:rsidR="000C37BA" w:rsidRDefault="000C37BA">
      <w:pPr>
        <w:pStyle w:val="ConsPlusNormal"/>
        <w:ind w:firstLine="540"/>
        <w:jc w:val="both"/>
      </w:pPr>
      <w:r>
        <w:pict>
          <v:shape id="_x0000_i1048" style="width:15.7pt;height:15.7pt" coordsize="" o:spt="100" adj="0,,0" path="" filled="f" stroked="f">
            <v:stroke joinstyle="miter"/>
            <v:imagedata r:id="rId9" o:title="base_32818_12_48"/>
            <v:formulas/>
            <v:path o:connecttype="segments"/>
          </v:shape>
        </w:pict>
      </w:r>
      <w:r>
        <w:t xml:space="preserve"> Образец приказа об утверждении </w:t>
      </w:r>
      <w:proofErr w:type="gramStart"/>
      <w:r>
        <w:t>графика проведения специальной оценки условий труда</w:t>
      </w:r>
      <w:proofErr w:type="gramEnd"/>
    </w:p>
    <w:p w:rsidR="000C37BA" w:rsidRDefault="000C37BA">
      <w:pPr>
        <w:pStyle w:val="ConsPlusNormal"/>
        <w:ind w:firstLine="540"/>
        <w:jc w:val="both"/>
      </w:pPr>
      <w:r>
        <w:pict>
          <v:shape id="_x0000_i1049" style="width:15.7pt;height:15.7pt" coordsize="" o:spt="100" adj="0,,0" path="" filled="f" stroked="f">
            <v:stroke joinstyle="miter"/>
            <v:imagedata r:id="rId9" o:title="base_32818_12_49"/>
            <v:formulas/>
            <v:path o:connecttype="segments"/>
          </v:shape>
        </w:pict>
      </w:r>
      <w:r>
        <w:t xml:space="preserve"> Образец перечня рабочих мест, на которых будет проводиться специальная оценка условий труда</w:t>
      </w: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jc w:val="both"/>
      </w:pPr>
    </w:p>
    <w:p w:rsidR="000C37BA" w:rsidRDefault="000C37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652" w:rsidRDefault="000C37BA">
      <w:bookmarkStart w:id="36" w:name="_GoBack"/>
      <w:bookmarkEnd w:id="36"/>
    </w:p>
    <w:sectPr w:rsidR="00F10652" w:rsidSect="00A6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BA"/>
    <w:rsid w:val="000C37BA"/>
    <w:rsid w:val="00A438CA"/>
    <w:rsid w:val="00F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3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3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9960</Words>
  <Characters>56778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</dc:creator>
  <cp:lastModifiedBy>Королева Ольга</cp:lastModifiedBy>
  <cp:revision>1</cp:revision>
  <dcterms:created xsi:type="dcterms:W3CDTF">2017-06-22T09:38:00Z</dcterms:created>
  <dcterms:modified xsi:type="dcterms:W3CDTF">2017-06-22T09:40:00Z</dcterms:modified>
</cp:coreProperties>
</file>