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96" w:rsidRDefault="005A6D96" w:rsidP="005A6D96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726421">
        <w:rPr>
          <w:b w:val="0"/>
          <w:sz w:val="20"/>
          <w:szCs w:val="20"/>
        </w:rPr>
        <w:t>Приложение №</w:t>
      </w:r>
      <w:r w:rsidR="00A11EF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2</w:t>
      </w:r>
    </w:p>
    <w:p w:rsidR="005A6D96" w:rsidRPr="00726421" w:rsidRDefault="005A6D96" w:rsidP="005A6D96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к</w:t>
      </w:r>
      <w:r w:rsidRPr="00726421">
        <w:rPr>
          <w:b w:val="0"/>
          <w:sz w:val="18"/>
          <w:szCs w:val="18"/>
        </w:rPr>
        <w:t xml:space="preserve"> Порядку оценки качества финансового менеджмента</w:t>
      </w:r>
    </w:p>
    <w:p w:rsidR="005A6D96" w:rsidRPr="00726421" w:rsidRDefault="005A6D96" w:rsidP="005A6D96">
      <w:pPr>
        <w:pStyle w:val="ConsPlusTitle"/>
        <w:jc w:val="right"/>
        <w:outlineLvl w:val="1"/>
        <w:rPr>
          <w:b w:val="0"/>
          <w:sz w:val="18"/>
          <w:szCs w:val="18"/>
        </w:rPr>
      </w:pPr>
      <w:r w:rsidRPr="00726421">
        <w:rPr>
          <w:b w:val="0"/>
          <w:sz w:val="18"/>
          <w:szCs w:val="18"/>
        </w:rPr>
        <w:t>главных распорядителей средств бюджета Томского района</w:t>
      </w:r>
    </w:p>
    <w:p w:rsidR="005A6D96" w:rsidRDefault="005A6D96" w:rsidP="005A6D96">
      <w:pPr>
        <w:pStyle w:val="ConsPlusTitle"/>
        <w:jc w:val="center"/>
        <w:outlineLvl w:val="1"/>
        <w:rPr>
          <w:sz w:val="20"/>
          <w:szCs w:val="20"/>
        </w:rPr>
      </w:pPr>
    </w:p>
    <w:p w:rsidR="00621C23" w:rsidRDefault="00621C23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8"/>
          <w:szCs w:val="28"/>
        </w:rPr>
        <w:t>Рейтинг главных распорядителей</w:t>
      </w: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8"/>
          <w:szCs w:val="28"/>
        </w:rPr>
        <w:t xml:space="preserve"> средств бюджета Томского района за 20</w:t>
      </w:r>
      <w:r w:rsidR="00DA3D04">
        <w:rPr>
          <w:rFonts w:ascii="Times New Roman" w:hAnsi="Times New Roman" w:cs="Times New Roman"/>
          <w:b/>
          <w:sz w:val="28"/>
          <w:szCs w:val="28"/>
        </w:rPr>
        <w:t>20</w:t>
      </w:r>
      <w:r w:rsidRPr="005A6D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50"/>
        <w:gridCol w:w="1276"/>
        <w:gridCol w:w="1559"/>
        <w:gridCol w:w="1276"/>
        <w:gridCol w:w="1957"/>
        <w:gridCol w:w="1303"/>
        <w:gridCol w:w="1701"/>
        <w:gridCol w:w="1560"/>
        <w:gridCol w:w="1842"/>
      </w:tblGrid>
      <w:tr w:rsidR="00FD2382" w:rsidRPr="0078537C" w:rsidTr="00FD2382">
        <w:trPr>
          <w:cantSplit/>
          <w:trHeight w:val="69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Главный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распорядитель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средств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местного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бюджета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Место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Итоговая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оценка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(в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баллах)</w:t>
            </w:r>
          </w:p>
        </w:tc>
        <w:tc>
          <w:tcPr>
            <w:tcW w:w="111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21B7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>Оценка качества финансового менеджмента главных распорядителей средств бюджета Томского района по направлениям</w:t>
            </w:r>
          </w:p>
        </w:tc>
      </w:tr>
      <w:tr w:rsidR="00FD2382" w:rsidRPr="0078537C" w:rsidTr="00FD2382">
        <w:trPr>
          <w:cantSplit/>
          <w:trHeight w:val="960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FD2382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Бюджетное планирование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Исполнение бюджета по расходам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бюджетной отчетности</w:t>
            </w:r>
            <w:r w:rsidRPr="0078537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деятельности подведомственных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382" w:rsidRPr="0078537C" w:rsidRDefault="00FD2382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Качество осуществления муниципальных закупок товаров, работ и услуг для муниципальных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382" w:rsidRDefault="00FD2382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 и финансовая дисциплина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382" w:rsidRDefault="00FD2382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Предоставление межбюджетных трансфертов</w:t>
            </w:r>
          </w:p>
        </w:tc>
      </w:tr>
      <w:tr w:rsidR="00FD2382" w:rsidTr="00FD2382">
        <w:trPr>
          <w:cantSplit/>
          <w:trHeight w:val="7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D702C5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6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FD2382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FD2382" w:rsidRDefault="00FD2382" w:rsidP="00C417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41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2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8C0503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8C0503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8C0503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8C0503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C417FD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FD2382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FD2382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2382" w:rsidTr="00FD2382">
        <w:trPr>
          <w:cantSplit/>
          <w:trHeight w:val="132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A31866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19422C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19422C" w:rsidRDefault="00FD2382" w:rsidP="00661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19422C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19422C" w:rsidRDefault="00FD2382" w:rsidP="00A50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E40875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19422C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FD2382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FD2382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FD2382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D2382" w:rsidTr="00FD2382">
        <w:trPr>
          <w:cantSplit/>
          <w:trHeight w:val="90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D702C5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5">
              <w:rPr>
                <w:rFonts w:ascii="Times New Roman" w:hAnsi="Times New Roman" w:cs="Times New Roman"/>
                <w:sz w:val="24"/>
                <w:szCs w:val="24"/>
              </w:rPr>
              <w:t>Дума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621C23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621C23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E60212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FD2382" w:rsidP="00A50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FD2382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FD2382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FD2382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D2382" w:rsidTr="004D1E07">
        <w:trPr>
          <w:cantSplit/>
          <w:trHeight w:val="90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D702C5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Томского района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621C23" w:rsidRDefault="008D2E21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621C23" w:rsidRDefault="008D2E21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E60212" w:rsidRDefault="008D2E21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8D2E21" w:rsidP="00A50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8D2E21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8D2E21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8D2E21" w:rsidP="004D1E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4D1E07" w:rsidP="004D1E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4D1E07" w:rsidP="004D1E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2" w:rsidTr="00AA5A87">
        <w:trPr>
          <w:cantSplit/>
          <w:trHeight w:val="16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A31866" w:rsidRDefault="00FD2382" w:rsidP="00A318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хозяйства, гражданской обороны и чрезвычайных ситуаций Администрации Томского района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AA5A87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AA5A87" w:rsidP="00A50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AA5A87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AA5A87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E40875" w:rsidRDefault="00AA5A87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AA5A87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AA5A87" w:rsidP="00AA5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AA5A87" w:rsidP="00AA5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AA5A87" w:rsidP="00AA5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382" w:rsidTr="00AA5A87">
        <w:trPr>
          <w:cantSplit/>
          <w:trHeight w:val="7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A31866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территориального развития </w:t>
            </w:r>
            <w:r w:rsidRPr="00A31866">
              <w:rPr>
                <w:rFonts w:ascii="Times New Roman" w:hAnsi="Times New Roman" w:cs="Times New Roman"/>
                <w:sz w:val="24"/>
                <w:szCs w:val="24"/>
              </w:rPr>
              <w:t>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AA5A87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AA5A87" w:rsidP="00C417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1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AA5A87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AA5A87" w:rsidP="00661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E40875" w:rsidRDefault="00AA5A87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AA5A87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C417FD" w:rsidP="00AA5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AA5A87" w:rsidP="00AA5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AA5A87" w:rsidP="00AA5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3C4D" w:rsidRDefault="00603C4D"/>
    <w:sectPr w:rsidR="00603C4D" w:rsidSect="00A11EF7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6D96"/>
    <w:rsid w:val="00062567"/>
    <w:rsid w:val="0019422C"/>
    <w:rsid w:val="002F2631"/>
    <w:rsid w:val="004D1E07"/>
    <w:rsid w:val="00555A16"/>
    <w:rsid w:val="005A6D96"/>
    <w:rsid w:val="00603C4D"/>
    <w:rsid w:val="00621C23"/>
    <w:rsid w:val="006611EF"/>
    <w:rsid w:val="00692B21"/>
    <w:rsid w:val="00835E8C"/>
    <w:rsid w:val="00841D95"/>
    <w:rsid w:val="008C0503"/>
    <w:rsid w:val="008C4980"/>
    <w:rsid w:val="008C5AF0"/>
    <w:rsid w:val="008D2E21"/>
    <w:rsid w:val="008F0E83"/>
    <w:rsid w:val="00906C81"/>
    <w:rsid w:val="00982835"/>
    <w:rsid w:val="00A11EF7"/>
    <w:rsid w:val="00A31866"/>
    <w:rsid w:val="00A5007D"/>
    <w:rsid w:val="00AA5A87"/>
    <w:rsid w:val="00AE5096"/>
    <w:rsid w:val="00C417FD"/>
    <w:rsid w:val="00CE41EA"/>
    <w:rsid w:val="00D44843"/>
    <w:rsid w:val="00D8064B"/>
    <w:rsid w:val="00DA3D04"/>
    <w:rsid w:val="00E51DED"/>
    <w:rsid w:val="00E60212"/>
    <w:rsid w:val="00EA7B7D"/>
    <w:rsid w:val="00EB0349"/>
    <w:rsid w:val="00F052F0"/>
    <w:rsid w:val="00F07134"/>
    <w:rsid w:val="00F21B78"/>
    <w:rsid w:val="00F90FE0"/>
    <w:rsid w:val="00FD2382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6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5A6D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 Наталья Николаевна</dc:creator>
  <cp:keywords/>
  <dc:description/>
  <cp:lastModifiedBy>Алентьева Галина Анатольевна</cp:lastModifiedBy>
  <cp:revision>25</cp:revision>
  <cp:lastPrinted>2021-05-26T09:08:00Z</cp:lastPrinted>
  <dcterms:created xsi:type="dcterms:W3CDTF">2017-03-23T08:18:00Z</dcterms:created>
  <dcterms:modified xsi:type="dcterms:W3CDTF">2021-05-27T04:21:00Z</dcterms:modified>
</cp:coreProperties>
</file>