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87" w:rsidRDefault="00931387"/>
    <w:p w:rsidR="00C56BF4" w:rsidRDefault="00C56BF4"/>
    <w:p w:rsidR="00C56BF4" w:rsidRDefault="00C56BF4"/>
    <w:p w:rsidR="00C56BF4" w:rsidRDefault="00C56BF4"/>
    <w:p w:rsidR="00C56BF4" w:rsidRDefault="00C56BF4"/>
    <w:p w:rsidR="00C56BF4" w:rsidRPr="00D05770" w:rsidRDefault="00C56BF4" w:rsidP="00C56B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0577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56BF4" w:rsidRPr="00D05770" w:rsidRDefault="00C56BF4" w:rsidP="00C56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5770">
        <w:rPr>
          <w:rFonts w:ascii="Times New Roman" w:hAnsi="Times New Roman" w:cs="Times New Roman"/>
          <w:sz w:val="20"/>
          <w:szCs w:val="20"/>
        </w:rPr>
        <w:t>к Порядку</w:t>
      </w:r>
    </w:p>
    <w:p w:rsidR="00C56BF4" w:rsidRPr="00D05770" w:rsidRDefault="00C56BF4" w:rsidP="00C56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5770">
        <w:rPr>
          <w:rFonts w:ascii="Times New Roman" w:hAnsi="Times New Roman" w:cs="Times New Roman"/>
          <w:sz w:val="20"/>
          <w:szCs w:val="20"/>
        </w:rPr>
        <w:t>проведения и критерии оценки эффективности</w:t>
      </w:r>
    </w:p>
    <w:p w:rsidR="00C56BF4" w:rsidRPr="00D05770" w:rsidRDefault="00C56BF4" w:rsidP="00C56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5770">
        <w:rPr>
          <w:rFonts w:ascii="Times New Roman" w:hAnsi="Times New Roman" w:cs="Times New Roman"/>
          <w:sz w:val="20"/>
          <w:szCs w:val="20"/>
        </w:rPr>
        <w:t>реализации муниципальных программ Томского района</w:t>
      </w:r>
    </w:p>
    <w:p w:rsidR="00C56BF4" w:rsidRPr="00D05770" w:rsidRDefault="00C56BF4" w:rsidP="00C5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5770">
        <w:rPr>
          <w:rFonts w:ascii="Times New Roman" w:hAnsi="Times New Roman" w:cs="Times New Roman"/>
          <w:sz w:val="20"/>
          <w:szCs w:val="20"/>
        </w:rPr>
        <w:t xml:space="preserve">ОТЧЕТ ОБ ИСПОЛНЕНИИ МУНИЦИПАЛЬНОЙ ПРОГРАММЫ </w:t>
      </w:r>
      <w:r w:rsidRPr="00D05770">
        <w:rPr>
          <w:rFonts w:ascii="Times New Roman" w:hAnsi="Times New Roman"/>
          <w:bCs/>
          <w:sz w:val="26"/>
          <w:szCs w:val="26"/>
        </w:rPr>
        <w:t>«Социальное развитие Томского района на 2016-2020 годы»</w:t>
      </w:r>
      <w:r w:rsidRPr="00D05770">
        <w:rPr>
          <w:rFonts w:ascii="Times New Roman" w:hAnsi="Times New Roman" w:cs="Times New Roman"/>
          <w:sz w:val="20"/>
          <w:szCs w:val="20"/>
        </w:rPr>
        <w:t xml:space="preserve">                                                 (название программы)</w:t>
      </w:r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770">
        <w:rPr>
          <w:rFonts w:ascii="Times New Roman" w:hAnsi="Times New Roman" w:cs="Times New Roman"/>
          <w:sz w:val="20"/>
          <w:szCs w:val="20"/>
        </w:rPr>
        <w:t xml:space="preserve">                                ЗА 2019 ГОД</w:t>
      </w:r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7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05770">
        <w:rPr>
          <w:rFonts w:ascii="Times New Roman" w:hAnsi="Times New Roman" w:cs="Times New Roman"/>
          <w:sz w:val="24"/>
          <w:szCs w:val="24"/>
        </w:rPr>
        <w:t>Управление по социальной политике Администрации Томского района</w:t>
      </w:r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770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D05770">
        <w:rPr>
          <w:rFonts w:ascii="Times New Roman" w:hAnsi="Times New Roman" w:cs="Times New Roman"/>
          <w:sz w:val="20"/>
          <w:szCs w:val="20"/>
        </w:rPr>
        <w:t>(Ответственный исполнитель муниципальной программы</w:t>
      </w:r>
      <w:proofErr w:type="gramEnd"/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6BF4" w:rsidRPr="00D05770" w:rsidRDefault="00C56BF4" w:rsidP="00C56B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465"/>
        <w:tblW w:w="15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45"/>
        <w:gridCol w:w="790"/>
        <w:gridCol w:w="754"/>
        <w:gridCol w:w="791"/>
        <w:gridCol w:w="790"/>
        <w:gridCol w:w="791"/>
        <w:gridCol w:w="791"/>
        <w:gridCol w:w="790"/>
        <w:gridCol w:w="696"/>
        <w:gridCol w:w="791"/>
        <w:gridCol w:w="791"/>
        <w:gridCol w:w="1265"/>
        <w:gridCol w:w="1422"/>
        <w:gridCol w:w="759"/>
        <w:gridCol w:w="759"/>
      </w:tblGrid>
      <w:tr w:rsidR="00C56BF4" w:rsidRPr="00D05770" w:rsidTr="00376951">
        <w:trPr>
          <w:trHeight w:val="173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ind w:left="-426" w:firstLine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Федеральный бюджет, тыс. руб.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Областной бюджет, тыс. руб.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Местный бюджет, тыс. руб.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источники, тыс. руб.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счет всех источников,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Причины отклонения финансирования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показателя, ед. изм.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C56BF4" w:rsidRPr="00D05770" w:rsidTr="00376951">
        <w:trPr>
          <w:trHeight w:val="92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56BF4" w:rsidRPr="00D0577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D0577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(МП), 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5464AA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19347,1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6476D0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18989,8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5464AA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151335,1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6476D0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147388,0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10166C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100489,5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10166C" w:rsidP="00A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97931,</w:t>
            </w:r>
            <w:r w:rsidR="00A007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10166C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10166C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5464AA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b/>
                <w:sz w:val="20"/>
                <w:szCs w:val="20"/>
              </w:rPr>
              <w:t>271171,7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6476D0" w:rsidP="00A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b/>
                <w:sz w:val="20"/>
                <w:szCs w:val="20"/>
              </w:rPr>
              <w:t>264309,</w:t>
            </w:r>
            <w:r w:rsidR="00A007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pStyle w:val="a3"/>
              <w:spacing w:before="0" w:beforeAutospacing="0" w:after="0" w:afterAutospacing="0"/>
              <w:ind w:firstLine="547"/>
              <w:jc w:val="both"/>
            </w:pPr>
            <w:r w:rsidRPr="00A00742">
              <w:rPr>
                <w:rFonts w:cs="+mn-cs"/>
                <w:color w:val="000000"/>
                <w:sz w:val="22"/>
                <w:szCs w:val="22"/>
              </w:rPr>
              <w:t>Целью муниципальной программы является социальное развитие Томского района.</w:t>
            </w:r>
          </w:p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E34F49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F49">
              <w:rPr>
                <w:rFonts w:ascii="Times New Roman" w:hAnsi="Times New Roman" w:cs="Times New Roman"/>
              </w:rPr>
              <w:t>Уровень доступности социальных услуг для населения Томского района, 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Подпрограмма 1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D02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11687,</w:t>
            </w:r>
            <w:r w:rsidR="00D024FA" w:rsidRPr="00A007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014C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11677,6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65051,0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014C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63692,8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82547,9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014C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82118,9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D02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159286,</w:t>
            </w:r>
            <w:r w:rsidR="00D024FA"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014C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157489,4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31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color w:val="000000"/>
              </w:rPr>
              <w:t>Целью подпрограммы 1 является развитие единого культурного пространства на территории Томского района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E34F49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F49">
              <w:rPr>
                <w:rFonts w:ascii="Times New Roman" w:hAnsi="Times New Roman" w:cs="Times New Roman"/>
              </w:rPr>
              <w:t xml:space="preserve">Удельный вес участвующих в культурной жизни Томского района в </w:t>
            </w:r>
            <w:r w:rsidRPr="00E34F49">
              <w:rPr>
                <w:rFonts w:ascii="Times New Roman" w:hAnsi="Times New Roman" w:cs="Times New Roman"/>
              </w:rPr>
              <w:lastRenderedPageBreak/>
              <w:t>численности населения Томского района, 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C56BF4" w:rsidRPr="006476D0" w:rsidTr="00376951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1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8901,5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6091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8202,3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6091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9040,5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6091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8287,3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E34F49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организаций дополнительного образования, работники которых получают выплаты стимулирующего характера и надбавки,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E34F49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F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8901,5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6091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8202,3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6091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9040,5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6091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8287,3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171F9" w:rsidP="0031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уточнением </w:t>
            </w:r>
            <w:r w:rsidR="006D119C" w:rsidRPr="00A00742">
              <w:rPr>
                <w:rFonts w:ascii="Times New Roman" w:hAnsi="Times New Roman" w:cs="Times New Roman"/>
                <w:sz w:val="20"/>
                <w:szCs w:val="20"/>
              </w:rPr>
              <w:t>численности получателей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дополнительного образования, работники которых получают выплаты стимулирующего характера и надбавки,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2 подпрограммы 1 "Развитие профессионального искусства и народного творчества"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F9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="00F97880" w:rsidRPr="00A00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7E2AF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55105,76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F9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553</w:t>
            </w:r>
            <w:r w:rsidR="00F97880"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7E2AF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55105,76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культурно-досуговых учреждений, действующих на территории Томского района,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F9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="00F97880" w:rsidRPr="00A00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7E2AF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55105,76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F9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553</w:t>
            </w:r>
            <w:r w:rsidR="00F97880"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7E2AF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55105,76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171F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В связи с уточнением численности получателей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культурно-досуговых учреждений, действующих на территории Томского района,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3 подпрограммы 1 "Развитие культурно-досуговой и профессиональной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F9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1643,</w:t>
            </w:r>
            <w:r w:rsidR="00F97880" w:rsidRPr="00A00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4B5200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1633,5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4B5200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243A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36001,3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DA0BB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35865,1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37981,2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DA0BB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37835,2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171F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74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6D119C" w:rsidRPr="00A00742">
              <w:rPr>
                <w:rFonts w:ascii="Times New Roman" w:hAnsi="Times New Roman"/>
                <w:sz w:val="20"/>
                <w:szCs w:val="20"/>
              </w:rPr>
              <w:t>связи с отсутствием заявок на участие в конкурсе на празднике</w:t>
            </w:r>
            <w:proofErr w:type="gramEnd"/>
            <w:r w:rsidR="006D119C" w:rsidRPr="00A00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119C" w:rsidRPr="00A00742">
              <w:rPr>
                <w:rFonts w:ascii="Times New Roman" w:hAnsi="Times New Roman"/>
                <w:sz w:val="20"/>
                <w:szCs w:val="20"/>
              </w:rPr>
              <w:br/>
              <w:t>«Праздник Топора»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E34F49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F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посетителей и участников  мероприятий, чел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E34F49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F49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E34F49" w:rsidRDefault="00E34F4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F49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1"Развитие культурно-досуговой и профессиональной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1643,3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6208E" w:rsidP="0062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243A4" w:rsidRPr="00A00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243A4" w:rsidRPr="00A007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6208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336,6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4566,3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243A4" w:rsidP="0062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4430,1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6546,3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6208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6400,1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и участников мероприятий, чел.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«</w:t>
            </w:r>
            <w:proofErr w:type="spellStart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ремонта учреждений культуры»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учреждений, в которых был проведен капитальный и текущий ремонт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3"Создание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30335</w:t>
            </w:r>
            <w:r w:rsidR="004B5200" w:rsidRPr="00A007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4B5200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30335,0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30335</w:t>
            </w:r>
            <w:r w:rsidR="004B5200"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4B5200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30335,0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учреждений, </w:t>
            </w:r>
            <w:proofErr w:type="spellStart"/>
            <w:proofErr w:type="gramStart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4"Софинансирование приобретения помещения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4B5200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1100,</w:t>
            </w:r>
            <w:r w:rsidR="00F97880"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4B5200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4 подпрограммы 1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17051,1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5276C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17051,1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17051,1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5276C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17051,1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C71F5B" w:rsidRDefault="00C71F5B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 библиотек на 1000 жителей,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71F5B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71F5B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17051,1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5276C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17051,1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17051,1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5276C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17051,1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Число посещений библиотек на 1000 жителей,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Задача 5 подпрограммы 1 "Создание условий для 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дополнительного образования населения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25658,8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25658,8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25658,8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25658,8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C71F5B" w:rsidRDefault="00C71F5B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обучающихся </w:t>
            </w:r>
            <w:r w:rsidRPr="00C71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дополнительным образовательным программам, чел.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условий для организации дополнительного образования населения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25658,8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25658,8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25658,8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25658,8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дополнительным образовательным программам, чел.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6 подпрограммы 1 "Реконструкция, текущий и капитальный ремонт детских школ искусств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2273,4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D121F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2224,6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2273,4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D121F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2224,6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171F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уточнением </w:t>
            </w:r>
            <w:r w:rsidR="008A43E4" w:rsidRPr="00A00742">
              <w:rPr>
                <w:rFonts w:ascii="Times New Roman" w:eastAsia="Times New Roman" w:hAnsi="Times New Roman" w:cs="Times New Roman"/>
                <w:sz w:val="20"/>
                <w:szCs w:val="20"/>
              </w:rPr>
              <w:t>цены и объёма работ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0F3DD8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учреждений дополнительного образования детей, улучшивших состояние зданий и сооружений в результате текущего и капитального ремонта,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0F3DD8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D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"Реконструкция, текущий и капитальный ремонт детских школ искусств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2273,4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D121F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2224,6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2273,4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D121F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2224,6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0F3DD8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D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учреждений дополнительного образования детей, улучшивших состояние </w:t>
            </w:r>
            <w:r w:rsidRPr="000F3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 и сооружений в результате текущего и капитального ремонта,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0F3DD8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7 подпрограммы 1 "Развитие внутреннего и въездного туризма на территории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1000,8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1000,8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1000,8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1000,8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0F3DD8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туристского потока в районе, тыс. человек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внутреннего и въездного туризма на территории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1000,8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1000,8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1000,8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1000,8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Общий объем туристского потока в Томском районе, тыс. чел.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8 подпрограммы 1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445,2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635,2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171F9" w:rsidP="006D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/>
                <w:sz w:val="20"/>
                <w:szCs w:val="20"/>
              </w:rPr>
              <w:t xml:space="preserve">Неисполнение </w:t>
            </w:r>
            <w:r w:rsidR="00875005" w:rsidRPr="00A00742">
              <w:rPr>
                <w:rFonts w:ascii="Times New Roman" w:hAnsi="Times New Roman"/>
                <w:sz w:val="20"/>
                <w:szCs w:val="20"/>
              </w:rPr>
              <w:t xml:space="preserve">субсидии на реализацию проектов, отобранных по итогам конкурса проектов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0F3DD8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направленных на развитие приоритетных видов туризма,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C4ECB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C4ECB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445,2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635,2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развитие приоритетных видов туризма,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EC21F7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Задача 9 подпрограммы 1 «Организация 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10044,1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10044,1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10325,8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10325,8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новых книг в 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фондах библиотек Томского района, шт.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«Организация библиотечного обслуживания,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10044,1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10044,1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10325,8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7695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10325,8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новых книг в фондах библиотек Томского района, шт.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"Развитие физической культуры и спорта на территории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2822,6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171F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2822,6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23652,4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171F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21135,7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15404,8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171F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13615,0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41879,8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171F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37573,3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cs="+mn-cs"/>
                <w:b/>
                <w:color w:val="000000"/>
              </w:rPr>
              <w:t>Целью подпрограммы 2 является повышение уровня физической подготовленности жителей Томского района, в том числе с разбивкой на три возрастные категории в возрасте от 3 до 79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3171F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Доля занимающихся физической культурой в численности населения Томского района от 3 до 79 лет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</w:t>
            </w:r>
          </w:p>
        </w:tc>
      </w:tr>
      <w:tr w:rsidR="000F3DD8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6476D0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2. Развитие массового спорта и подготовка спортивных сборных команд Томского района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15700,0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13183,3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12584,9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10795,1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28284,9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23978,4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в связи с результатом конкурсной процедуры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соревнований различного уровня (чел./посещен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ий), проводимых на территории района.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D8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502BFB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6476D0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массового спорта и подготовка спортивных сборных команд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6484,2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6484,2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6484,2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6484,2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соревнований различного уровня (чел./посещений), проводимых на территории района.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FB" w:rsidRPr="00A00742" w:rsidRDefault="00502BFB" w:rsidP="00502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материально-технической базы для занятий спортом, физической культурой по месту жительства"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15700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02BFB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13183,3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6100,7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02BFB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4310,90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21800,7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02BFB" w:rsidP="0031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3171F9"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494</w:t>
            </w: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в связи с результатом</w:t>
            </w:r>
            <w:r w:rsidR="008A43E4"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 конкурсной процедуры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881401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6476D0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2 подпрограммы 2. Организация занятости молодежи, развитие физической культуры и спорта на территории Томского района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2822,6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2822,6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2206,5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2206,5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2138,9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2138,9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7168,0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7168,0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502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D0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D024FA">
            <w:r w:rsidRPr="00A00742">
              <w:t>2700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D024FA">
            <w:r w:rsidRPr="00A00742">
              <w:t>2700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2822,6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02BFB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2822,6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2206,5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02BFB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2206,5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2138,9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02BFB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2138,9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7168,0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02BFB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7168,0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</w:tr>
      <w:tr w:rsidR="00881401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6476D0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3 подпрограммы 2. 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5745,9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5745,9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681,0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681,0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6426,9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6426,9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Томского района, предоставляющих услуги физической культуры и спорта населению,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01" w:rsidRPr="00A00742" w:rsidRDefault="00881401" w:rsidP="00881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5745,9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477D05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5745,9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681,0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477D05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681,0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6426,9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477D05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6426,9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Томского района, предоставляющих услуги физической культуры и спорта населению,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"Спор</w:t>
            </w:r>
            <w:proofErr w:type="gramStart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 норма жизни"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учреждений Томского района, предоставляющих услуги физической культуры и 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 населению,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"Социальная защита населения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65EA3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4837,0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65EA3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4489,6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65EA3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62631,7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65EA3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62559,5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2228,3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B05ABA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1891,0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65EA3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69697,0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65EA3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68940,1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cs="+mn-cs"/>
                <w:b/>
                <w:color w:val="000000"/>
              </w:rPr>
              <w:t>Целью подпрограммы является повышение качества жизни жителей Томского района и степени их социальной защищенности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00252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Доля жителей Томского района, удовлетворенных предоставляемыми социальными услугами, в общем количестве опрошенных,%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F3DD8" w:rsidP="000F3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000252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6476D0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Задача 1. Повышение </w:t>
            </w:r>
            <w:proofErr w:type="gramStart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качества жизни граждан старшего поколения Томского района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1928,3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1592,2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1928,3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1592,2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gramStart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некорректным</w:t>
            </w:r>
            <w:proofErr w:type="gramEnd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заключение договоров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поколения, привлекаемых к участию в мероприятиях, проводимых на территории Томского района, 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Pr="00A00742" w:rsidRDefault="00000252" w:rsidP="0000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"Повышение </w:t>
            </w:r>
            <w:proofErr w:type="gramStart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качества жизни граждан старшего поколения Томского района</w:t>
            </w:r>
            <w:proofErr w:type="gramEnd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1928,3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D011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1592,2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1928,3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8D0119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1592,2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старшего поколения, привлекаемых к участию в мероприятиях, 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проводимых на территории Томского района, 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2. Защита прав детей-сирот и детей, оставшихся без попечения родителей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4837,0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4489,6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65EA3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61671,7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265EA3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61669,5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66554,7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66195,5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  <w:r w:rsidR="006E1221" w:rsidRPr="00A007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7F55B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1189,6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26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  <w:r w:rsidR="00265EA3" w:rsidRPr="00A007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26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  <w:r w:rsidR="00265EA3" w:rsidRPr="00A007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F4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46696,5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46385,1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77E1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 связи с уточнением численности детей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родителей, получивших помощь, чел.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16512,2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4718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16510,4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19812,2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000252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19810,4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proofErr w:type="gramEnd"/>
            <w:r w:rsidR="00577E16" w:rsidRPr="00A007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проведения торгов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помещений, чел.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E1221" w:rsidRPr="006476D0" w:rsidTr="00376951">
        <w:trPr>
          <w:trHeight w:val="9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6476D0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3. Социальная защита отдельных категорий граждан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960,0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890,0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в связи с уточнением численности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улучшивших жилищные условия, чел.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Исполнение принятых обязательств по социальной поддержке отдельных категорий граждан за счет средств областного бюджета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F46928" w:rsidRPr="00A007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7F55B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  <w:r w:rsidR="00F46928" w:rsidRPr="00A007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960,0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7F55B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890</w:t>
            </w:r>
            <w:r w:rsidR="00F46928"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77E16"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 связи с уточнением численности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улучшивших жилищные условия, чел.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«Социальная поддержка населения Томского района»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семей, которым оказана социальная поддержка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221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6476D0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Задача 4 "Совершенствование системы поощрений граждан и коллективов организаций Томского района"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298,8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298,8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r w:rsidRPr="00A007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не востребован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ностью </w:t>
            </w:r>
            <w:r w:rsidRPr="00A007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денежные средства на выплату поощрения гражданам и коллективам организаций Томского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Доля  жителей Томского района, поощренных денежной премией, 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«Совершенствование системы поощрений граждан и коллективов организаций Томского 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района»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77E1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7F55B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298,8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77E1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7F55B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298,8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 xml:space="preserve">Доля  жителей Томского района, поощренных денежной 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премией, 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</w:tr>
      <w:tr w:rsidR="006E1221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6476D0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"Профилактика правонарушений на территории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306,9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308,5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306,9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 связи с превышением прогнозируемых расходов против фактического результата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1" w:rsidRPr="00A00742" w:rsidRDefault="006E1221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C21F7" w:rsidRPr="006476D0" w:rsidTr="00E714F8">
        <w:trPr>
          <w:trHeight w:val="29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F7" w:rsidRPr="006476D0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F7" w:rsidRP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P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21F7" w:rsidRP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1F7">
              <w:rPr>
                <w:rFonts w:ascii="Times New Roman" w:hAnsi="Times New Roman" w:cs="Times New Roman"/>
                <w:b/>
                <w:color w:val="000000"/>
              </w:rPr>
              <w:t>Целью подпрограммы является снижение криминализации общества, повышение безопасности дорожного движения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EC21F7" w:rsidRDefault="00EC21F7" w:rsidP="006E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7">
              <w:rPr>
                <w:rFonts w:ascii="Times New Roman" w:hAnsi="Times New Roman" w:cs="Times New Roman"/>
                <w:color w:val="000000"/>
              </w:rPr>
              <w:t>Количество зарегистрированных правонарушений, посягающих на общественный порядок и общественную безопасность,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F7" w:rsidRPr="002459C4" w:rsidRDefault="00EC21F7" w:rsidP="00766B57">
            <w:pPr>
              <w:spacing w:after="0" w:line="240" w:lineRule="auto"/>
              <w:jc w:val="center"/>
              <w:rPr>
                <w:color w:val="000000"/>
              </w:rPr>
            </w:pPr>
            <w:r w:rsidRPr="002459C4">
              <w:rPr>
                <w:color w:val="000000"/>
              </w:rPr>
              <w:t>1360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F7" w:rsidRPr="002459C4" w:rsidRDefault="00EC21F7" w:rsidP="00766B57">
            <w:pPr>
              <w:spacing w:after="0" w:line="240" w:lineRule="auto"/>
              <w:jc w:val="center"/>
              <w:rPr>
                <w:color w:val="000000"/>
              </w:rPr>
            </w:pPr>
            <w:r w:rsidRPr="002459C4">
              <w:rPr>
                <w:color w:val="000000"/>
              </w:rPr>
              <w:t>1360</w:t>
            </w:r>
          </w:p>
        </w:tc>
      </w:tr>
      <w:tr w:rsidR="00EC21F7" w:rsidRPr="006476D0" w:rsidTr="00E714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1F7" w:rsidRPr="006476D0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1F7" w:rsidRPr="00EC21F7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F7" w:rsidRPr="00EC21F7" w:rsidRDefault="00EC21F7" w:rsidP="00EC21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1F7">
              <w:rPr>
                <w:rFonts w:ascii="Times New Roman" w:hAnsi="Times New Roman" w:cs="Times New Roman"/>
                <w:color w:val="000000"/>
              </w:rPr>
              <w:t xml:space="preserve">Состояние общей преступности на 100 тысяч населения, ед.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F7" w:rsidRPr="002459C4" w:rsidRDefault="00EC21F7" w:rsidP="00766B57">
            <w:pPr>
              <w:spacing w:after="0" w:line="240" w:lineRule="auto"/>
              <w:jc w:val="center"/>
              <w:rPr>
                <w:color w:val="000000"/>
              </w:rPr>
            </w:pPr>
            <w:r w:rsidRPr="002459C4">
              <w:rPr>
                <w:color w:val="000000"/>
              </w:rPr>
              <w:t>27,9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F7" w:rsidRPr="002459C4" w:rsidRDefault="00EC21F7" w:rsidP="00766B57">
            <w:pPr>
              <w:spacing w:after="0" w:line="240" w:lineRule="auto"/>
              <w:jc w:val="center"/>
              <w:rPr>
                <w:color w:val="000000"/>
              </w:rPr>
            </w:pPr>
            <w:r w:rsidRPr="002459C4">
              <w:rPr>
                <w:color w:val="000000"/>
              </w:rPr>
              <w:t>27,9</w:t>
            </w:r>
          </w:p>
        </w:tc>
      </w:tr>
      <w:tr w:rsidR="00EC21F7" w:rsidRPr="006476D0" w:rsidTr="00E714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1F7" w:rsidRPr="006476D0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1F7" w:rsidRPr="00EC21F7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F7" w:rsidRPr="00EC21F7" w:rsidRDefault="00EC21F7" w:rsidP="00EC21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1F7">
              <w:rPr>
                <w:rFonts w:ascii="Times New Roman" w:hAnsi="Times New Roman" w:cs="Times New Roman"/>
                <w:color w:val="000000"/>
              </w:rPr>
              <w:t xml:space="preserve">Число лиц погибших в ДТП на 100 тысяч </w:t>
            </w:r>
            <w:r w:rsidRPr="00EC21F7">
              <w:rPr>
                <w:rFonts w:ascii="Times New Roman" w:hAnsi="Times New Roman" w:cs="Times New Roman"/>
                <w:color w:val="000000"/>
              </w:rPr>
              <w:lastRenderedPageBreak/>
              <w:t>населения,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F7" w:rsidRPr="002459C4" w:rsidRDefault="00EC21F7" w:rsidP="00766B57">
            <w:pPr>
              <w:spacing w:after="0" w:line="240" w:lineRule="auto"/>
              <w:jc w:val="center"/>
              <w:rPr>
                <w:color w:val="000000"/>
              </w:rPr>
            </w:pPr>
            <w:r w:rsidRPr="002459C4">
              <w:rPr>
                <w:color w:val="000000"/>
              </w:rPr>
              <w:lastRenderedPageBreak/>
              <w:t>66,9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F7" w:rsidRPr="002459C4" w:rsidRDefault="00EC21F7" w:rsidP="00766B57">
            <w:pPr>
              <w:spacing w:after="0" w:line="240" w:lineRule="auto"/>
              <w:jc w:val="center"/>
              <w:rPr>
                <w:color w:val="000000"/>
              </w:rPr>
            </w:pPr>
            <w:r w:rsidRPr="002459C4">
              <w:rPr>
                <w:color w:val="000000"/>
              </w:rPr>
              <w:t>66,9</w:t>
            </w:r>
          </w:p>
        </w:tc>
      </w:tr>
      <w:tr w:rsidR="00EC21F7" w:rsidRPr="006476D0" w:rsidTr="00E714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6476D0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EC21F7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F7" w:rsidRPr="00A00742" w:rsidRDefault="00EC21F7" w:rsidP="00E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F7" w:rsidRPr="00EC21F7" w:rsidRDefault="00EC21F7" w:rsidP="00EC21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1F7">
              <w:rPr>
                <w:rFonts w:ascii="Times New Roman" w:hAnsi="Times New Roman" w:cs="Times New Roman"/>
                <w:color w:val="000000"/>
              </w:rPr>
              <w:t>Число лиц погибших в ДТП, на 10 тысяч транспортных средств,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F7" w:rsidRPr="002459C4" w:rsidRDefault="00EC21F7" w:rsidP="00766B57">
            <w:pPr>
              <w:spacing w:after="0" w:line="240" w:lineRule="auto"/>
              <w:jc w:val="center"/>
              <w:rPr>
                <w:color w:val="000000"/>
              </w:rPr>
            </w:pPr>
            <w:r w:rsidRPr="002459C4">
              <w:rPr>
                <w:color w:val="000000"/>
              </w:rPr>
              <w:t>1360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F7" w:rsidRPr="002459C4" w:rsidRDefault="00EC21F7" w:rsidP="00766B57">
            <w:pPr>
              <w:spacing w:after="0" w:line="240" w:lineRule="auto"/>
              <w:jc w:val="center"/>
              <w:rPr>
                <w:color w:val="000000"/>
              </w:rPr>
            </w:pPr>
            <w:r w:rsidRPr="002459C4">
              <w:rPr>
                <w:color w:val="000000"/>
              </w:rPr>
              <w:t>1360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Задача 1. Профилактика правонарушений на территории Томского района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77E1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77E1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306,9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6E1221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77E1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308,5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77E1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306,9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77E1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 связи с превышением прогнозируемых расходов против фактического результата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77E1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мероприятий в области правового просвещения и профилактики правонарушений,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77E1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577E16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6BF4" w:rsidRPr="006476D0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F55BE" w:rsidRPr="00A00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7F55B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244,5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7F55B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b/>
                <w:sz w:val="20"/>
                <w:szCs w:val="20"/>
              </w:rPr>
              <w:t>242,9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мероприятий в области правового просвещения и профилактики правонарушений, ед.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A00742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7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6BF4" w:rsidRPr="00656339" w:rsidTr="0037695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«Формирование законопослушного поведения участников дорожного движения»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F55BE" w:rsidRPr="006476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7F55B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="007F55BE" w:rsidRPr="006476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7F55BE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b/>
                <w:sz w:val="20"/>
                <w:szCs w:val="20"/>
              </w:rPr>
              <w:t>64,0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чел.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476D0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51864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4" w:rsidRPr="00656339" w:rsidRDefault="00C56BF4" w:rsidP="00C5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6D0">
              <w:rPr>
                <w:rFonts w:ascii="Times New Roman" w:hAnsi="Times New Roman" w:cs="Times New Roman"/>
                <w:sz w:val="20"/>
                <w:szCs w:val="20"/>
              </w:rPr>
              <w:t>51864</w:t>
            </w:r>
          </w:p>
        </w:tc>
      </w:tr>
    </w:tbl>
    <w:p w:rsidR="00C56BF4" w:rsidRDefault="00C56BF4"/>
    <w:sectPr w:rsidR="00C56BF4" w:rsidSect="00C56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22" w:rsidRDefault="00464D22" w:rsidP="00C56BF4">
      <w:pPr>
        <w:spacing w:after="0" w:line="240" w:lineRule="auto"/>
      </w:pPr>
      <w:r>
        <w:separator/>
      </w:r>
    </w:p>
  </w:endnote>
  <w:endnote w:type="continuationSeparator" w:id="0">
    <w:p w:rsidR="00464D22" w:rsidRDefault="00464D22" w:rsidP="00C5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22" w:rsidRDefault="00464D22" w:rsidP="00C56BF4">
      <w:pPr>
        <w:spacing w:after="0" w:line="240" w:lineRule="auto"/>
      </w:pPr>
      <w:r>
        <w:separator/>
      </w:r>
    </w:p>
  </w:footnote>
  <w:footnote w:type="continuationSeparator" w:id="0">
    <w:p w:rsidR="00464D22" w:rsidRDefault="00464D22" w:rsidP="00C5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E"/>
    <w:rsid w:val="00000252"/>
    <w:rsid w:val="0004718E"/>
    <w:rsid w:val="000A1FE6"/>
    <w:rsid w:val="000C0790"/>
    <w:rsid w:val="000C4ECB"/>
    <w:rsid w:val="000F3DD8"/>
    <w:rsid w:val="0010166C"/>
    <w:rsid w:val="00154433"/>
    <w:rsid w:val="001F4FC3"/>
    <w:rsid w:val="0025276C"/>
    <w:rsid w:val="00265EA3"/>
    <w:rsid w:val="002B51CA"/>
    <w:rsid w:val="003171F9"/>
    <w:rsid w:val="00376951"/>
    <w:rsid w:val="00464D22"/>
    <w:rsid w:val="00477425"/>
    <w:rsid w:val="00477D05"/>
    <w:rsid w:val="004B5200"/>
    <w:rsid w:val="00502BFB"/>
    <w:rsid w:val="00504C9A"/>
    <w:rsid w:val="005464AA"/>
    <w:rsid w:val="00577E16"/>
    <w:rsid w:val="006243A4"/>
    <w:rsid w:val="006476D0"/>
    <w:rsid w:val="00650623"/>
    <w:rsid w:val="006D119C"/>
    <w:rsid w:val="006E1221"/>
    <w:rsid w:val="007D3233"/>
    <w:rsid w:val="007E2AF6"/>
    <w:rsid w:val="007F55BE"/>
    <w:rsid w:val="00860911"/>
    <w:rsid w:val="00875005"/>
    <w:rsid w:val="00881401"/>
    <w:rsid w:val="008A43E4"/>
    <w:rsid w:val="008B200F"/>
    <w:rsid w:val="008D0119"/>
    <w:rsid w:val="008D121F"/>
    <w:rsid w:val="009178AD"/>
    <w:rsid w:val="00925EB8"/>
    <w:rsid w:val="00931387"/>
    <w:rsid w:val="00A00742"/>
    <w:rsid w:val="00AD69FB"/>
    <w:rsid w:val="00B05ABA"/>
    <w:rsid w:val="00BC71AB"/>
    <w:rsid w:val="00BE79CC"/>
    <w:rsid w:val="00C014C4"/>
    <w:rsid w:val="00C2537E"/>
    <w:rsid w:val="00C56BF4"/>
    <w:rsid w:val="00C71F5B"/>
    <w:rsid w:val="00D024FA"/>
    <w:rsid w:val="00D05770"/>
    <w:rsid w:val="00DA0BB1"/>
    <w:rsid w:val="00E34F49"/>
    <w:rsid w:val="00E6208E"/>
    <w:rsid w:val="00E63195"/>
    <w:rsid w:val="00E756BD"/>
    <w:rsid w:val="00EA5208"/>
    <w:rsid w:val="00EC21F7"/>
    <w:rsid w:val="00F46928"/>
    <w:rsid w:val="00F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BF4"/>
  </w:style>
  <w:style w:type="paragraph" w:styleId="a6">
    <w:name w:val="footer"/>
    <w:basedOn w:val="a"/>
    <w:link w:val="a7"/>
    <w:uiPriority w:val="99"/>
    <w:unhideWhenUsed/>
    <w:rsid w:val="00C5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BF4"/>
  </w:style>
  <w:style w:type="paragraph" w:styleId="a6">
    <w:name w:val="footer"/>
    <w:basedOn w:val="a"/>
    <w:link w:val="a7"/>
    <w:uiPriority w:val="99"/>
    <w:unhideWhenUsed/>
    <w:rsid w:val="00C5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15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Алистратова Марина</dc:creator>
  <cp:keywords/>
  <dc:description/>
  <cp:lastModifiedBy>Алистратова Марина</cp:lastModifiedBy>
  <cp:revision>37</cp:revision>
  <dcterms:created xsi:type="dcterms:W3CDTF">2020-03-18T04:16:00Z</dcterms:created>
  <dcterms:modified xsi:type="dcterms:W3CDTF">2020-03-31T04:51:00Z</dcterms:modified>
</cp:coreProperties>
</file>