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39B" w:rsidRDefault="00B0539B">
      <w:pPr>
        <w:pStyle w:val="ConsPlusTitle"/>
        <w:jc w:val="center"/>
        <w:outlineLvl w:val="0"/>
      </w:pPr>
      <w:bookmarkStart w:id="0" w:name="_GoBack"/>
      <w:bookmarkEnd w:id="0"/>
      <w:r>
        <w:t>ГЛАВА ТОМСКОГО РАЙОНА</w:t>
      </w:r>
    </w:p>
    <w:p w:rsidR="00B0539B" w:rsidRDefault="00B0539B">
      <w:pPr>
        <w:pStyle w:val="ConsPlusTitle"/>
        <w:jc w:val="center"/>
      </w:pPr>
      <w:r>
        <w:t>(ГЛАВА АДМИНИСТРАЦИИ)</w:t>
      </w:r>
    </w:p>
    <w:p w:rsidR="00B0539B" w:rsidRDefault="00B0539B">
      <w:pPr>
        <w:pStyle w:val="ConsPlusTitle"/>
        <w:jc w:val="center"/>
      </w:pPr>
    </w:p>
    <w:p w:rsidR="00B0539B" w:rsidRDefault="00B0539B">
      <w:pPr>
        <w:pStyle w:val="ConsPlusTitle"/>
        <w:jc w:val="center"/>
      </w:pPr>
      <w:r>
        <w:t>РАСПОРЯЖЕНИЕ</w:t>
      </w:r>
    </w:p>
    <w:p w:rsidR="00B0539B" w:rsidRDefault="00B0539B">
      <w:pPr>
        <w:pStyle w:val="ConsPlusTitle"/>
        <w:jc w:val="center"/>
      </w:pPr>
      <w:r>
        <w:t>от 17 марта 2008 г. N 76-П</w:t>
      </w:r>
    </w:p>
    <w:p w:rsidR="00B0539B" w:rsidRDefault="00B0539B">
      <w:pPr>
        <w:pStyle w:val="ConsPlusTitle"/>
        <w:jc w:val="center"/>
      </w:pPr>
    </w:p>
    <w:p w:rsidR="00B0539B" w:rsidRDefault="00B0539B">
      <w:pPr>
        <w:pStyle w:val="ConsPlusTitle"/>
        <w:jc w:val="center"/>
      </w:pPr>
      <w:r>
        <w:t>ОБ УТВЕРЖДЕНИИ ПРАВИЛ ВНУТРЕННЕГО ТРУДОВОГО РАСПОРЯДКА</w:t>
      </w:r>
    </w:p>
    <w:p w:rsidR="00B0539B" w:rsidRDefault="00B0539B">
      <w:pPr>
        <w:pStyle w:val="ConsPlusTitle"/>
        <w:jc w:val="center"/>
      </w:pPr>
      <w:r>
        <w:t>В АДМИНИСТРАЦИИ ТОМСКОГО РАЙОНА</w:t>
      </w:r>
    </w:p>
    <w:p w:rsidR="00B0539B" w:rsidRDefault="00B0539B">
      <w:pPr>
        <w:pStyle w:val="ConsPlusNormal"/>
        <w:jc w:val="both"/>
      </w:pPr>
    </w:p>
    <w:p w:rsidR="00B0539B" w:rsidRDefault="00B0539B">
      <w:pPr>
        <w:pStyle w:val="ConsPlusNormal"/>
        <w:ind w:firstLine="540"/>
        <w:jc w:val="both"/>
      </w:pPr>
      <w:r>
        <w:t xml:space="preserve">Руководствуясь </w:t>
      </w:r>
      <w:hyperlink r:id="rId5" w:history="1">
        <w:r>
          <w:rPr>
            <w:color w:val="0000FF"/>
          </w:rPr>
          <w:t>статьями 189</w:t>
        </w:r>
      </w:hyperlink>
      <w:r>
        <w:t xml:space="preserve">, </w:t>
      </w:r>
      <w:hyperlink r:id="rId6" w:history="1">
        <w:r>
          <w:rPr>
            <w:color w:val="0000FF"/>
          </w:rPr>
          <w:t>190</w:t>
        </w:r>
      </w:hyperlink>
      <w:r>
        <w:t xml:space="preserve"> Трудового кодекса Российской Федерации, считаю необходимым:</w:t>
      </w:r>
    </w:p>
    <w:p w:rsidR="00B0539B" w:rsidRDefault="00B0539B">
      <w:pPr>
        <w:pStyle w:val="ConsPlusNormal"/>
        <w:spacing w:before="220"/>
        <w:ind w:firstLine="540"/>
        <w:jc w:val="both"/>
      </w:pPr>
      <w:r>
        <w:t xml:space="preserve">1. Утвердить </w:t>
      </w:r>
      <w:hyperlink w:anchor="P42" w:history="1">
        <w:r>
          <w:rPr>
            <w:color w:val="0000FF"/>
          </w:rPr>
          <w:t>Правила</w:t>
        </w:r>
      </w:hyperlink>
      <w:r>
        <w:t xml:space="preserve"> внутреннего трудового распорядка в Администрации Томского района согласно приложению.</w:t>
      </w:r>
    </w:p>
    <w:p w:rsidR="00B0539B" w:rsidRDefault="00B0539B">
      <w:pPr>
        <w:pStyle w:val="ConsPlusNormal"/>
        <w:spacing w:before="220"/>
        <w:ind w:firstLine="540"/>
        <w:jc w:val="both"/>
      </w:pPr>
      <w:r>
        <w:t xml:space="preserve">2. Управлению делами Администрации Томского района ознакомить с </w:t>
      </w:r>
      <w:hyperlink w:anchor="P42" w:history="1">
        <w:r>
          <w:rPr>
            <w:color w:val="0000FF"/>
          </w:rPr>
          <w:t>Правилами</w:t>
        </w:r>
      </w:hyperlink>
      <w:r>
        <w:t xml:space="preserve"> внутреннего трудового распорядка работников Администрации Томского района под роспись.</w:t>
      </w:r>
    </w:p>
    <w:p w:rsidR="00B0539B" w:rsidRDefault="00B0539B">
      <w:pPr>
        <w:pStyle w:val="ConsPlusNormal"/>
        <w:jc w:val="both"/>
      </w:pPr>
      <w:r>
        <w:t xml:space="preserve">(в ред. </w:t>
      </w:r>
      <w:hyperlink r:id="rId7" w:history="1">
        <w:r>
          <w:rPr>
            <w:color w:val="0000FF"/>
          </w:rPr>
          <w:t>распоряжения</w:t>
        </w:r>
      </w:hyperlink>
      <w:r>
        <w:t xml:space="preserve"> Главы Томского района (Главы Администрации) от 04.06.2008 N 180-П)</w:t>
      </w:r>
    </w:p>
    <w:p w:rsidR="00B0539B" w:rsidRDefault="00B0539B">
      <w:pPr>
        <w:pStyle w:val="ConsPlusNormal"/>
        <w:spacing w:before="220"/>
        <w:ind w:firstLine="540"/>
        <w:jc w:val="both"/>
      </w:pPr>
      <w:r>
        <w:t>2.1. Руководителям органов Администрации Томского района утвердить Правила внутреннего трудового распорядка в соответствующем органе Администрации Томского района в установленном действующим законодательством порядке.</w:t>
      </w:r>
    </w:p>
    <w:p w:rsidR="00B0539B" w:rsidRDefault="00B0539B">
      <w:pPr>
        <w:pStyle w:val="ConsPlusNormal"/>
        <w:jc w:val="both"/>
      </w:pPr>
      <w:r>
        <w:t xml:space="preserve">(п. 2.1 введен </w:t>
      </w:r>
      <w:hyperlink r:id="rId8" w:history="1">
        <w:r>
          <w:rPr>
            <w:color w:val="0000FF"/>
          </w:rPr>
          <w:t>распоряжением</w:t>
        </w:r>
      </w:hyperlink>
      <w:r>
        <w:t xml:space="preserve"> Главы Томского района (Главы Администрации) от 04.06.2008 N 180-П)</w:t>
      </w:r>
    </w:p>
    <w:p w:rsidR="00B0539B" w:rsidRDefault="00B0539B">
      <w:pPr>
        <w:pStyle w:val="ConsPlusNormal"/>
        <w:spacing w:before="220"/>
        <w:ind w:firstLine="540"/>
        <w:jc w:val="both"/>
      </w:pPr>
      <w:r>
        <w:t>3. Признать утратившей силу статью 16 Регламента Администрации Томского района, утвержденного распоряжением Администрации Томского района от 20.03.2006 N 108-П.</w:t>
      </w:r>
    </w:p>
    <w:p w:rsidR="00B0539B" w:rsidRDefault="00B0539B">
      <w:pPr>
        <w:pStyle w:val="ConsPlusNormal"/>
        <w:spacing w:before="220"/>
        <w:ind w:firstLine="540"/>
        <w:jc w:val="both"/>
      </w:pPr>
      <w:r>
        <w:t>4. Контроль за исполнением настоящего распоряжения возложить на заместителя Главы Томского района - начальника Управления делами Администрации Томского района.</w:t>
      </w:r>
    </w:p>
    <w:p w:rsidR="00B0539B" w:rsidRDefault="00B0539B">
      <w:pPr>
        <w:pStyle w:val="ConsPlusNormal"/>
        <w:jc w:val="both"/>
      </w:pPr>
      <w:r>
        <w:t xml:space="preserve">(в ред. распоряжений Администрации Томского района от 13.03.2015 </w:t>
      </w:r>
      <w:hyperlink r:id="rId9" w:history="1">
        <w:r>
          <w:rPr>
            <w:color w:val="0000FF"/>
          </w:rPr>
          <w:t>N 96-П</w:t>
        </w:r>
      </w:hyperlink>
      <w:r>
        <w:t xml:space="preserve">, от 13.03.2019 </w:t>
      </w:r>
      <w:hyperlink r:id="rId10" w:history="1">
        <w:r>
          <w:rPr>
            <w:color w:val="0000FF"/>
          </w:rPr>
          <w:t>N 70-П</w:t>
        </w:r>
      </w:hyperlink>
      <w:r>
        <w:t>)</w:t>
      </w:r>
    </w:p>
    <w:p w:rsidR="00B0539B" w:rsidRDefault="00B0539B">
      <w:pPr>
        <w:pStyle w:val="ConsPlusNormal"/>
        <w:jc w:val="both"/>
      </w:pPr>
    </w:p>
    <w:p w:rsidR="00B0539B" w:rsidRDefault="00B0539B">
      <w:pPr>
        <w:pStyle w:val="ConsPlusNormal"/>
        <w:jc w:val="right"/>
      </w:pPr>
      <w:r>
        <w:t>Глава Томского района</w:t>
      </w:r>
    </w:p>
    <w:p w:rsidR="00B0539B" w:rsidRDefault="00B0539B">
      <w:pPr>
        <w:pStyle w:val="ConsPlusNormal"/>
        <w:jc w:val="right"/>
      </w:pPr>
      <w:r>
        <w:t>(Глава Администрации)</w:t>
      </w:r>
    </w:p>
    <w:p w:rsidR="00B0539B" w:rsidRDefault="00B0539B">
      <w:pPr>
        <w:pStyle w:val="ConsPlusNormal"/>
        <w:jc w:val="right"/>
      </w:pPr>
      <w:r>
        <w:t>А.Н.КАПЛУНОВ</w:t>
      </w:r>
    </w:p>
    <w:p w:rsidR="00B0539B" w:rsidRDefault="00B0539B">
      <w:pPr>
        <w:pStyle w:val="ConsPlusNormal"/>
        <w:jc w:val="both"/>
      </w:pPr>
    </w:p>
    <w:p w:rsidR="00B0539B" w:rsidRDefault="00B0539B">
      <w:pPr>
        <w:pStyle w:val="ConsPlusNormal"/>
        <w:jc w:val="both"/>
      </w:pPr>
    </w:p>
    <w:p w:rsidR="00B0539B" w:rsidRDefault="00B0539B">
      <w:pPr>
        <w:pStyle w:val="ConsPlusNormal"/>
        <w:jc w:val="both"/>
      </w:pPr>
    </w:p>
    <w:p w:rsidR="00B0539B" w:rsidRDefault="00B0539B">
      <w:pPr>
        <w:pStyle w:val="ConsPlusNormal"/>
        <w:jc w:val="both"/>
      </w:pPr>
    </w:p>
    <w:p w:rsidR="00B0539B" w:rsidRDefault="00B0539B">
      <w:pPr>
        <w:pStyle w:val="ConsPlusNormal"/>
        <w:jc w:val="both"/>
      </w:pPr>
    </w:p>
    <w:p w:rsidR="00B0539B" w:rsidRDefault="00B0539B">
      <w:pPr>
        <w:pStyle w:val="ConsPlusNormal"/>
        <w:jc w:val="right"/>
        <w:outlineLvl w:val="0"/>
      </w:pPr>
    </w:p>
    <w:p w:rsidR="00B0539B" w:rsidRDefault="00B0539B">
      <w:pPr>
        <w:pStyle w:val="ConsPlusNormal"/>
        <w:jc w:val="right"/>
        <w:outlineLvl w:val="0"/>
      </w:pPr>
    </w:p>
    <w:p w:rsidR="00B0539B" w:rsidRDefault="00B0539B">
      <w:pPr>
        <w:pStyle w:val="ConsPlusNormal"/>
        <w:jc w:val="right"/>
        <w:outlineLvl w:val="0"/>
      </w:pPr>
    </w:p>
    <w:p w:rsidR="00B0539B" w:rsidRDefault="00B0539B">
      <w:pPr>
        <w:pStyle w:val="ConsPlusNormal"/>
        <w:jc w:val="right"/>
        <w:outlineLvl w:val="0"/>
      </w:pPr>
    </w:p>
    <w:p w:rsidR="00B0539B" w:rsidRDefault="00B0539B">
      <w:pPr>
        <w:pStyle w:val="ConsPlusNormal"/>
        <w:jc w:val="right"/>
        <w:outlineLvl w:val="0"/>
      </w:pPr>
    </w:p>
    <w:p w:rsidR="00B0539B" w:rsidRDefault="00B0539B">
      <w:pPr>
        <w:pStyle w:val="ConsPlusNormal"/>
        <w:jc w:val="right"/>
        <w:outlineLvl w:val="0"/>
      </w:pPr>
    </w:p>
    <w:p w:rsidR="00B0539B" w:rsidRDefault="00B0539B">
      <w:pPr>
        <w:pStyle w:val="ConsPlusNormal"/>
        <w:jc w:val="right"/>
        <w:outlineLvl w:val="0"/>
      </w:pPr>
    </w:p>
    <w:p w:rsidR="00B0539B" w:rsidRDefault="00B0539B">
      <w:pPr>
        <w:pStyle w:val="ConsPlusNormal"/>
        <w:jc w:val="right"/>
        <w:outlineLvl w:val="0"/>
      </w:pPr>
    </w:p>
    <w:p w:rsidR="00B0539B" w:rsidRDefault="00B0539B">
      <w:pPr>
        <w:pStyle w:val="ConsPlusNormal"/>
        <w:jc w:val="right"/>
        <w:outlineLvl w:val="0"/>
      </w:pPr>
    </w:p>
    <w:p w:rsidR="00B0539B" w:rsidRDefault="00B0539B">
      <w:pPr>
        <w:pStyle w:val="ConsPlusNormal"/>
        <w:jc w:val="right"/>
        <w:outlineLvl w:val="0"/>
      </w:pPr>
    </w:p>
    <w:p w:rsidR="00B0539B" w:rsidRDefault="00B0539B">
      <w:pPr>
        <w:pStyle w:val="ConsPlusNormal"/>
        <w:jc w:val="right"/>
        <w:outlineLvl w:val="0"/>
      </w:pPr>
    </w:p>
    <w:p w:rsidR="00B0539B" w:rsidRDefault="00B0539B">
      <w:pPr>
        <w:pStyle w:val="ConsPlusNormal"/>
        <w:jc w:val="right"/>
        <w:outlineLvl w:val="0"/>
      </w:pPr>
      <w:r>
        <w:lastRenderedPageBreak/>
        <w:t>Приложение</w:t>
      </w:r>
    </w:p>
    <w:p w:rsidR="00B0539B" w:rsidRDefault="00B0539B">
      <w:pPr>
        <w:pStyle w:val="ConsPlusNormal"/>
        <w:jc w:val="right"/>
      </w:pPr>
      <w:r>
        <w:t>к распоряжению</w:t>
      </w:r>
    </w:p>
    <w:p w:rsidR="00B0539B" w:rsidRDefault="00B0539B">
      <w:pPr>
        <w:pStyle w:val="ConsPlusNormal"/>
        <w:jc w:val="right"/>
      </w:pPr>
      <w:r>
        <w:t>Главы Томского района</w:t>
      </w:r>
    </w:p>
    <w:p w:rsidR="00B0539B" w:rsidRDefault="00B0539B">
      <w:pPr>
        <w:pStyle w:val="ConsPlusNormal"/>
        <w:jc w:val="right"/>
      </w:pPr>
      <w:r>
        <w:t>(Главы Администрации)</w:t>
      </w:r>
    </w:p>
    <w:p w:rsidR="00B0539B" w:rsidRDefault="00B0539B">
      <w:pPr>
        <w:pStyle w:val="ConsPlusNormal"/>
        <w:jc w:val="right"/>
      </w:pPr>
      <w:r>
        <w:t>от 17.03.2008 N 76-П</w:t>
      </w:r>
    </w:p>
    <w:p w:rsidR="00B0539B" w:rsidRDefault="00B0539B">
      <w:pPr>
        <w:pStyle w:val="ConsPlusNormal"/>
        <w:jc w:val="both"/>
      </w:pPr>
    </w:p>
    <w:p w:rsidR="00B0539B" w:rsidRDefault="00B0539B">
      <w:pPr>
        <w:pStyle w:val="ConsPlusTitle"/>
        <w:jc w:val="center"/>
      </w:pPr>
      <w:bookmarkStart w:id="1" w:name="P42"/>
      <w:bookmarkEnd w:id="1"/>
      <w:r>
        <w:t>ПРАВИЛА</w:t>
      </w:r>
    </w:p>
    <w:p w:rsidR="00B0539B" w:rsidRDefault="00B0539B">
      <w:pPr>
        <w:pStyle w:val="ConsPlusTitle"/>
        <w:jc w:val="center"/>
      </w:pPr>
      <w:r>
        <w:t>ВНУТРЕННЕГО ТРУДОВОГО РАСПОРЯДКА</w:t>
      </w:r>
    </w:p>
    <w:p w:rsidR="00B0539B" w:rsidRDefault="00B0539B">
      <w:pPr>
        <w:pStyle w:val="ConsPlusTitle"/>
        <w:jc w:val="center"/>
      </w:pPr>
      <w:r>
        <w:t>В АДМИНИСТРАЦИИ ТОМСКОГО РАЙОНА</w:t>
      </w:r>
    </w:p>
    <w:p w:rsidR="00B0539B" w:rsidRDefault="00B0539B">
      <w:pPr>
        <w:pStyle w:val="ConsPlusNormal"/>
        <w:jc w:val="both"/>
      </w:pPr>
    </w:p>
    <w:p w:rsidR="00B0539B" w:rsidRDefault="00B0539B">
      <w:pPr>
        <w:pStyle w:val="ConsPlusTitle"/>
        <w:jc w:val="center"/>
        <w:outlineLvl w:val="1"/>
      </w:pPr>
      <w:r>
        <w:t>I. ОБЩИЕ ПОЛОЖЕНИЯ</w:t>
      </w:r>
    </w:p>
    <w:p w:rsidR="00B0539B" w:rsidRDefault="00B0539B">
      <w:pPr>
        <w:pStyle w:val="ConsPlusNormal"/>
        <w:jc w:val="both"/>
      </w:pPr>
    </w:p>
    <w:p w:rsidR="00B0539B" w:rsidRDefault="00B0539B">
      <w:pPr>
        <w:pStyle w:val="ConsPlusNormal"/>
        <w:ind w:firstLine="540"/>
        <w:jc w:val="both"/>
      </w:pPr>
      <w:r>
        <w:t>1. Правила внутреннего трудового распорядка в Администрации Томского района (далее - Правила) являются локальным нормативным актом, регламентирующим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Администрации Томского района (далее - Администрация).</w:t>
      </w:r>
    </w:p>
    <w:p w:rsidR="00B0539B" w:rsidRDefault="00B0539B">
      <w:pPr>
        <w:pStyle w:val="ConsPlusNormal"/>
        <w:spacing w:before="220"/>
        <w:ind w:firstLine="540"/>
        <w:jc w:val="both"/>
      </w:pPr>
      <w:r>
        <w:t>2. К работникам Администрации относятся муниципальные служащие и иные работники, состоящие в штате Администрации. Работникам Администрации выдается служебное удостоверение установленного образца.</w:t>
      </w:r>
    </w:p>
    <w:p w:rsidR="00B0539B" w:rsidRDefault="00B0539B">
      <w:pPr>
        <w:pStyle w:val="ConsPlusNormal"/>
        <w:jc w:val="both"/>
      </w:pPr>
      <w:r>
        <w:t xml:space="preserve">(п. 2 в ред. </w:t>
      </w:r>
      <w:hyperlink r:id="rId11" w:history="1">
        <w:r>
          <w:rPr>
            <w:color w:val="0000FF"/>
          </w:rPr>
          <w:t>распоряжения</w:t>
        </w:r>
      </w:hyperlink>
      <w:r>
        <w:t xml:space="preserve"> Администрации Томского района от 18.03.2015 N 98-П)</w:t>
      </w:r>
    </w:p>
    <w:p w:rsidR="00B0539B" w:rsidRDefault="00B0539B">
      <w:pPr>
        <w:pStyle w:val="ConsPlusNormal"/>
        <w:spacing w:before="220"/>
        <w:ind w:firstLine="540"/>
        <w:jc w:val="both"/>
      </w:pPr>
      <w:r>
        <w:t xml:space="preserve">3. Трудовые отношения в Администрации регулируются Трудовым </w:t>
      </w:r>
      <w:hyperlink r:id="rId12" w:history="1">
        <w:r>
          <w:rPr>
            <w:color w:val="0000FF"/>
          </w:rPr>
          <w:t>кодексом</w:t>
        </w:r>
      </w:hyperlink>
      <w:r>
        <w:t xml:space="preserve"> Российской Федерации, Федеральным </w:t>
      </w:r>
      <w:hyperlink r:id="rId13" w:history="1">
        <w:r>
          <w:rPr>
            <w:color w:val="0000FF"/>
          </w:rPr>
          <w:t>законом</w:t>
        </w:r>
      </w:hyperlink>
      <w:r>
        <w:t xml:space="preserve"> от 02.03.2007 N 25-ФЗ "О муниципальной службе в Российской Федерации", принятыми в соответствии с ним законами Томской области, </w:t>
      </w:r>
      <w:hyperlink r:id="rId14" w:history="1">
        <w:r>
          <w:rPr>
            <w:color w:val="0000FF"/>
          </w:rPr>
          <w:t>Уставом</w:t>
        </w:r>
      </w:hyperlink>
      <w:r>
        <w:t xml:space="preserve"> муниципального образования "Томский район" и принятыми в соответствии с ними муниципальными правовыми актами.</w:t>
      </w:r>
    </w:p>
    <w:p w:rsidR="00B0539B" w:rsidRDefault="00B0539B">
      <w:pPr>
        <w:pStyle w:val="ConsPlusNormal"/>
        <w:jc w:val="both"/>
      </w:pPr>
    </w:p>
    <w:p w:rsidR="00B0539B" w:rsidRDefault="00B0539B">
      <w:pPr>
        <w:pStyle w:val="ConsPlusTitle"/>
        <w:jc w:val="center"/>
        <w:outlineLvl w:val="1"/>
      </w:pPr>
      <w:r>
        <w:t>II. ПОРЯДОК ПРИЕМА И УВОЛЬНЕНИЯ РАБОТНИКОВ</w:t>
      </w:r>
    </w:p>
    <w:p w:rsidR="00B0539B" w:rsidRDefault="00B0539B">
      <w:pPr>
        <w:pStyle w:val="ConsPlusNormal"/>
        <w:jc w:val="both"/>
      </w:pPr>
    </w:p>
    <w:p w:rsidR="00B0539B" w:rsidRDefault="00B0539B">
      <w:pPr>
        <w:pStyle w:val="ConsPlusNormal"/>
        <w:ind w:firstLine="540"/>
        <w:jc w:val="both"/>
      </w:pPr>
      <w:r>
        <w:t>4. В трудовых отношениях с муниципальными служащими представителем нанимателя (работодателем) является Глава Томского района.</w:t>
      </w:r>
    </w:p>
    <w:p w:rsidR="00B0539B" w:rsidRDefault="00B0539B">
      <w:pPr>
        <w:pStyle w:val="ConsPlusNormal"/>
        <w:jc w:val="both"/>
      </w:pPr>
      <w:r>
        <w:t xml:space="preserve">(в ред. </w:t>
      </w:r>
      <w:hyperlink r:id="rId15" w:history="1">
        <w:r>
          <w:rPr>
            <w:color w:val="0000FF"/>
          </w:rPr>
          <w:t>распоряжения</w:t>
        </w:r>
      </w:hyperlink>
      <w:r>
        <w:t xml:space="preserve"> Администрации Томского района от 10.06.2013 N 293-П)</w:t>
      </w:r>
    </w:p>
    <w:p w:rsidR="00B0539B" w:rsidRDefault="00B0539B">
      <w:pPr>
        <w:pStyle w:val="ConsPlusNormal"/>
        <w:spacing w:before="220"/>
        <w:ind w:firstLine="540"/>
        <w:jc w:val="both"/>
      </w:pPr>
      <w:r>
        <w:t>В трудовых отношениях с остальными работниками работодателем является Администрация в лице Главы Томского района.</w:t>
      </w:r>
    </w:p>
    <w:p w:rsidR="00B0539B" w:rsidRDefault="00B0539B">
      <w:pPr>
        <w:pStyle w:val="ConsPlusNormal"/>
        <w:jc w:val="both"/>
      </w:pPr>
      <w:r>
        <w:t xml:space="preserve">(в ред. </w:t>
      </w:r>
      <w:hyperlink r:id="rId16" w:history="1">
        <w:r>
          <w:rPr>
            <w:color w:val="0000FF"/>
          </w:rPr>
          <w:t>распоряжения</w:t>
        </w:r>
      </w:hyperlink>
      <w:r>
        <w:t xml:space="preserve"> Администрации Томского района от 10.06.2013 N 293-П)</w:t>
      </w:r>
    </w:p>
    <w:p w:rsidR="00B0539B" w:rsidRDefault="00B0539B">
      <w:pPr>
        <w:pStyle w:val="ConsPlusNormal"/>
        <w:spacing w:before="220"/>
        <w:ind w:firstLine="540"/>
        <w:jc w:val="both"/>
      </w:pPr>
      <w:r>
        <w:t>5. При приеме на работу работник представляет личное заявление, а также предъявляет следующие документы:</w:t>
      </w:r>
    </w:p>
    <w:p w:rsidR="00B0539B" w:rsidRDefault="00B0539B">
      <w:pPr>
        <w:pStyle w:val="ConsPlusNormal"/>
        <w:spacing w:before="220"/>
        <w:ind w:firstLine="540"/>
        <w:jc w:val="both"/>
      </w:pPr>
      <w:r>
        <w:t>а) паспорт или иной документ, удостоверяющий личность;</w:t>
      </w:r>
    </w:p>
    <w:p w:rsidR="00B0539B" w:rsidRDefault="00B0539B">
      <w:pPr>
        <w:pStyle w:val="ConsPlusNormal"/>
        <w:spacing w:before="220"/>
        <w:ind w:firstLine="540"/>
        <w:jc w:val="both"/>
      </w:pPr>
      <w:r>
        <w:t>б)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0539B" w:rsidRDefault="00B0539B">
      <w:pPr>
        <w:pStyle w:val="ConsPlusNormal"/>
        <w:spacing w:before="220"/>
        <w:ind w:firstLine="540"/>
        <w:jc w:val="both"/>
      </w:pPr>
      <w:r>
        <w:t>в) документ, подтверждающий регистрацию в системе индивидуального (персонифицированного) учета, в том числе в форме электронного документа;</w:t>
      </w:r>
    </w:p>
    <w:p w:rsidR="00B0539B" w:rsidRDefault="00B0539B">
      <w:pPr>
        <w:pStyle w:val="ConsPlusNormal"/>
        <w:jc w:val="both"/>
      </w:pPr>
      <w:r>
        <w:t>(</w:t>
      </w:r>
      <w:proofErr w:type="spellStart"/>
      <w:r>
        <w:t>пп</w:t>
      </w:r>
      <w:proofErr w:type="spellEnd"/>
      <w:r>
        <w:t xml:space="preserve">. "в" в ред. </w:t>
      </w:r>
      <w:hyperlink r:id="rId17" w:history="1">
        <w:r>
          <w:rPr>
            <w:color w:val="0000FF"/>
          </w:rPr>
          <w:t>распоряжения</w:t>
        </w:r>
      </w:hyperlink>
      <w:r>
        <w:t xml:space="preserve"> Администрации Томского района от 17.04.2019 N 130-П)</w:t>
      </w:r>
    </w:p>
    <w:p w:rsidR="00B0539B" w:rsidRDefault="00B0539B">
      <w:pPr>
        <w:pStyle w:val="ConsPlusNormal"/>
        <w:spacing w:before="220"/>
        <w:ind w:firstLine="540"/>
        <w:jc w:val="both"/>
      </w:pPr>
      <w:r>
        <w:lastRenderedPageBreak/>
        <w:t>г) документы воинского учета - для военнообязанных и лиц, подлежащих призыву на военную службу;</w:t>
      </w:r>
    </w:p>
    <w:p w:rsidR="00B0539B" w:rsidRDefault="00B0539B">
      <w:pPr>
        <w:pStyle w:val="ConsPlusNormal"/>
        <w:spacing w:before="220"/>
        <w:ind w:firstLine="540"/>
        <w:jc w:val="both"/>
      </w:pPr>
      <w:r>
        <w:t>д) документы об образовании, о квалификации;</w:t>
      </w:r>
    </w:p>
    <w:p w:rsidR="00B0539B" w:rsidRDefault="00B0539B">
      <w:pPr>
        <w:pStyle w:val="ConsPlusNormal"/>
        <w:spacing w:before="220"/>
        <w:ind w:firstLine="540"/>
        <w:jc w:val="both"/>
      </w:pPr>
      <w:r>
        <w:t>е) другие документы, если это предусмотрено федеральными законами, указами Президента Российской Федерации и постановлениями Правительства Российской Федерации.</w:t>
      </w:r>
    </w:p>
    <w:p w:rsidR="00B0539B" w:rsidRDefault="00B0539B">
      <w:pPr>
        <w:pStyle w:val="ConsPlusNormal"/>
        <w:spacing w:before="220"/>
        <w:ind w:firstLine="540"/>
        <w:jc w:val="both"/>
      </w:pPr>
      <w:r>
        <w:t xml:space="preserve">При поступлении на муниципальную службу гражданин представляет документы и сведения в соответствии с Федеральным </w:t>
      </w:r>
      <w:hyperlink r:id="rId18" w:history="1">
        <w:r>
          <w:rPr>
            <w:color w:val="0000FF"/>
          </w:rPr>
          <w:t>законом</w:t>
        </w:r>
      </w:hyperlink>
      <w:r>
        <w:t xml:space="preserve"> от 02.03.2007 N 25-ФЗ "О муниципальной службе в Российской Федерации".</w:t>
      </w:r>
    </w:p>
    <w:p w:rsidR="00B0539B" w:rsidRDefault="00B0539B">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19" w:history="1">
        <w:r>
          <w:rPr>
            <w:color w:val="0000FF"/>
          </w:rPr>
          <w:t>законом</w:t>
        </w:r>
      </w:hyperlink>
      <w:r>
        <w:t xml:space="preserve"> от 02.03.2007 N 25-ФЗ "О муниципальной службе в Российской Федерации".</w:t>
      </w:r>
    </w:p>
    <w:p w:rsidR="00B0539B" w:rsidRDefault="00B0539B">
      <w:pPr>
        <w:pStyle w:val="ConsPlusNormal"/>
        <w:spacing w:before="220"/>
        <w:ind w:firstLine="540"/>
        <w:jc w:val="both"/>
      </w:pPr>
      <w:r>
        <w:t>7. С лицом, поступающим на работу в Администрацию, трудовой договор заключается в письменной форме.</w:t>
      </w:r>
    </w:p>
    <w:p w:rsidR="00B0539B" w:rsidRDefault="00B0539B">
      <w:pPr>
        <w:pStyle w:val="ConsPlusNormal"/>
        <w:spacing w:before="220"/>
        <w:ind w:firstLine="540"/>
        <w:jc w:val="both"/>
      </w:pPr>
      <w:r>
        <w:t>8. Трудовой договор заключается на неопределенный срок. Срочный трудовой договор на срок до пяти лет заключается:</w:t>
      </w:r>
    </w:p>
    <w:p w:rsidR="00B0539B" w:rsidRDefault="00B0539B">
      <w:pPr>
        <w:pStyle w:val="ConsPlusNormal"/>
        <w:spacing w:before="220"/>
        <w:ind w:firstLine="540"/>
        <w:jc w:val="both"/>
      </w:pPr>
      <w:r>
        <w:t>а)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трудовым договором сохраняется место работы;</w:t>
      </w:r>
    </w:p>
    <w:p w:rsidR="00B0539B" w:rsidRDefault="00B0539B">
      <w:pPr>
        <w:pStyle w:val="ConsPlusNormal"/>
        <w:spacing w:before="220"/>
        <w:ind w:firstLine="540"/>
        <w:jc w:val="both"/>
      </w:pPr>
      <w:r>
        <w:t xml:space="preserve">б) исключен. - </w:t>
      </w:r>
      <w:hyperlink r:id="rId20" w:history="1">
        <w:r>
          <w:rPr>
            <w:color w:val="0000FF"/>
          </w:rPr>
          <w:t>Распоряжение</w:t>
        </w:r>
      </w:hyperlink>
      <w:r>
        <w:t xml:space="preserve"> Администрации Томского района от 10.06.2013 N 293-П;</w:t>
      </w:r>
    </w:p>
    <w:p w:rsidR="00B0539B" w:rsidRDefault="00B0539B">
      <w:pPr>
        <w:pStyle w:val="ConsPlusNormal"/>
        <w:spacing w:before="220"/>
        <w:ind w:firstLine="540"/>
        <w:jc w:val="both"/>
      </w:pPr>
      <w:r>
        <w:t xml:space="preserve">в) с лицами, принимаемыми на должности муниципальной службы, предусмотренные </w:t>
      </w:r>
      <w:hyperlink r:id="rId21" w:history="1">
        <w:r>
          <w:rPr>
            <w:color w:val="0000FF"/>
          </w:rPr>
          <w:t>приложением</w:t>
        </w:r>
      </w:hyperlink>
      <w:r>
        <w:t xml:space="preserve"> к решению Думы Томского района от 25.04.2013 N 239 "О принятии Положения "Об оплате труда муниципальных служащих Думы Томского района, Администрации Томского района и ее органов";</w:t>
      </w:r>
    </w:p>
    <w:p w:rsidR="00B0539B" w:rsidRDefault="00B0539B">
      <w:pPr>
        <w:pStyle w:val="ConsPlusNormal"/>
        <w:jc w:val="both"/>
      </w:pPr>
      <w:r>
        <w:t xml:space="preserve">(в ред. распоряжений Администрации Томского района от 10.06.2013 </w:t>
      </w:r>
      <w:hyperlink r:id="rId22" w:history="1">
        <w:r>
          <w:rPr>
            <w:color w:val="0000FF"/>
          </w:rPr>
          <w:t>N 293-П</w:t>
        </w:r>
      </w:hyperlink>
      <w:r>
        <w:t xml:space="preserve">, от 13.03.2015 </w:t>
      </w:r>
      <w:hyperlink r:id="rId23" w:history="1">
        <w:r>
          <w:rPr>
            <w:color w:val="0000FF"/>
          </w:rPr>
          <w:t>N 96-П</w:t>
        </w:r>
      </w:hyperlink>
      <w:r>
        <w:t>)</w:t>
      </w:r>
    </w:p>
    <w:p w:rsidR="00B0539B" w:rsidRDefault="00B0539B">
      <w:pPr>
        <w:pStyle w:val="ConsPlusNormal"/>
        <w:spacing w:before="220"/>
        <w:ind w:firstLine="540"/>
        <w:jc w:val="both"/>
      </w:pPr>
      <w:r>
        <w:t>г) в иных случаях, предусмотренных действующим законодательством.</w:t>
      </w:r>
    </w:p>
    <w:p w:rsidR="00B0539B" w:rsidRDefault="00B0539B">
      <w:pPr>
        <w:pStyle w:val="ConsPlusNormal"/>
        <w:jc w:val="both"/>
      </w:pPr>
      <w:r>
        <w:t>(</w:t>
      </w:r>
      <w:proofErr w:type="spellStart"/>
      <w:r>
        <w:t>пп</w:t>
      </w:r>
      <w:proofErr w:type="spellEnd"/>
      <w:r>
        <w:t xml:space="preserve">. "г" в ред. </w:t>
      </w:r>
      <w:hyperlink r:id="rId24" w:history="1">
        <w:r>
          <w:rPr>
            <w:color w:val="0000FF"/>
          </w:rPr>
          <w:t>распоряжения</w:t>
        </w:r>
      </w:hyperlink>
      <w:r>
        <w:t xml:space="preserve"> Администрации Томского района от 10.06.2013 N 293-П)</w:t>
      </w:r>
    </w:p>
    <w:p w:rsidR="00B0539B" w:rsidRDefault="00B0539B">
      <w:pPr>
        <w:pStyle w:val="ConsPlusNormal"/>
        <w:spacing w:before="220"/>
        <w:ind w:firstLine="540"/>
        <w:jc w:val="both"/>
      </w:pPr>
      <w:r>
        <w:t>9. Работнику, приглашенному в письменной форме на работу в порядке перевода от другого работодателя, не может быть отказано в заключении трудового договора в течение одного месяца со дня увольнения с прежнего места работы.</w:t>
      </w:r>
    </w:p>
    <w:p w:rsidR="00B0539B" w:rsidRDefault="00B0539B">
      <w:pPr>
        <w:pStyle w:val="ConsPlusNormal"/>
        <w:spacing w:before="220"/>
        <w:ind w:firstLine="540"/>
        <w:jc w:val="both"/>
      </w:pPr>
      <w:r>
        <w:t>10. При поступлении работника на работу или при переводе его в установленном порядке на другую работу работодатель обязан под роспись:</w:t>
      </w:r>
    </w:p>
    <w:p w:rsidR="00B0539B" w:rsidRDefault="00B0539B">
      <w:pPr>
        <w:pStyle w:val="ConsPlusNormal"/>
        <w:spacing w:before="220"/>
        <w:ind w:firstLine="540"/>
        <w:jc w:val="both"/>
      </w:pPr>
      <w:r>
        <w:t>а) ознакомить работника с его должностной инструкцией, условиями труда и условиями оплаты труда;</w:t>
      </w:r>
    </w:p>
    <w:p w:rsidR="00B0539B" w:rsidRDefault="00B0539B">
      <w:pPr>
        <w:pStyle w:val="ConsPlusNormal"/>
        <w:spacing w:before="220"/>
        <w:ind w:firstLine="540"/>
        <w:jc w:val="both"/>
      </w:pPr>
      <w:r>
        <w:t>б) ознакомить работника, принимаемого на должность муниципальной службы, с ограничениями, обязательствами и запретами, предусмотренными действующим законодательством;</w:t>
      </w:r>
    </w:p>
    <w:p w:rsidR="00B0539B" w:rsidRDefault="00B0539B">
      <w:pPr>
        <w:pStyle w:val="ConsPlusNormal"/>
        <w:jc w:val="both"/>
      </w:pPr>
      <w:r>
        <w:t xml:space="preserve">(в ред. </w:t>
      </w:r>
      <w:hyperlink r:id="rId25" w:history="1">
        <w:r>
          <w:rPr>
            <w:color w:val="0000FF"/>
          </w:rPr>
          <w:t>распоряжения</w:t>
        </w:r>
      </w:hyperlink>
      <w:r>
        <w:t xml:space="preserve"> Администрации Томского района от 10.06.2013 N 293-П)</w:t>
      </w:r>
    </w:p>
    <w:p w:rsidR="00B0539B" w:rsidRDefault="00B0539B">
      <w:pPr>
        <w:pStyle w:val="ConsPlusNormal"/>
        <w:spacing w:before="220"/>
        <w:ind w:firstLine="540"/>
        <w:jc w:val="both"/>
      </w:pPr>
      <w:r>
        <w:lastRenderedPageBreak/>
        <w:t>в) ознакомить его с настоящими Правилами;</w:t>
      </w:r>
    </w:p>
    <w:p w:rsidR="00B0539B" w:rsidRDefault="00B0539B">
      <w:pPr>
        <w:pStyle w:val="ConsPlusNormal"/>
        <w:spacing w:before="220"/>
        <w:ind w:firstLine="540"/>
        <w:jc w:val="both"/>
      </w:pPr>
      <w:r>
        <w:t>г) проинструктировать о правилах обеспечения безопасности труда, производственной санитарии и гигиены труда, противопожарной охраны и других правилах по охране труда;</w:t>
      </w:r>
    </w:p>
    <w:p w:rsidR="00B0539B" w:rsidRDefault="00B0539B">
      <w:pPr>
        <w:pStyle w:val="ConsPlusNormal"/>
        <w:spacing w:before="220"/>
        <w:ind w:firstLine="540"/>
        <w:jc w:val="both"/>
      </w:pPr>
      <w:r>
        <w:t xml:space="preserve">д) разъяснить обязанности по сохранению конфиденциальных сведений, в </w:t>
      </w:r>
      <w:proofErr w:type="spellStart"/>
      <w:r>
        <w:t>т.ч</w:t>
      </w:r>
      <w:proofErr w:type="spellEnd"/>
      <w:r>
        <w:t>. составляющих служебную тайну, ответственность за ее разглашение.</w:t>
      </w:r>
    </w:p>
    <w:p w:rsidR="00B0539B" w:rsidRDefault="00B0539B">
      <w:pPr>
        <w:pStyle w:val="ConsPlusNormal"/>
        <w:spacing w:before="220"/>
        <w:ind w:firstLine="540"/>
        <w:jc w:val="both"/>
      </w:pPr>
      <w:r>
        <w:t>11. На всех работников, проработавших в Администрации свыше 5 дней, ведутся трудовые книжки в порядке, установленном действующим трудовым законодательством.</w:t>
      </w:r>
    </w:p>
    <w:p w:rsidR="00B0539B" w:rsidRDefault="00B0539B">
      <w:pPr>
        <w:pStyle w:val="ConsPlusNormal"/>
        <w:spacing w:before="220"/>
        <w:ind w:firstLine="540"/>
        <w:jc w:val="both"/>
      </w:pPr>
      <w:r>
        <w:t xml:space="preserve">12. Прекращение трудового договора может осуществляться только по основаниям, предусмотренным Трудовым </w:t>
      </w:r>
      <w:hyperlink r:id="rId26" w:history="1">
        <w:r>
          <w:rPr>
            <w:color w:val="0000FF"/>
          </w:rPr>
          <w:t>кодексом</w:t>
        </w:r>
      </w:hyperlink>
      <w:r>
        <w:t xml:space="preserve"> Российской Федерации, иными федеральными законами.</w:t>
      </w:r>
    </w:p>
    <w:p w:rsidR="00B0539B" w:rsidRDefault="00B0539B">
      <w:pPr>
        <w:pStyle w:val="ConsPlusNormal"/>
        <w:spacing w:before="220"/>
        <w:ind w:firstLine="540"/>
        <w:jc w:val="both"/>
      </w:pPr>
      <w:r>
        <w:t xml:space="preserve">13.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w:t>
      </w:r>
      <w:hyperlink r:id="rId27" w:history="1">
        <w:r>
          <w:rPr>
            <w:color w:val="0000FF"/>
          </w:rPr>
          <w:t>кодексом</w:t>
        </w:r>
      </w:hyperlink>
      <w:r>
        <w:t xml:space="preserve"> Российской Федерации или иным федеральным законом. В </w:t>
      </w:r>
      <w:proofErr w:type="gramStart"/>
      <w:r>
        <w:t>случаях</w:t>
      </w:r>
      <w:proofErr w:type="gramEnd"/>
      <w:r>
        <w:t xml:space="preserve">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 а также при наличии других оснований, предусмотренных трудовым законодательством, работодатель обязан расторгнуть трудовой договор в срок, указанный в заявлении работника.</w:t>
      </w:r>
    </w:p>
    <w:p w:rsidR="00B0539B" w:rsidRDefault="00B0539B">
      <w:pPr>
        <w:pStyle w:val="ConsPlusNormal"/>
        <w:spacing w:before="220"/>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B0539B" w:rsidRDefault="00B0539B">
      <w:pPr>
        <w:pStyle w:val="ConsPlusNormal"/>
        <w:spacing w:before="220"/>
        <w:ind w:firstLine="540"/>
        <w:jc w:val="both"/>
      </w:pPr>
      <w:r>
        <w:t xml:space="preserve">14. В день прекращения трудового договора работодатель обязан выдать работнику трудовую книжку и произвести с ним расчет (выплатить все суммы, причитающиеся работнику от работодателя). По письменному заявлению работника работодатель также обязан выдать ему заверенные надлежащим образом копии документов, связанных с работой.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w:t>
      </w:r>
      <w:hyperlink r:id="rId28" w:history="1">
        <w:r>
          <w:rPr>
            <w:color w:val="0000FF"/>
          </w:rPr>
          <w:t>кодекса</w:t>
        </w:r>
      </w:hyperlink>
      <w:r>
        <w:t xml:space="preserve"> Российской Федерации или иного федерального закона и со ссылкой на соответствующие статью, часть статьи, пункт статьи Трудового </w:t>
      </w:r>
      <w:hyperlink r:id="rId29" w:history="1">
        <w:r>
          <w:rPr>
            <w:color w:val="0000FF"/>
          </w:rPr>
          <w:t>кодекса</w:t>
        </w:r>
      </w:hyperlink>
      <w:r>
        <w:t xml:space="preserve"> Российской Федерации или иного федерального закона.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30" w:history="1">
        <w:r>
          <w:rPr>
            <w:color w:val="0000FF"/>
          </w:rPr>
          <w:t>кодексом</w:t>
        </w:r>
      </w:hyperlink>
      <w:r>
        <w:t xml:space="preserve"> Российской Федерации или иным федеральным законом, сохранялось место работы (должность).</w:t>
      </w:r>
    </w:p>
    <w:p w:rsidR="00B0539B" w:rsidRDefault="00B0539B">
      <w:pPr>
        <w:pStyle w:val="ConsPlusNormal"/>
        <w:spacing w:before="220"/>
        <w:ind w:firstLine="540"/>
        <w:jc w:val="both"/>
      </w:pPr>
      <w:r>
        <w:t xml:space="preserve">15. В </w:t>
      </w:r>
      <w:proofErr w:type="gramStart"/>
      <w:r>
        <w:t>случае</w:t>
      </w:r>
      <w:proofErr w:type="gramEnd"/>
      <w:r>
        <w:t xml:space="preserve">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B0539B" w:rsidRDefault="00B0539B">
      <w:pPr>
        <w:pStyle w:val="ConsPlusNormal"/>
        <w:spacing w:before="220"/>
        <w:ind w:firstLine="540"/>
        <w:jc w:val="both"/>
      </w:pPr>
      <w:r>
        <w:t>В случае отказа работника от получения трудовой книжки работодатель обязан составить соответствующий акт, подписанный тремя работниками Администрации.</w:t>
      </w:r>
    </w:p>
    <w:p w:rsidR="00B0539B" w:rsidRDefault="00B0539B">
      <w:pPr>
        <w:pStyle w:val="ConsPlusNormal"/>
        <w:spacing w:before="220"/>
        <w:ind w:firstLine="540"/>
        <w:jc w:val="both"/>
      </w:pPr>
      <w:r>
        <w:t>В случае смерти работника трудовая книжка после внесения в нее соответствующей записи о прекращении трудового договора выдается на руки одному из его родственников под расписку или высылается по почте по письменному заявлению одного из родственников.</w:t>
      </w:r>
    </w:p>
    <w:p w:rsidR="00B0539B" w:rsidRDefault="00B0539B">
      <w:pPr>
        <w:pStyle w:val="ConsPlusNormal"/>
        <w:spacing w:before="220"/>
        <w:ind w:firstLine="540"/>
        <w:jc w:val="both"/>
      </w:pPr>
      <w:r>
        <w:lastRenderedPageBreak/>
        <w:t>16. В день увольнения работник должен возвратить работодателю либо указанному им лицу все имущество, закрепленное за Администрацией и переданное работнику для исполнения трудовых обязанностей, а также передать все дела лицу, указанному работодателем или его представителем.</w:t>
      </w:r>
    </w:p>
    <w:p w:rsidR="00B0539B" w:rsidRDefault="00B0539B">
      <w:pPr>
        <w:pStyle w:val="ConsPlusNormal"/>
        <w:jc w:val="both"/>
      </w:pPr>
      <w:r>
        <w:t xml:space="preserve">(в ред. </w:t>
      </w:r>
      <w:hyperlink r:id="rId31" w:history="1">
        <w:r>
          <w:rPr>
            <w:color w:val="0000FF"/>
          </w:rPr>
          <w:t>распоряжения</w:t>
        </w:r>
      </w:hyperlink>
      <w:r>
        <w:t xml:space="preserve"> Администрации Томского района от 13.03.2015 N 96-П)</w:t>
      </w:r>
    </w:p>
    <w:p w:rsidR="00B0539B" w:rsidRDefault="00B0539B">
      <w:pPr>
        <w:pStyle w:val="ConsPlusNormal"/>
        <w:jc w:val="both"/>
      </w:pPr>
    </w:p>
    <w:p w:rsidR="00B0539B" w:rsidRDefault="00B0539B">
      <w:pPr>
        <w:pStyle w:val="ConsPlusTitle"/>
        <w:jc w:val="center"/>
        <w:outlineLvl w:val="1"/>
      </w:pPr>
      <w:r>
        <w:t>III. ОСНОВНЫЕ ПРАВА И ОБЯЗАННОСТИ РАБОТНИКОВ</w:t>
      </w:r>
    </w:p>
    <w:p w:rsidR="00B0539B" w:rsidRDefault="00B0539B">
      <w:pPr>
        <w:pStyle w:val="ConsPlusNormal"/>
        <w:jc w:val="both"/>
      </w:pPr>
    </w:p>
    <w:p w:rsidR="00B0539B" w:rsidRDefault="00B0539B">
      <w:pPr>
        <w:pStyle w:val="ConsPlusNormal"/>
        <w:ind w:firstLine="540"/>
        <w:jc w:val="both"/>
      </w:pPr>
      <w:r>
        <w:t>17. Работники имеют права, установленные трудовым законодательством, законодательством о муниципальной службе, а также муниципальными правовыми актами муниципального образования "Томский район", в том числе на:</w:t>
      </w:r>
    </w:p>
    <w:p w:rsidR="00B0539B" w:rsidRDefault="00B0539B">
      <w:pPr>
        <w:pStyle w:val="ConsPlusNormal"/>
        <w:spacing w:before="220"/>
        <w:ind w:firstLine="540"/>
        <w:jc w:val="both"/>
      </w:pPr>
      <w:r>
        <w:t>а) заключение, изменение и расторжение трудового договора в порядке и на условиях, установленных действующим федеральным законодательством;</w:t>
      </w:r>
    </w:p>
    <w:p w:rsidR="00B0539B" w:rsidRDefault="00B0539B">
      <w:pPr>
        <w:pStyle w:val="ConsPlusNormal"/>
        <w:spacing w:before="220"/>
        <w:ind w:firstLine="540"/>
        <w:jc w:val="both"/>
      </w:pPr>
      <w:r>
        <w:t>б) предоставление работы, обусловленной трудовым договором;</w:t>
      </w:r>
    </w:p>
    <w:p w:rsidR="00B0539B" w:rsidRDefault="00B0539B">
      <w:pPr>
        <w:pStyle w:val="ConsPlusNormal"/>
        <w:spacing w:before="220"/>
        <w:ind w:firstLine="540"/>
        <w:jc w:val="both"/>
      </w:pPr>
      <w:r>
        <w:t>в) рабочее место, соответствующее государственным нормативным требованиям охраны труда и условиям, предусмотренным трудовым договором;</w:t>
      </w:r>
    </w:p>
    <w:p w:rsidR="00B0539B" w:rsidRDefault="00B0539B">
      <w:pPr>
        <w:pStyle w:val="ConsPlusNormal"/>
        <w:spacing w:before="220"/>
        <w:ind w:firstLine="540"/>
        <w:jc w:val="both"/>
      </w:pPr>
      <w:r>
        <w:t>г) своевременную и в полном объеме выплату денежного содержания (заработной платы), предусмотренных трудовым договором;</w:t>
      </w:r>
    </w:p>
    <w:p w:rsidR="00B0539B" w:rsidRDefault="00B0539B">
      <w:pPr>
        <w:pStyle w:val="ConsPlusNormal"/>
        <w:jc w:val="both"/>
      </w:pPr>
      <w:r>
        <w:t xml:space="preserve">(в ред. </w:t>
      </w:r>
      <w:hyperlink r:id="rId32" w:history="1">
        <w:r>
          <w:rPr>
            <w:color w:val="0000FF"/>
          </w:rPr>
          <w:t>распоряжения</w:t>
        </w:r>
      </w:hyperlink>
      <w:r>
        <w:t xml:space="preserve"> Администрации Томского района от 10.06.2013 N 293-П)</w:t>
      </w:r>
    </w:p>
    <w:p w:rsidR="00B0539B" w:rsidRDefault="00B0539B">
      <w:pPr>
        <w:pStyle w:val="ConsPlusNormal"/>
        <w:spacing w:before="220"/>
        <w:ind w:firstLine="540"/>
        <w:jc w:val="both"/>
      </w:pPr>
      <w:r>
        <w:t>д)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B0539B" w:rsidRDefault="00B0539B">
      <w:pPr>
        <w:pStyle w:val="ConsPlusNormal"/>
        <w:spacing w:before="220"/>
        <w:ind w:firstLine="540"/>
        <w:jc w:val="both"/>
      </w:pPr>
      <w:r>
        <w:t>е) полную достоверную информацию об условиях труда и требованиях охраны труда на рабочем месте;</w:t>
      </w:r>
    </w:p>
    <w:p w:rsidR="00B0539B" w:rsidRDefault="00B0539B">
      <w:pPr>
        <w:pStyle w:val="ConsPlusNormal"/>
        <w:spacing w:before="220"/>
        <w:ind w:firstLine="540"/>
        <w:jc w:val="both"/>
      </w:pPr>
      <w:r>
        <w:t>ж) продвижение по службе, включая переход на государственную службу, увеличение размера денежного содержания с учетом результатов работы, отношения к исполнению трудовых обязанностей, квалификации и уровня профессиональной подготовки;</w:t>
      </w:r>
    </w:p>
    <w:p w:rsidR="00B0539B" w:rsidRDefault="00B0539B">
      <w:pPr>
        <w:pStyle w:val="ConsPlusNormal"/>
        <w:spacing w:before="220"/>
        <w:ind w:firstLine="540"/>
        <w:jc w:val="both"/>
      </w:pPr>
      <w:r>
        <w:t>з) профессиональную переподготовку и повышение своей квалификации в порядке, установленном действующим законодательством, муниципальными правовыми актами муниципального образования "Томский район";</w:t>
      </w:r>
    </w:p>
    <w:p w:rsidR="00B0539B" w:rsidRDefault="00B0539B">
      <w:pPr>
        <w:pStyle w:val="ConsPlusNormal"/>
        <w:spacing w:before="220"/>
        <w:ind w:firstLine="540"/>
        <w:jc w:val="both"/>
      </w:pPr>
      <w:r>
        <w:t>и) участие в конкурсе на замещение вакантной должности;</w:t>
      </w:r>
    </w:p>
    <w:p w:rsidR="00B0539B" w:rsidRDefault="00B0539B">
      <w:pPr>
        <w:pStyle w:val="ConsPlusNormal"/>
        <w:spacing w:before="220"/>
        <w:ind w:firstLine="540"/>
        <w:jc w:val="both"/>
      </w:pPr>
      <w:r>
        <w:t>к) защиту своих трудовых прав, свобод и законных интересов всеми не запрещенными законом способами;</w:t>
      </w:r>
    </w:p>
    <w:p w:rsidR="00B0539B" w:rsidRDefault="00B0539B">
      <w:pPr>
        <w:pStyle w:val="ConsPlusNormal"/>
        <w:spacing w:before="220"/>
        <w:ind w:firstLine="540"/>
        <w:jc w:val="both"/>
      </w:pPr>
      <w:r>
        <w:t xml:space="preserve">л)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33" w:history="1">
        <w:r>
          <w:rPr>
            <w:color w:val="0000FF"/>
          </w:rPr>
          <w:t>кодексом</w:t>
        </w:r>
      </w:hyperlink>
      <w:r>
        <w:t xml:space="preserve"> Российской Федерации, иными федеральными законами;</w:t>
      </w:r>
    </w:p>
    <w:p w:rsidR="00B0539B" w:rsidRDefault="00B0539B">
      <w:pPr>
        <w:pStyle w:val="ConsPlusNormal"/>
        <w:spacing w:before="220"/>
        <w:ind w:firstLine="540"/>
        <w:jc w:val="both"/>
      </w:pPr>
      <w:r>
        <w:t>м) обязательное социальное страхование в случаях, предусмотренных федеральными законами;</w:t>
      </w:r>
    </w:p>
    <w:p w:rsidR="00B0539B" w:rsidRDefault="00B0539B">
      <w:pPr>
        <w:pStyle w:val="ConsPlusNormal"/>
        <w:spacing w:before="220"/>
        <w:ind w:firstLine="540"/>
        <w:jc w:val="both"/>
      </w:pPr>
      <w:r>
        <w:t xml:space="preserve">н) получение нормативного, информационного и справочного материалов, включая </w:t>
      </w:r>
      <w:r>
        <w:lastRenderedPageBreak/>
        <w:t>специальную и справочную литературу, периодические издания, необходимые для выполнения должностных обязанностей, а равно доступ к необходимой информации, передаваемой с помощью электронных средств;</w:t>
      </w:r>
    </w:p>
    <w:p w:rsidR="00B0539B" w:rsidRDefault="00B0539B">
      <w:pPr>
        <w:pStyle w:val="ConsPlusNormal"/>
        <w:spacing w:before="220"/>
        <w:ind w:firstLine="540"/>
        <w:jc w:val="both"/>
      </w:pPr>
      <w:r>
        <w:t>о) иные права, установленные федеральными законами, законами Томской области, муниципальными правовыми актами муниципального образования "Томский район".</w:t>
      </w:r>
    </w:p>
    <w:p w:rsidR="00B0539B" w:rsidRDefault="00B0539B">
      <w:pPr>
        <w:pStyle w:val="ConsPlusNormal"/>
        <w:spacing w:before="220"/>
        <w:ind w:firstLine="540"/>
        <w:jc w:val="both"/>
      </w:pPr>
      <w:r>
        <w:t>18. Работники обязаны в соответствии с трудовым законодательством, законодательством о муниципальной службе, а также муниципальными правовыми актами муниципального образования "Томский район":</w:t>
      </w:r>
    </w:p>
    <w:p w:rsidR="00B0539B" w:rsidRDefault="00B0539B">
      <w:pPr>
        <w:pStyle w:val="ConsPlusNormal"/>
        <w:spacing w:before="220"/>
        <w:ind w:firstLine="540"/>
        <w:jc w:val="both"/>
      </w:pPr>
      <w:r>
        <w:t>а) предъявлять при приеме на работу документы и сообщать сведения личного и имущественного характера, предусмотренные федеральными законами и законами Томской области;</w:t>
      </w:r>
    </w:p>
    <w:p w:rsidR="00B0539B" w:rsidRDefault="00B0539B">
      <w:pPr>
        <w:pStyle w:val="ConsPlusNormal"/>
        <w:spacing w:before="220"/>
        <w:ind w:firstLine="540"/>
        <w:jc w:val="both"/>
      </w:pPr>
      <w:r>
        <w:t>б) соблюдать трудовую дисциплину и настоящие Правила;</w:t>
      </w:r>
    </w:p>
    <w:p w:rsidR="00B0539B" w:rsidRDefault="00B0539B">
      <w:pPr>
        <w:pStyle w:val="ConsPlusNormal"/>
        <w:spacing w:before="220"/>
        <w:ind w:firstLine="540"/>
        <w:jc w:val="both"/>
      </w:pPr>
      <w:r>
        <w:t>в) в случае временной нетрудоспособности, в том числе в период нахождения в отпуске, уведомлять своего непосредственного руководителя и отдел по информатизации и кадровому обеспечению Управления делами (далее - кадровая служба) в течение первого дня наступления временной нетрудоспособности, в исключительных случаях - не позднее первого рабочего дня, следующего за последним днем отпуска;</w:t>
      </w:r>
    </w:p>
    <w:p w:rsidR="00B0539B" w:rsidRDefault="00B0539B">
      <w:pPr>
        <w:pStyle w:val="ConsPlusNormal"/>
        <w:spacing w:before="220"/>
        <w:ind w:firstLine="540"/>
        <w:jc w:val="both"/>
      </w:pPr>
      <w:r>
        <w:t>по окончании периода временной нетрудоспособности представлять листок нетрудоспособности ответственному за ведение табельного учета в подразделении в течение первого рабочего дня;</w:t>
      </w:r>
    </w:p>
    <w:p w:rsidR="00B0539B" w:rsidRDefault="00B0539B">
      <w:pPr>
        <w:pStyle w:val="ConsPlusNormal"/>
        <w:jc w:val="both"/>
      </w:pPr>
      <w:r>
        <w:t>(</w:t>
      </w:r>
      <w:proofErr w:type="spellStart"/>
      <w:r>
        <w:t>пп</w:t>
      </w:r>
      <w:proofErr w:type="spellEnd"/>
      <w:r>
        <w:t xml:space="preserve">. "в" в ред. </w:t>
      </w:r>
      <w:hyperlink r:id="rId34" w:history="1">
        <w:r>
          <w:rPr>
            <w:color w:val="0000FF"/>
          </w:rPr>
          <w:t>распоряжения</w:t>
        </w:r>
      </w:hyperlink>
      <w:r>
        <w:t xml:space="preserve"> Администрации Томского района от 13.03.2015 N 96-П)</w:t>
      </w:r>
    </w:p>
    <w:p w:rsidR="00B0539B" w:rsidRDefault="00B0539B">
      <w:pPr>
        <w:pStyle w:val="ConsPlusNormal"/>
        <w:spacing w:before="220"/>
        <w:ind w:firstLine="540"/>
        <w:jc w:val="both"/>
      </w:pPr>
      <w:r>
        <w:t>г) добросовестно исполнять свои трудовые обязанности, возложенные на него трудовым договором и должностной инструкцией;</w:t>
      </w:r>
    </w:p>
    <w:p w:rsidR="00B0539B" w:rsidRDefault="00B0539B">
      <w:pPr>
        <w:pStyle w:val="ConsPlusNormal"/>
        <w:spacing w:before="220"/>
        <w:ind w:firstLine="540"/>
        <w:jc w:val="both"/>
      </w:pPr>
      <w:r>
        <w:t>д) соблюдать ограничения, выполнять обязательства и не нарушать запреты, установленные федеральными законами и законами Томской области;</w:t>
      </w:r>
    </w:p>
    <w:p w:rsidR="00B0539B" w:rsidRDefault="00B0539B">
      <w:pPr>
        <w:pStyle w:val="ConsPlusNormal"/>
        <w:jc w:val="both"/>
      </w:pPr>
      <w:r>
        <w:t xml:space="preserve">(в ред. </w:t>
      </w:r>
      <w:hyperlink r:id="rId35" w:history="1">
        <w:r>
          <w:rPr>
            <w:color w:val="0000FF"/>
          </w:rPr>
          <w:t>распоряжения</w:t>
        </w:r>
      </w:hyperlink>
      <w:r>
        <w:t xml:space="preserve"> Администрации Томского района от 10.06.2013 N 293-П)</w:t>
      </w:r>
    </w:p>
    <w:p w:rsidR="00B0539B" w:rsidRDefault="00B0539B">
      <w:pPr>
        <w:pStyle w:val="ConsPlusNormal"/>
        <w:spacing w:before="220"/>
        <w:ind w:firstLine="540"/>
        <w:jc w:val="both"/>
      </w:pPr>
      <w:r>
        <w:t>е) соблюдать требования по охране труда и обеспечению безопасности труда, производственной санитарии, гигиене труда и противопожарной охране, предусмотренные соответствующими правилами и инструкциями;</w:t>
      </w:r>
    </w:p>
    <w:p w:rsidR="00B0539B" w:rsidRDefault="00B0539B">
      <w:pPr>
        <w:pStyle w:val="ConsPlusNormal"/>
        <w:spacing w:before="220"/>
        <w:ind w:firstLine="540"/>
        <w:jc w:val="both"/>
      </w:pPr>
      <w:r>
        <w:t>ж) бережно относиться к имуществу работодателя, в том числе к находящимся в его пользовании оргтехнике и оборудованию, а также к имуществу других работников;</w:t>
      </w:r>
    </w:p>
    <w:p w:rsidR="00B0539B" w:rsidRDefault="00B0539B">
      <w:pPr>
        <w:pStyle w:val="ConsPlusNormal"/>
        <w:spacing w:before="220"/>
        <w:ind w:firstLine="540"/>
        <w:jc w:val="both"/>
      </w:pPr>
      <w:r>
        <w:t>неукоснительно соблюдать инструкции и режим доступа при работе в локальной вычислительной сети;</w:t>
      </w:r>
    </w:p>
    <w:p w:rsidR="00B0539B" w:rsidRDefault="00B0539B">
      <w:pPr>
        <w:pStyle w:val="ConsPlusNormal"/>
        <w:spacing w:before="220"/>
        <w:ind w:firstLine="540"/>
        <w:jc w:val="both"/>
      </w:pPr>
      <w:r>
        <w:t>согласовывать со специалистом в области информационных технологий отдела по информатизации и кадровому обеспечению Управления делами подключение к локальной вычислительной сети (отключение от нее), перестановку в кабинете (перемещение между кабинетами) компьютерного оборудования, а также установку и изменение конфигурации системного программного обеспечения;</w:t>
      </w:r>
    </w:p>
    <w:p w:rsidR="00B0539B" w:rsidRDefault="00B0539B">
      <w:pPr>
        <w:pStyle w:val="ConsPlusNormal"/>
        <w:jc w:val="both"/>
      </w:pPr>
      <w:r>
        <w:t>(</w:t>
      </w:r>
      <w:proofErr w:type="spellStart"/>
      <w:r>
        <w:t>пп</w:t>
      </w:r>
      <w:proofErr w:type="spellEnd"/>
      <w:r>
        <w:t xml:space="preserve">. "ж" в ред. </w:t>
      </w:r>
      <w:hyperlink r:id="rId36" w:history="1">
        <w:r>
          <w:rPr>
            <w:color w:val="0000FF"/>
          </w:rPr>
          <w:t>распоряжения</w:t>
        </w:r>
      </w:hyperlink>
      <w:r>
        <w:t xml:space="preserve"> Администрации Томского района от 10.03.2011 N 59-П)</w:t>
      </w:r>
    </w:p>
    <w:p w:rsidR="00B0539B" w:rsidRDefault="00B0539B">
      <w:pPr>
        <w:pStyle w:val="ConsPlusNormal"/>
        <w:spacing w:before="220"/>
        <w:ind w:firstLine="540"/>
        <w:jc w:val="both"/>
      </w:pPr>
      <w:r>
        <w:lastRenderedPageBreak/>
        <w:t>з) соблюдать правила работы со служебной документацией, обеспечивать ее сохранность;</w:t>
      </w:r>
    </w:p>
    <w:p w:rsidR="00B0539B" w:rsidRDefault="00B0539B">
      <w:pPr>
        <w:pStyle w:val="ConsPlusNormal"/>
        <w:spacing w:before="220"/>
        <w:ind w:firstLine="540"/>
        <w:jc w:val="both"/>
      </w:pPr>
      <w:r>
        <w:t>и) обеспечивать соблюдение и защиту прав и законных интересов граждан; в пределах своих должностных полномочий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подготавливать по ним проекты решений в установленном действующим законодательством порядке;</w:t>
      </w:r>
    </w:p>
    <w:p w:rsidR="00B0539B" w:rsidRDefault="00B0539B">
      <w:pPr>
        <w:pStyle w:val="ConsPlusNormal"/>
        <w:spacing w:before="220"/>
        <w:ind w:firstLine="540"/>
        <w:jc w:val="both"/>
      </w:pPr>
      <w:r>
        <w:t>к) исполнять распоряжения и поручения вышестоящих в порядке подчиненности руководителей, отданные в пределах их должностных полномочий, за исключением неправомерных. При получении от соответствующего руководителя поручения, являющегося, по мнению работника, неправомерным, работник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муниципальных правовых актов, которые могут быть нарушены при исполнении данного поручения;</w:t>
      </w:r>
    </w:p>
    <w:p w:rsidR="00B0539B" w:rsidRDefault="00B0539B">
      <w:pPr>
        <w:pStyle w:val="ConsPlusNormal"/>
        <w:jc w:val="both"/>
      </w:pPr>
      <w:r>
        <w:t xml:space="preserve">(в ред. </w:t>
      </w:r>
      <w:hyperlink r:id="rId37" w:history="1">
        <w:r>
          <w:rPr>
            <w:color w:val="0000FF"/>
          </w:rPr>
          <w:t>распоряжения</w:t>
        </w:r>
      </w:hyperlink>
      <w:r>
        <w:t xml:space="preserve"> Администрации Томского района от 10.06.2013 N 293-П)</w:t>
      </w:r>
    </w:p>
    <w:p w:rsidR="00B0539B" w:rsidRDefault="00B0539B">
      <w:pPr>
        <w:pStyle w:val="ConsPlusNormal"/>
        <w:spacing w:before="220"/>
        <w:ind w:firstLine="540"/>
        <w:jc w:val="both"/>
      </w:pPr>
      <w:r>
        <w:t>л) поддерживать уровень квалификации, достаточный для исполнения своих должностных обязанностей;</w:t>
      </w:r>
    </w:p>
    <w:p w:rsidR="00B0539B" w:rsidRDefault="00B0539B">
      <w:pPr>
        <w:pStyle w:val="ConsPlusNormal"/>
        <w:spacing w:before="220"/>
        <w:ind w:firstLine="540"/>
        <w:jc w:val="both"/>
      </w:pPr>
      <w:r>
        <w:t>м) не разглашать ставшие известными в связи с исполнением должностных обязанностей сведения, составляющие государственную или иную охраняемую законом тайну;</w:t>
      </w:r>
    </w:p>
    <w:p w:rsidR="00B0539B" w:rsidRDefault="00B0539B">
      <w:pPr>
        <w:pStyle w:val="ConsPlusNormal"/>
        <w:spacing w:before="220"/>
        <w:ind w:firstLine="540"/>
        <w:jc w:val="both"/>
      </w:pPr>
      <w:r>
        <w:t>н)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B0539B" w:rsidRDefault="00B0539B">
      <w:pPr>
        <w:pStyle w:val="ConsPlusNormal"/>
        <w:spacing w:before="220"/>
        <w:ind w:firstLine="540"/>
        <w:jc w:val="both"/>
      </w:pPr>
      <w:r>
        <w:t>о) использовать рабочее время для осуществления профессиональной деятельности, воздерживаться от действий, препятствующих другим работникам выполнять их трудовые обязанности;</w:t>
      </w:r>
    </w:p>
    <w:p w:rsidR="00B0539B" w:rsidRDefault="00B0539B">
      <w:pPr>
        <w:pStyle w:val="ConsPlusNormal"/>
        <w:spacing w:before="220"/>
        <w:ind w:firstLine="540"/>
        <w:jc w:val="both"/>
      </w:pPr>
      <w:r>
        <w:t>п) получать и сдавать на хранение ключи от кабинета, в котором находится рабочее место, с осуществлением записей в соответствующем журнале; в случае отсутствия на рабочем месте закрывать кабинет для предотвращения доступа посторонних лиц;</w:t>
      </w:r>
    </w:p>
    <w:p w:rsidR="00B0539B" w:rsidRDefault="00B0539B">
      <w:pPr>
        <w:pStyle w:val="ConsPlusNormal"/>
        <w:jc w:val="both"/>
      </w:pPr>
      <w:r>
        <w:t>(</w:t>
      </w:r>
      <w:proofErr w:type="spellStart"/>
      <w:r>
        <w:t>пп</w:t>
      </w:r>
      <w:proofErr w:type="spellEnd"/>
      <w:r>
        <w:t xml:space="preserve">. "п" в ред. </w:t>
      </w:r>
      <w:hyperlink r:id="rId38" w:history="1">
        <w:r>
          <w:rPr>
            <w:color w:val="0000FF"/>
          </w:rPr>
          <w:t>распоряжения</w:t>
        </w:r>
      </w:hyperlink>
      <w:r>
        <w:t xml:space="preserve"> Администрации Томского района от 13.03.2015 N 96-П)</w:t>
      </w:r>
    </w:p>
    <w:p w:rsidR="00B0539B" w:rsidRDefault="00B0539B">
      <w:pPr>
        <w:pStyle w:val="ConsPlusNormal"/>
        <w:spacing w:before="220"/>
        <w:ind w:firstLine="540"/>
        <w:jc w:val="both"/>
      </w:pPr>
      <w:r>
        <w:t>р) в течение 5 рабочих дней сообщать в кадровую службу обо всех изменениях своих персональных данных, связанных с трудовыми отношениями;</w:t>
      </w:r>
    </w:p>
    <w:p w:rsidR="00B0539B" w:rsidRDefault="00B0539B">
      <w:pPr>
        <w:pStyle w:val="ConsPlusNormal"/>
        <w:jc w:val="both"/>
      </w:pPr>
      <w:r>
        <w:t>(</w:t>
      </w:r>
      <w:proofErr w:type="spellStart"/>
      <w:r>
        <w:t>пп</w:t>
      </w:r>
      <w:proofErr w:type="spellEnd"/>
      <w:r>
        <w:t xml:space="preserve">. "р" в ред. </w:t>
      </w:r>
      <w:hyperlink r:id="rId39" w:history="1">
        <w:r>
          <w:rPr>
            <w:color w:val="0000FF"/>
          </w:rPr>
          <w:t>распоряжения</w:t>
        </w:r>
      </w:hyperlink>
      <w:r>
        <w:t xml:space="preserve"> Администрации Томского района от 13.03.2015 N 96-П)</w:t>
      </w:r>
    </w:p>
    <w:p w:rsidR="00B0539B" w:rsidRDefault="00B0539B">
      <w:pPr>
        <w:pStyle w:val="ConsPlusNormal"/>
        <w:spacing w:before="220"/>
        <w:ind w:firstLine="540"/>
        <w:jc w:val="both"/>
      </w:pPr>
      <w:r>
        <w:t>с) выполнять другие обязанности, предусмотренные действующим законодательством, муниципальными правовыми актами муниципального образования "Томский район" и должностной инструкцией работника.</w:t>
      </w:r>
    </w:p>
    <w:p w:rsidR="00B0539B" w:rsidRDefault="00B0539B">
      <w:pPr>
        <w:pStyle w:val="ConsPlusNormal"/>
        <w:spacing w:before="220"/>
        <w:ind w:firstLine="540"/>
        <w:jc w:val="both"/>
      </w:pPr>
      <w:r>
        <w:t xml:space="preserve">19. Работник несет дисциплинарную ответственность за совершение дисциплинарного проступка, то есть неисполнение или ненадлежащее исполнение по его вине возложенных на него трудовых обязанностей, в соответствии с Трудовым </w:t>
      </w:r>
      <w:hyperlink r:id="rId40" w:history="1">
        <w:r>
          <w:rPr>
            <w:color w:val="0000FF"/>
          </w:rPr>
          <w:t>кодексом</w:t>
        </w:r>
      </w:hyperlink>
      <w:r>
        <w:t xml:space="preserve"> Российской Федерации, иными федеральными законами.</w:t>
      </w:r>
    </w:p>
    <w:p w:rsidR="00B0539B" w:rsidRDefault="00B0539B">
      <w:pPr>
        <w:pStyle w:val="ConsPlusNormal"/>
        <w:spacing w:before="220"/>
        <w:ind w:firstLine="540"/>
        <w:jc w:val="both"/>
      </w:pPr>
      <w:r>
        <w:t xml:space="preserve">20. Работник обязан возместить работодателю причиненный ему прямой действительный ущерб в соответствии с Трудовым </w:t>
      </w:r>
      <w:hyperlink r:id="rId41" w:history="1">
        <w:r>
          <w:rPr>
            <w:color w:val="0000FF"/>
          </w:rPr>
          <w:t>кодексом</w:t>
        </w:r>
      </w:hyperlink>
      <w:r>
        <w:t xml:space="preserve"> Российской Федерации, иными федеральными </w:t>
      </w:r>
      <w:r>
        <w:lastRenderedPageBreak/>
        <w:t>законами.</w:t>
      </w:r>
    </w:p>
    <w:p w:rsidR="00B0539B" w:rsidRDefault="00B0539B">
      <w:pPr>
        <w:pStyle w:val="ConsPlusNormal"/>
        <w:jc w:val="both"/>
      </w:pPr>
    </w:p>
    <w:p w:rsidR="00B0539B" w:rsidRDefault="00B0539B">
      <w:pPr>
        <w:pStyle w:val="ConsPlusTitle"/>
        <w:jc w:val="center"/>
        <w:outlineLvl w:val="1"/>
      </w:pPr>
      <w:r>
        <w:t>IV. ОСНОВНЫЕ ПРАВА И ОБЯЗАННОСТИ РАБОТОДАТЕЛЯ</w:t>
      </w:r>
    </w:p>
    <w:p w:rsidR="00B0539B" w:rsidRDefault="00B0539B">
      <w:pPr>
        <w:pStyle w:val="ConsPlusNormal"/>
        <w:jc w:val="both"/>
      </w:pPr>
    </w:p>
    <w:p w:rsidR="00B0539B" w:rsidRDefault="00B0539B">
      <w:pPr>
        <w:pStyle w:val="ConsPlusNormal"/>
        <w:ind w:firstLine="540"/>
        <w:jc w:val="both"/>
      </w:pPr>
      <w:r>
        <w:t>21. Работодатель имеет права, установленные трудовым законодательством, законодательством о муниципальной службе, а также муниципальными правовыми актами муниципального образования "Томский район", в том числе:</w:t>
      </w:r>
    </w:p>
    <w:p w:rsidR="00B0539B" w:rsidRDefault="00B0539B">
      <w:pPr>
        <w:pStyle w:val="ConsPlusNormal"/>
        <w:spacing w:before="220"/>
        <w:ind w:firstLine="540"/>
        <w:jc w:val="both"/>
      </w:pPr>
      <w:r>
        <w:t xml:space="preserve">а) заключать, изменять и расторгать трудовые договоры с работниками в порядке и на условиях, установленных Трудовым </w:t>
      </w:r>
      <w:hyperlink r:id="rId42" w:history="1">
        <w:r>
          <w:rPr>
            <w:color w:val="0000FF"/>
          </w:rPr>
          <w:t>кодексом</w:t>
        </w:r>
      </w:hyperlink>
      <w:r>
        <w:t xml:space="preserve"> Российской Федерации, иными федеральными законами;</w:t>
      </w:r>
    </w:p>
    <w:p w:rsidR="00B0539B" w:rsidRDefault="00B0539B">
      <w:pPr>
        <w:pStyle w:val="ConsPlusNormal"/>
        <w:spacing w:before="220"/>
        <w:ind w:firstLine="540"/>
        <w:jc w:val="both"/>
      </w:pPr>
      <w:r>
        <w:t>б) поощрять работников за добросовестный труд;</w:t>
      </w:r>
    </w:p>
    <w:p w:rsidR="00B0539B" w:rsidRDefault="00B0539B">
      <w:pPr>
        <w:pStyle w:val="ConsPlusNormal"/>
        <w:spacing w:before="220"/>
        <w:ind w:firstLine="540"/>
        <w:jc w:val="both"/>
      </w:pPr>
      <w:r>
        <w:t>в) 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w:t>
      </w:r>
    </w:p>
    <w:p w:rsidR="00B0539B" w:rsidRDefault="00B0539B">
      <w:pPr>
        <w:pStyle w:val="ConsPlusNormal"/>
        <w:spacing w:before="220"/>
        <w:ind w:firstLine="540"/>
        <w:jc w:val="both"/>
      </w:pPr>
      <w:r>
        <w:t xml:space="preserve">г) привлекать работников к дисциплинарной и материальной ответственности в порядке, установленном Трудовым </w:t>
      </w:r>
      <w:hyperlink r:id="rId43" w:history="1">
        <w:r>
          <w:rPr>
            <w:color w:val="0000FF"/>
          </w:rPr>
          <w:t>кодексом</w:t>
        </w:r>
      </w:hyperlink>
      <w:r>
        <w:t xml:space="preserve"> Российской Федерации, иными федеральными законами;</w:t>
      </w:r>
    </w:p>
    <w:p w:rsidR="00B0539B" w:rsidRDefault="00B0539B">
      <w:pPr>
        <w:pStyle w:val="ConsPlusNormal"/>
        <w:spacing w:before="220"/>
        <w:ind w:firstLine="540"/>
        <w:jc w:val="both"/>
      </w:pPr>
      <w:r>
        <w:t>д) проводить служебные расследования с целью установления и проверки фактов совершения работниками дисциплинарных проступков;</w:t>
      </w:r>
    </w:p>
    <w:p w:rsidR="00B0539B" w:rsidRDefault="00B0539B">
      <w:pPr>
        <w:pStyle w:val="ConsPlusNormal"/>
        <w:spacing w:before="220"/>
        <w:ind w:firstLine="540"/>
        <w:jc w:val="both"/>
      </w:pPr>
      <w:r>
        <w:t>е) принимать локальные нормативные акты, содержащие нормы трудового права.</w:t>
      </w:r>
    </w:p>
    <w:p w:rsidR="00B0539B" w:rsidRDefault="00B0539B">
      <w:pPr>
        <w:pStyle w:val="ConsPlusNormal"/>
        <w:spacing w:before="220"/>
        <w:ind w:firstLine="540"/>
        <w:jc w:val="both"/>
      </w:pPr>
      <w:r>
        <w:t>22. Работодатель обязан в соответствии с трудовым законодательством, законодательством о муниципальной службе, а также муниципальными правовыми актами муниципального образования "Томский район":</w:t>
      </w:r>
    </w:p>
    <w:p w:rsidR="00B0539B" w:rsidRDefault="00B0539B">
      <w:pPr>
        <w:pStyle w:val="ConsPlusNormal"/>
        <w:spacing w:before="220"/>
        <w:ind w:firstLine="540"/>
        <w:jc w:val="both"/>
      </w:pPr>
      <w:r>
        <w:t>а) 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B0539B" w:rsidRDefault="00B0539B">
      <w:pPr>
        <w:pStyle w:val="ConsPlusNormal"/>
        <w:spacing w:before="220"/>
        <w:ind w:firstLine="540"/>
        <w:jc w:val="both"/>
      </w:pPr>
      <w:r>
        <w:t>б) предоставлять работникам работу, обусловленную трудовым договором;</w:t>
      </w:r>
    </w:p>
    <w:p w:rsidR="00B0539B" w:rsidRDefault="00B0539B">
      <w:pPr>
        <w:pStyle w:val="ConsPlusNormal"/>
        <w:spacing w:before="220"/>
        <w:ind w:firstLine="540"/>
        <w:jc w:val="both"/>
      </w:pPr>
      <w:r>
        <w:t>в)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0539B" w:rsidRDefault="00B0539B">
      <w:pPr>
        <w:pStyle w:val="ConsPlusNormal"/>
        <w:spacing w:before="220"/>
        <w:ind w:firstLine="540"/>
        <w:jc w:val="both"/>
      </w:pPr>
      <w:r>
        <w:t>г) обеспечивать безопасность и условия труда, соответствующие государственным нормативным требованиям охраны труда;</w:t>
      </w:r>
    </w:p>
    <w:p w:rsidR="00B0539B" w:rsidRDefault="00B0539B">
      <w:pPr>
        <w:pStyle w:val="ConsPlusNormal"/>
        <w:spacing w:before="220"/>
        <w:ind w:firstLine="540"/>
        <w:jc w:val="both"/>
      </w:pPr>
      <w:r>
        <w:t>д) выплачивать в полном размере причитающиеся работникам денежное содержание (заработную плату) в сроки, установленные настоящими Правилами, трудовыми договорами;</w:t>
      </w:r>
    </w:p>
    <w:p w:rsidR="00B0539B" w:rsidRDefault="00B0539B">
      <w:pPr>
        <w:pStyle w:val="ConsPlusNormal"/>
        <w:jc w:val="both"/>
      </w:pPr>
      <w:r>
        <w:t xml:space="preserve">(в ред. </w:t>
      </w:r>
      <w:hyperlink r:id="rId44" w:history="1">
        <w:r>
          <w:rPr>
            <w:color w:val="0000FF"/>
          </w:rPr>
          <w:t>распоряжения</w:t>
        </w:r>
      </w:hyperlink>
      <w:r>
        <w:t xml:space="preserve"> Администрации Томского района от 10.06.2013 N 293-П)</w:t>
      </w:r>
    </w:p>
    <w:p w:rsidR="00B0539B" w:rsidRDefault="00B0539B">
      <w:pPr>
        <w:pStyle w:val="ConsPlusNormal"/>
        <w:spacing w:before="220"/>
        <w:ind w:firstLine="540"/>
        <w:jc w:val="both"/>
      </w:pPr>
      <w:r>
        <w:t xml:space="preserve">е)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45"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rsidR="00B0539B" w:rsidRDefault="00B0539B">
      <w:pPr>
        <w:pStyle w:val="ConsPlusNormal"/>
        <w:spacing w:before="220"/>
        <w:ind w:firstLine="540"/>
        <w:jc w:val="both"/>
      </w:pPr>
      <w:r>
        <w:t>ж) осуществлять обязательное социальное страхование работников в порядке, установленном федеральными законами;</w:t>
      </w:r>
    </w:p>
    <w:p w:rsidR="00B0539B" w:rsidRDefault="00B0539B">
      <w:pPr>
        <w:pStyle w:val="ConsPlusNormal"/>
        <w:spacing w:before="220"/>
        <w:ind w:firstLine="540"/>
        <w:jc w:val="both"/>
      </w:pPr>
      <w:r>
        <w:t xml:space="preserve">з) знакомить работников под роспись с принимаемыми в Администрации локальными </w:t>
      </w:r>
      <w:r>
        <w:lastRenderedPageBreak/>
        <w:t>нормативными актами, непосредственно связанными с их трудовой деятельностью.</w:t>
      </w:r>
    </w:p>
    <w:p w:rsidR="00B0539B" w:rsidRDefault="00B0539B">
      <w:pPr>
        <w:pStyle w:val="ConsPlusNormal"/>
        <w:spacing w:before="220"/>
        <w:ind w:firstLine="540"/>
        <w:jc w:val="both"/>
      </w:pPr>
      <w:r>
        <w:t>23. Работодатель несет установленную законодательством ответственность за неисполнение своих обязанностей, за нарушение трудового законодательства, иных нормативных правовых актов, содержащих нормы трудового права.</w:t>
      </w:r>
    </w:p>
    <w:p w:rsidR="00B0539B" w:rsidRDefault="00B0539B">
      <w:pPr>
        <w:pStyle w:val="ConsPlusNormal"/>
        <w:jc w:val="both"/>
      </w:pPr>
    </w:p>
    <w:p w:rsidR="00B0539B" w:rsidRDefault="00B0539B">
      <w:pPr>
        <w:pStyle w:val="ConsPlusTitle"/>
        <w:jc w:val="center"/>
        <w:outlineLvl w:val="1"/>
      </w:pPr>
      <w:r>
        <w:t>V. РАБОЧЕЕ ВРЕМЯ И ВРЕМЯ ОТДЫХА</w:t>
      </w:r>
    </w:p>
    <w:p w:rsidR="00B0539B" w:rsidRDefault="00B0539B">
      <w:pPr>
        <w:pStyle w:val="ConsPlusNormal"/>
        <w:jc w:val="both"/>
      </w:pPr>
    </w:p>
    <w:p w:rsidR="00B0539B" w:rsidRDefault="00B0539B">
      <w:pPr>
        <w:pStyle w:val="ConsPlusNormal"/>
        <w:ind w:firstLine="540"/>
        <w:jc w:val="both"/>
      </w:pPr>
      <w:r>
        <w:t>24. В соответствии с действующим законодательством в Администрации устанавливается пятидневная рабочая неделя с двумя выходными днями - субботой и воскресеньем. Продолжительность рабочего времени составляет 40 часов в неделю.</w:t>
      </w:r>
    </w:p>
    <w:p w:rsidR="00B0539B" w:rsidRDefault="00B0539B">
      <w:pPr>
        <w:pStyle w:val="ConsPlusNormal"/>
        <w:spacing w:before="220"/>
        <w:ind w:firstLine="540"/>
        <w:jc w:val="both"/>
      </w:pPr>
      <w:r>
        <w:t>25. Для работников с нормальной продолжительностью рабочего времени устанавливается следующий режим рабочего времени:</w:t>
      </w:r>
    </w:p>
    <w:p w:rsidR="00B0539B" w:rsidRDefault="00B0539B">
      <w:pPr>
        <w:pStyle w:val="ConsPlusNormal"/>
        <w:spacing w:before="220"/>
        <w:ind w:firstLine="540"/>
        <w:jc w:val="both"/>
      </w:pPr>
      <w:r>
        <w:t>время начала работы - 9 часов 00 минут, время окончания работы - 18 часов 00 минут;</w:t>
      </w:r>
    </w:p>
    <w:p w:rsidR="00B0539B" w:rsidRDefault="00B0539B">
      <w:pPr>
        <w:pStyle w:val="ConsPlusNormal"/>
        <w:spacing w:before="220"/>
        <w:ind w:firstLine="540"/>
        <w:jc w:val="both"/>
      </w:pPr>
      <w:r>
        <w:t>перерыв для отдыха и питания с 12 часов 30 минут до 13 часов 30 минут. Данный перерыв не включается в рабочее время и не оплачивается. В случае отсутствия работника на работе без уважительных причин до и после обеденного перерыва время перерыва не прерывает период отсутствия, а часы отсутствия работника до обеда и после обеда суммируются.</w:t>
      </w:r>
    </w:p>
    <w:p w:rsidR="00B0539B" w:rsidRDefault="00B0539B">
      <w:pPr>
        <w:pStyle w:val="ConsPlusNormal"/>
        <w:jc w:val="both"/>
      </w:pPr>
      <w:r>
        <w:t xml:space="preserve">(п. 25 в ред. </w:t>
      </w:r>
      <w:hyperlink r:id="rId46" w:history="1">
        <w:r>
          <w:rPr>
            <w:color w:val="0000FF"/>
          </w:rPr>
          <w:t>распоряжения</w:t>
        </w:r>
      </w:hyperlink>
      <w:r>
        <w:t xml:space="preserve"> Администрации Томского района от 20.09.2018 N 385-П)</w:t>
      </w:r>
    </w:p>
    <w:p w:rsidR="00B0539B" w:rsidRDefault="00B0539B">
      <w:pPr>
        <w:pStyle w:val="ConsPlusNormal"/>
        <w:spacing w:before="220"/>
        <w:ind w:firstLine="540"/>
        <w:jc w:val="both"/>
      </w:pPr>
      <w:r>
        <w:t>26. Отдельным категориям работников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B0539B" w:rsidRDefault="00B0539B">
      <w:pPr>
        <w:pStyle w:val="ConsPlusNormal"/>
        <w:spacing w:before="220"/>
        <w:ind w:firstLine="540"/>
        <w:jc w:val="both"/>
      </w:pPr>
      <w:r>
        <w:t>При работе в режиме гибкого рабочего времени начало, окончание или общая продолжительность рабочего дня определяются по соглашению работника и работодателя.</w:t>
      </w:r>
    </w:p>
    <w:p w:rsidR="00B0539B" w:rsidRDefault="00B0539B">
      <w:pPr>
        <w:pStyle w:val="ConsPlusNormal"/>
        <w:spacing w:before="220"/>
        <w:ind w:firstLine="540"/>
        <w:jc w:val="both"/>
      </w:pPr>
      <w:r>
        <w:t>27. Продолжительность рабочего дня, непосредственно предшествующего нерабочему праздничному дню, уменьшается на один час.</w:t>
      </w:r>
    </w:p>
    <w:p w:rsidR="00B0539B" w:rsidRDefault="00B0539B">
      <w:pPr>
        <w:pStyle w:val="ConsPlusNormal"/>
        <w:spacing w:before="220"/>
        <w:ind w:firstLine="540"/>
        <w:jc w:val="both"/>
      </w:pPr>
      <w:r>
        <w:t>28. Отдельные работники могут по распоряжению работодателя при необходимости эпизодически привлекаться к выполнению своих трудовых обязанностей за пределами установленной продолжительности рабочего времени (далее - работники с ненормированным рабочим (служебным) днем).</w:t>
      </w:r>
    </w:p>
    <w:p w:rsidR="00B0539B" w:rsidRDefault="00B0539B">
      <w:pPr>
        <w:pStyle w:val="ConsPlusNormal"/>
        <w:jc w:val="both"/>
      </w:pPr>
      <w:r>
        <w:t xml:space="preserve">(в ред. </w:t>
      </w:r>
      <w:hyperlink r:id="rId47" w:history="1">
        <w:r>
          <w:rPr>
            <w:color w:val="0000FF"/>
          </w:rPr>
          <w:t>распоряжения</w:t>
        </w:r>
      </w:hyperlink>
      <w:r>
        <w:t xml:space="preserve"> Администрации Томского района от 08.09.2017 N 301-П)</w:t>
      </w:r>
    </w:p>
    <w:p w:rsidR="00B0539B" w:rsidRDefault="00A30E05">
      <w:pPr>
        <w:pStyle w:val="ConsPlusNormal"/>
        <w:spacing w:before="220"/>
        <w:ind w:firstLine="540"/>
        <w:jc w:val="both"/>
      </w:pPr>
      <w:hyperlink w:anchor="P246" w:history="1">
        <w:r w:rsidR="00B0539B">
          <w:rPr>
            <w:color w:val="0000FF"/>
          </w:rPr>
          <w:t>Перечень</w:t>
        </w:r>
      </w:hyperlink>
      <w:r w:rsidR="00B0539B">
        <w:t xml:space="preserve"> должностей работников с ненормированным рабочим (служебным) днем и продолжительность предоставляемого таким работникам ежегодного дополнительного оплачиваемого отпуска устанавливается согласно приложению.</w:t>
      </w:r>
    </w:p>
    <w:p w:rsidR="00B0539B" w:rsidRDefault="00B0539B">
      <w:pPr>
        <w:pStyle w:val="ConsPlusNormal"/>
        <w:jc w:val="both"/>
      </w:pPr>
      <w:r>
        <w:t xml:space="preserve">(в ред. </w:t>
      </w:r>
      <w:hyperlink r:id="rId48" w:history="1">
        <w:r>
          <w:rPr>
            <w:color w:val="0000FF"/>
          </w:rPr>
          <w:t>распоряжения</w:t>
        </w:r>
      </w:hyperlink>
      <w:r>
        <w:t xml:space="preserve"> Администрации Томского района от 08.09.2017 N 301-П)</w:t>
      </w:r>
    </w:p>
    <w:p w:rsidR="00B0539B" w:rsidRDefault="00B0539B">
      <w:pPr>
        <w:pStyle w:val="ConsPlusNormal"/>
        <w:spacing w:before="220"/>
        <w:ind w:firstLine="540"/>
        <w:jc w:val="both"/>
      </w:pPr>
      <w:r>
        <w:t xml:space="preserve">28.1. Учет времени, фактически отработанного каждым работником, осуществляется руководителями управлений, комитетов или отделов (далее - подразделения). Табель учета рабочего времени (далее - табель) согласно унифицированной </w:t>
      </w:r>
      <w:hyperlink r:id="rId49" w:history="1">
        <w:r>
          <w:rPr>
            <w:color w:val="0000FF"/>
          </w:rPr>
          <w:t>форме N Т-13</w:t>
        </w:r>
      </w:hyperlink>
      <w:r>
        <w:t xml:space="preserve">, утвержденной Постановлением Госкомстата России от 05.01.2004 N 1, ведет ответственный за ведение табельного учета в подразделении. Ответственный за ведение табельного учета назначается распоряжением Администрации Томского района, согласованным с кадровой службой. При наличии письменных предложений руководителей подразделений подготовка проекта распоряжения Администрации Томского района о назначении ответственных за ведение </w:t>
      </w:r>
      <w:r>
        <w:lastRenderedPageBreak/>
        <w:t>табельного учета осуществляется кадровой службой.</w:t>
      </w:r>
    </w:p>
    <w:p w:rsidR="00B0539B" w:rsidRDefault="00B0539B">
      <w:pPr>
        <w:pStyle w:val="ConsPlusNormal"/>
        <w:spacing w:before="220"/>
        <w:ind w:firstLine="540"/>
        <w:jc w:val="both"/>
      </w:pPr>
      <w:r>
        <w:t>Табель подписывается лицом, ответственным за ведение табельного учета, руководителем подразделения и сдается в кадровую службу до 23 числа текущего месяца (в случае увольнения работника - не менее чем за 3 дня до даты увольнения). После проверки табель подписывается руководителем (работником) кадровой службы и сдается в отдел бухгалтерского учета до 25 числа текущего месяца (в случае увольнения работника - не менее чем за 2 дня до даты увольнения).</w:t>
      </w:r>
    </w:p>
    <w:p w:rsidR="00B0539B" w:rsidRDefault="00B0539B">
      <w:pPr>
        <w:pStyle w:val="ConsPlusNormal"/>
        <w:spacing w:before="220"/>
        <w:ind w:firstLine="540"/>
        <w:jc w:val="both"/>
      </w:pPr>
      <w:r>
        <w:t>Ответственный за ведение табельного учета в случае отсутствия работника на работе обязан незамедлительно проинформировать руководителя подразделения и кадровую службу.</w:t>
      </w:r>
    </w:p>
    <w:p w:rsidR="00B0539B" w:rsidRDefault="00B0539B">
      <w:pPr>
        <w:pStyle w:val="ConsPlusNormal"/>
        <w:spacing w:before="220"/>
        <w:ind w:firstLine="540"/>
        <w:jc w:val="both"/>
      </w:pPr>
      <w:r>
        <w:t>Листки нетрудоспособности работников регистрируются лицом, ведущим табель, в соответствующем журнале и сдаются в кадровую службу под роспись. После соответствующего оформления листки нетрудоспособности передаются под роспись кадровой службой в отдел бухгалтерского учета.</w:t>
      </w:r>
    </w:p>
    <w:p w:rsidR="00B0539B" w:rsidRDefault="00B0539B">
      <w:pPr>
        <w:pStyle w:val="ConsPlusNormal"/>
        <w:spacing w:before="220"/>
        <w:ind w:firstLine="540"/>
        <w:jc w:val="both"/>
      </w:pPr>
      <w:r>
        <w:t>В случае отсутствия ответственного за ведение табельного учета ответственность за своевременную подготовку табеля и сдачу листков нетрудоспособности возлагается на руководителя подразделения.</w:t>
      </w:r>
    </w:p>
    <w:p w:rsidR="00B0539B" w:rsidRDefault="00B0539B">
      <w:pPr>
        <w:pStyle w:val="ConsPlusNormal"/>
        <w:jc w:val="both"/>
      </w:pPr>
      <w:r>
        <w:t xml:space="preserve">(п. 28.1 введен </w:t>
      </w:r>
      <w:hyperlink r:id="rId50" w:history="1">
        <w:r>
          <w:rPr>
            <w:color w:val="0000FF"/>
          </w:rPr>
          <w:t>распоряжением</w:t>
        </w:r>
      </w:hyperlink>
      <w:r>
        <w:t xml:space="preserve"> Администрации Томского района от 13.03.2015 N 96-П)</w:t>
      </w:r>
    </w:p>
    <w:p w:rsidR="00B0539B" w:rsidRDefault="00B0539B">
      <w:pPr>
        <w:pStyle w:val="ConsPlusNormal"/>
        <w:spacing w:before="220"/>
        <w:ind w:firstLine="540"/>
        <w:jc w:val="both"/>
      </w:pPr>
      <w:r>
        <w:t xml:space="preserve">29. Муниципальным служащим предоставляется ежегодный оплачиваемый отпуск продолжительностью 30 календарных дней и дополнительный оплачиваемый отпуск за выслугу лет, продолжительность и условия предоставления которого определяются законодательством Российской Федерации и Томской области о муниципальной службе; иным работникам ежегодный оплачиваемый отпуск предоставляется в соответствии с Трудовым </w:t>
      </w:r>
      <w:hyperlink r:id="rId51" w:history="1">
        <w:r>
          <w:rPr>
            <w:color w:val="0000FF"/>
          </w:rPr>
          <w:t>кодексом</w:t>
        </w:r>
      </w:hyperlink>
      <w:r>
        <w:t xml:space="preserve"> Российской Федерации.</w:t>
      </w:r>
    </w:p>
    <w:p w:rsidR="00B0539B" w:rsidRDefault="00B0539B">
      <w:pPr>
        <w:pStyle w:val="ConsPlusNormal"/>
        <w:spacing w:before="220"/>
        <w:ind w:firstLine="540"/>
        <w:jc w:val="both"/>
      </w:pPr>
      <w:r>
        <w:t xml:space="preserve">30. Очередность предоставления ежегодных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Трудовым </w:t>
      </w:r>
      <w:hyperlink r:id="rId52" w:history="1">
        <w:r>
          <w:rPr>
            <w:color w:val="0000FF"/>
          </w:rPr>
          <w:t>кодексом</w:t>
        </w:r>
      </w:hyperlink>
      <w:r>
        <w:t xml:space="preserve"> Российской Федерации. График отпусков составляется с учетом необходимости обеспечения нормального хода работы Администрации, благоприятных условий для отдыха работников и является обязательным для работников и работодателя.</w:t>
      </w:r>
    </w:p>
    <w:p w:rsidR="00B0539B" w:rsidRDefault="00B0539B">
      <w:pPr>
        <w:pStyle w:val="ConsPlusNormal"/>
        <w:spacing w:before="220"/>
        <w:ind w:firstLine="540"/>
        <w:jc w:val="both"/>
      </w:pPr>
      <w:r>
        <w:t>Продление, перенесение и разделение ежегодного оплачиваемого отпуска на части по просьбе работника производятся в соответствии с трудовым законодательством Российской Федерации.</w:t>
      </w:r>
    </w:p>
    <w:p w:rsidR="00B0539B" w:rsidRDefault="00B0539B">
      <w:pPr>
        <w:pStyle w:val="ConsPlusNormal"/>
        <w:spacing w:before="220"/>
        <w:ind w:firstLine="540"/>
        <w:jc w:val="both"/>
      </w:pPr>
      <w:r>
        <w:t>31. Работникам, совмещающим работу с обучением, предоставляются гарантии и компенсации в соответствии с трудовым законодательством Российской Федерации.</w:t>
      </w:r>
    </w:p>
    <w:p w:rsidR="00B0539B" w:rsidRDefault="00B0539B">
      <w:pPr>
        <w:pStyle w:val="ConsPlusNormal"/>
        <w:jc w:val="both"/>
      </w:pPr>
    </w:p>
    <w:p w:rsidR="00B0539B" w:rsidRDefault="00B0539B">
      <w:pPr>
        <w:pStyle w:val="ConsPlusTitle"/>
        <w:jc w:val="center"/>
        <w:outlineLvl w:val="1"/>
      </w:pPr>
      <w:r>
        <w:t>VI. ОПЛАТА ТРУДА</w:t>
      </w:r>
    </w:p>
    <w:p w:rsidR="00B0539B" w:rsidRDefault="00B0539B">
      <w:pPr>
        <w:pStyle w:val="ConsPlusNormal"/>
        <w:jc w:val="both"/>
      </w:pPr>
    </w:p>
    <w:p w:rsidR="00B0539B" w:rsidRDefault="00B0539B">
      <w:pPr>
        <w:pStyle w:val="ConsPlusNormal"/>
        <w:ind w:firstLine="540"/>
        <w:jc w:val="both"/>
      </w:pPr>
      <w:r>
        <w:t>32. За выполнение трудовых обязанностей муниципальные служащие получают денежное содержание (иные работники - заработную плату) в соответствии с трудовым законодательством Российской Федерации, законодательством о муниципальной службе и муниципальными правовыми актами.</w:t>
      </w:r>
    </w:p>
    <w:p w:rsidR="00B0539B" w:rsidRDefault="00B0539B">
      <w:pPr>
        <w:pStyle w:val="ConsPlusNormal"/>
        <w:jc w:val="both"/>
      </w:pPr>
      <w:r>
        <w:t xml:space="preserve">(в ред. </w:t>
      </w:r>
      <w:hyperlink r:id="rId53" w:history="1">
        <w:r>
          <w:rPr>
            <w:color w:val="0000FF"/>
          </w:rPr>
          <w:t>распоряжения</w:t>
        </w:r>
      </w:hyperlink>
      <w:r>
        <w:t xml:space="preserve"> Администрации Томского района от 10.06.2013 N 293-П)</w:t>
      </w:r>
    </w:p>
    <w:p w:rsidR="00B0539B" w:rsidRDefault="00B0539B">
      <w:pPr>
        <w:pStyle w:val="ConsPlusNormal"/>
        <w:spacing w:before="220"/>
        <w:ind w:firstLine="540"/>
        <w:jc w:val="both"/>
      </w:pPr>
      <w:r>
        <w:t xml:space="preserve">33. Выплата работникам денежного содержания (заработной платы) производится в </w:t>
      </w:r>
      <w:r>
        <w:lastRenderedPageBreak/>
        <w:t>денежной форме путем перечисления на расчетный счет в банке.</w:t>
      </w:r>
    </w:p>
    <w:p w:rsidR="00B0539B" w:rsidRDefault="00B0539B">
      <w:pPr>
        <w:pStyle w:val="ConsPlusNormal"/>
        <w:jc w:val="both"/>
      </w:pPr>
      <w:r>
        <w:t xml:space="preserve">(п. 33 в ред. </w:t>
      </w:r>
      <w:hyperlink r:id="rId54" w:history="1">
        <w:r>
          <w:rPr>
            <w:color w:val="0000FF"/>
          </w:rPr>
          <w:t>распоряжения</w:t>
        </w:r>
      </w:hyperlink>
      <w:r>
        <w:t xml:space="preserve"> Администрации Томского района от 10.06.2013 N 293-П)</w:t>
      </w:r>
    </w:p>
    <w:p w:rsidR="00B0539B" w:rsidRDefault="00B0539B">
      <w:pPr>
        <w:pStyle w:val="ConsPlusNormal"/>
        <w:spacing w:before="220"/>
        <w:ind w:firstLine="540"/>
        <w:jc w:val="both"/>
      </w:pPr>
      <w:r>
        <w:t>34. Денежное содержание (заработная плата) выплачиваются не реже чем каждые полмесяца: 19 и 4 числа каждого месяца.</w:t>
      </w:r>
    </w:p>
    <w:p w:rsidR="00B0539B" w:rsidRDefault="00B0539B">
      <w:pPr>
        <w:pStyle w:val="ConsPlusNormal"/>
        <w:spacing w:before="220"/>
        <w:ind w:firstLine="540"/>
        <w:jc w:val="both"/>
      </w:pPr>
      <w:r>
        <w:t>При совпадении дня выплаты с выходным или нерабочим праздничным днем выплата денежного содержания (заработной платы) производится в предшествующий им рабочий день.</w:t>
      </w:r>
    </w:p>
    <w:p w:rsidR="00B0539B" w:rsidRDefault="00B0539B">
      <w:pPr>
        <w:pStyle w:val="ConsPlusNormal"/>
        <w:spacing w:before="220"/>
        <w:ind w:firstLine="540"/>
        <w:jc w:val="both"/>
      </w:pPr>
      <w:r>
        <w:t xml:space="preserve">35. Удержания из денежного содержания (заработной платы) работника производятся только в случаях, предусмотренных Трудовым </w:t>
      </w:r>
      <w:hyperlink r:id="rId55" w:history="1">
        <w:r>
          <w:rPr>
            <w:color w:val="0000FF"/>
          </w:rPr>
          <w:t>кодексом</w:t>
        </w:r>
      </w:hyperlink>
      <w:r>
        <w:t xml:space="preserve"> РФ и иными федеральными законами.</w:t>
      </w:r>
    </w:p>
    <w:p w:rsidR="00B0539B" w:rsidRDefault="00B0539B">
      <w:pPr>
        <w:pStyle w:val="ConsPlusNormal"/>
        <w:jc w:val="both"/>
      </w:pPr>
    </w:p>
    <w:p w:rsidR="00B0539B" w:rsidRDefault="00B0539B">
      <w:pPr>
        <w:pStyle w:val="ConsPlusTitle"/>
        <w:jc w:val="center"/>
        <w:outlineLvl w:val="1"/>
      </w:pPr>
      <w:r>
        <w:t>VII. ДИСЦИПЛИНА ТРУДА</w:t>
      </w:r>
    </w:p>
    <w:p w:rsidR="00B0539B" w:rsidRDefault="00B0539B">
      <w:pPr>
        <w:pStyle w:val="ConsPlusNormal"/>
        <w:jc w:val="both"/>
      </w:pPr>
    </w:p>
    <w:p w:rsidR="00B0539B" w:rsidRDefault="00B0539B">
      <w:pPr>
        <w:pStyle w:val="ConsPlusNormal"/>
        <w:ind w:firstLine="540"/>
        <w:jc w:val="both"/>
      </w:pPr>
      <w:r>
        <w:t>36. За успешное и добросовестное исполнение работником трудовых обязанностей, продолжительную безупречную и эффективную службу, а также другие достижения в работе работодатель вправе применять следующие поощрения:</w:t>
      </w:r>
    </w:p>
    <w:p w:rsidR="00B0539B" w:rsidRDefault="00B0539B">
      <w:pPr>
        <w:pStyle w:val="ConsPlusNormal"/>
        <w:spacing w:before="220"/>
        <w:ind w:firstLine="540"/>
        <w:jc w:val="both"/>
      </w:pPr>
      <w:r>
        <w:t>а) объявление благодарности;</w:t>
      </w:r>
    </w:p>
    <w:p w:rsidR="00B0539B" w:rsidRDefault="00B0539B">
      <w:pPr>
        <w:pStyle w:val="ConsPlusNormal"/>
        <w:spacing w:before="220"/>
        <w:ind w:firstLine="540"/>
        <w:jc w:val="both"/>
      </w:pPr>
      <w:r>
        <w:t>б) награждение почетной грамотой;</w:t>
      </w:r>
    </w:p>
    <w:p w:rsidR="00B0539B" w:rsidRDefault="00B0539B">
      <w:pPr>
        <w:pStyle w:val="ConsPlusNormal"/>
        <w:spacing w:before="220"/>
        <w:ind w:firstLine="540"/>
        <w:jc w:val="both"/>
      </w:pPr>
      <w:r>
        <w:t>в) выплата денежной премии;</w:t>
      </w:r>
    </w:p>
    <w:p w:rsidR="00B0539B" w:rsidRDefault="00B0539B">
      <w:pPr>
        <w:pStyle w:val="ConsPlusNormal"/>
        <w:spacing w:before="220"/>
        <w:ind w:firstLine="540"/>
        <w:jc w:val="both"/>
      </w:pPr>
      <w:r>
        <w:t>г) награждение ценным подарком;</w:t>
      </w:r>
    </w:p>
    <w:p w:rsidR="00B0539B" w:rsidRDefault="00B0539B">
      <w:pPr>
        <w:pStyle w:val="ConsPlusNormal"/>
        <w:spacing w:before="220"/>
        <w:ind w:firstLine="540"/>
        <w:jc w:val="both"/>
      </w:pPr>
      <w:r>
        <w:t>д) иные виды поощрений, предусмотренные правовыми актами Российской Федерации, Томской области, муниципального образования "Томский район".</w:t>
      </w:r>
    </w:p>
    <w:p w:rsidR="00B0539B" w:rsidRDefault="00B0539B">
      <w:pPr>
        <w:pStyle w:val="ConsPlusNormal"/>
        <w:spacing w:before="220"/>
        <w:ind w:firstLine="540"/>
        <w:jc w:val="both"/>
      </w:pPr>
      <w:r>
        <w:t>В отношении работника могут применяться одновременно несколько видов поощрения.</w:t>
      </w:r>
    </w:p>
    <w:p w:rsidR="00B0539B" w:rsidRDefault="00B0539B">
      <w:pPr>
        <w:pStyle w:val="ConsPlusNormal"/>
        <w:jc w:val="both"/>
      </w:pPr>
      <w:r>
        <w:t xml:space="preserve">(п. 36 в ред. </w:t>
      </w:r>
      <w:hyperlink r:id="rId56" w:history="1">
        <w:r>
          <w:rPr>
            <w:color w:val="0000FF"/>
          </w:rPr>
          <w:t>распоряжения</w:t>
        </w:r>
      </w:hyperlink>
      <w:r>
        <w:t xml:space="preserve"> Главы Томского района (Главы Администрации) от 28.05.2008 N 170-П)</w:t>
      </w:r>
    </w:p>
    <w:p w:rsidR="00B0539B" w:rsidRDefault="00B0539B">
      <w:pPr>
        <w:pStyle w:val="ConsPlusNormal"/>
        <w:spacing w:before="220"/>
        <w:ind w:firstLine="540"/>
        <w:jc w:val="both"/>
      </w:pPr>
      <w:r>
        <w:t>37. Работникам, успешно и добросовестно выполняющим свои трудовые обязанности и соблюдающим дисциплину труда, может предоставляться преимущество при продвижении по службе, в том числе зачисление в кадровый резерв.</w:t>
      </w:r>
    </w:p>
    <w:p w:rsidR="00B0539B" w:rsidRDefault="00B0539B">
      <w:pPr>
        <w:pStyle w:val="ConsPlusNormal"/>
        <w:jc w:val="both"/>
      </w:pPr>
      <w:r>
        <w:t xml:space="preserve">(в ред. </w:t>
      </w:r>
      <w:hyperlink r:id="rId57" w:history="1">
        <w:r>
          <w:rPr>
            <w:color w:val="0000FF"/>
          </w:rPr>
          <w:t>распоряжения</w:t>
        </w:r>
      </w:hyperlink>
      <w:r>
        <w:t xml:space="preserve"> Администрации Томского района от 10.06.2013 N 293-П)</w:t>
      </w:r>
    </w:p>
    <w:p w:rsidR="00B0539B" w:rsidRDefault="00B0539B">
      <w:pPr>
        <w:pStyle w:val="ConsPlusNormal"/>
        <w:spacing w:before="220"/>
        <w:ind w:firstLine="540"/>
        <w:jc w:val="both"/>
      </w:pPr>
      <w:r>
        <w:t>38. За совершение дисциплинарного проступка, т.е. неисполнение или ненадлежащее исполнение по вине работника возложенных на него трудовых обязанностей, работодатель имеет право применить следующие дисциплинарные взыскания:</w:t>
      </w:r>
    </w:p>
    <w:p w:rsidR="00B0539B" w:rsidRDefault="00B0539B">
      <w:pPr>
        <w:pStyle w:val="ConsPlusNormal"/>
        <w:spacing w:before="220"/>
        <w:ind w:firstLine="540"/>
        <w:jc w:val="both"/>
      </w:pPr>
      <w:r>
        <w:t>а) замечание;</w:t>
      </w:r>
    </w:p>
    <w:p w:rsidR="00B0539B" w:rsidRDefault="00B0539B">
      <w:pPr>
        <w:pStyle w:val="ConsPlusNormal"/>
        <w:spacing w:before="220"/>
        <w:ind w:firstLine="540"/>
        <w:jc w:val="both"/>
      </w:pPr>
      <w:r>
        <w:t>б) выговор;</w:t>
      </w:r>
    </w:p>
    <w:p w:rsidR="00B0539B" w:rsidRDefault="00B0539B">
      <w:pPr>
        <w:pStyle w:val="ConsPlusNormal"/>
        <w:spacing w:before="220"/>
        <w:ind w:firstLine="540"/>
        <w:jc w:val="both"/>
      </w:pPr>
      <w:r>
        <w:t>в) увольнение по соответствующим основаниям.</w:t>
      </w:r>
    </w:p>
    <w:p w:rsidR="00B0539B" w:rsidRDefault="00B0539B">
      <w:pPr>
        <w:pStyle w:val="ConsPlusNormal"/>
        <w:spacing w:before="220"/>
        <w:ind w:firstLine="540"/>
        <w:jc w:val="both"/>
      </w:pPr>
      <w:r>
        <w:t>39. Работник, появившийся на работе в состоянии алкогольного, токсического или наркотического опьянения, не допускается к работе в данный рабочий день. При выявлении работника в состоянии алкогольного, токсического или наркотического опьянения на рабочем месте принимаются меры по отстранению его от работы.</w:t>
      </w:r>
    </w:p>
    <w:p w:rsidR="00B0539B" w:rsidRDefault="00B0539B">
      <w:pPr>
        <w:pStyle w:val="ConsPlusNormal"/>
        <w:spacing w:before="220"/>
        <w:ind w:firstLine="540"/>
        <w:jc w:val="both"/>
      </w:pPr>
      <w:r>
        <w:t xml:space="preserve">40. До применения дисциплинарного взыскания работодатель должен затребовать от </w:t>
      </w:r>
      <w:r>
        <w:lastRenderedPageBreak/>
        <w:t>работника письменное объяснение. Если по истечении двух рабочих дней указанное объяснение работником не предоставлено, то работодателем составляется соответствующий акт.</w:t>
      </w:r>
    </w:p>
    <w:p w:rsidR="00B0539B" w:rsidRDefault="00B0539B">
      <w:pPr>
        <w:pStyle w:val="ConsPlusNormal"/>
        <w:spacing w:before="220"/>
        <w:ind w:firstLine="540"/>
        <w:jc w:val="both"/>
      </w:pPr>
      <w:proofErr w:type="spellStart"/>
      <w:r>
        <w:t>Непредоставление</w:t>
      </w:r>
      <w:proofErr w:type="spellEnd"/>
      <w:r>
        <w:t xml:space="preserve"> работником объяснения не является препятствием для применения дисциплинарного взыскания.</w:t>
      </w:r>
    </w:p>
    <w:p w:rsidR="00B0539B" w:rsidRDefault="00B0539B">
      <w:pPr>
        <w:pStyle w:val="ConsPlusNormal"/>
        <w:spacing w:before="220"/>
        <w:ind w:firstLine="540"/>
        <w:jc w:val="both"/>
      </w:pPr>
      <w:r>
        <w:t>41. Дисциплинарные взыскания применяются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0539B" w:rsidRDefault="00B0539B">
      <w:pPr>
        <w:pStyle w:val="ConsPlusNormal"/>
        <w:spacing w:before="220"/>
        <w:ind w:firstLine="540"/>
        <w:jc w:val="both"/>
      </w:pPr>
      <w:r>
        <w:t>Дисциплинарное 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0539B" w:rsidRDefault="00B0539B">
      <w:pPr>
        <w:pStyle w:val="ConsPlusNormal"/>
        <w:spacing w:before="220"/>
        <w:ind w:firstLine="540"/>
        <w:jc w:val="both"/>
      </w:pPr>
      <w:r>
        <w:t>42. За каждый дисциплинарный проступок может быть применено только одно дисциплинарное взыскание.</w:t>
      </w:r>
    </w:p>
    <w:p w:rsidR="00B0539B" w:rsidRDefault="00B0539B">
      <w:pPr>
        <w:pStyle w:val="ConsPlusNormal"/>
        <w:spacing w:before="220"/>
        <w:ind w:firstLine="540"/>
        <w:jc w:val="both"/>
      </w:pPr>
      <w:r>
        <w:t>43. При применении взыскания должны соблюдаться общие принципы дисциплинарной ответственности, такие как справедливость, равенство, соразмерность, законность, вина, гуманизм, а также учитываться тяжесть совершенного проступка, обстоятельства, при которых он был совершен, предшествующее поведение работника, его отношение к труду.</w:t>
      </w:r>
    </w:p>
    <w:p w:rsidR="00B0539B" w:rsidRDefault="00B0539B">
      <w:pPr>
        <w:pStyle w:val="ConsPlusNormal"/>
        <w:spacing w:before="220"/>
        <w:ind w:firstLine="540"/>
        <w:jc w:val="both"/>
      </w:pPr>
      <w:r>
        <w:t>44.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работодателем составляется соответствующий акт.</w:t>
      </w:r>
    </w:p>
    <w:p w:rsidR="00B0539B" w:rsidRDefault="00B0539B">
      <w:pPr>
        <w:pStyle w:val="ConsPlusNormal"/>
        <w:spacing w:before="220"/>
        <w:ind w:firstLine="54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0539B" w:rsidRDefault="00B0539B">
      <w:pPr>
        <w:pStyle w:val="ConsPlusNormal"/>
        <w:spacing w:before="220"/>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B0539B" w:rsidRDefault="00B0539B">
      <w:pPr>
        <w:pStyle w:val="ConsPlusNormal"/>
        <w:spacing w:before="220"/>
        <w:ind w:firstLine="540"/>
        <w:jc w:val="both"/>
      </w:pPr>
      <w:r>
        <w:t>45. В помещениях, занимаемых Администрацией, запрещается проведение банкетов и иных праздничных мероприятий, связанных с употреблением спиртных напитков.</w:t>
      </w:r>
    </w:p>
    <w:p w:rsidR="00B0539B" w:rsidRDefault="00B0539B">
      <w:pPr>
        <w:pStyle w:val="ConsPlusNormal"/>
        <w:jc w:val="both"/>
      </w:pPr>
      <w:r>
        <w:t xml:space="preserve">(п. 45 введен </w:t>
      </w:r>
      <w:hyperlink r:id="rId58" w:history="1">
        <w:r>
          <w:rPr>
            <w:color w:val="0000FF"/>
          </w:rPr>
          <w:t>распоряжением</w:t>
        </w:r>
      </w:hyperlink>
      <w:r>
        <w:t xml:space="preserve"> Главы Томского района (Главы Администрации) от 04.06.2008 N 180-П)</w:t>
      </w:r>
    </w:p>
    <w:p w:rsidR="00B0539B" w:rsidRDefault="00B0539B">
      <w:pPr>
        <w:pStyle w:val="ConsPlusNormal"/>
        <w:jc w:val="both"/>
      </w:pPr>
    </w:p>
    <w:p w:rsidR="00B0539B" w:rsidRDefault="00B0539B">
      <w:pPr>
        <w:pStyle w:val="ConsPlusNormal"/>
        <w:jc w:val="both"/>
      </w:pPr>
    </w:p>
    <w:p w:rsidR="00B0539B" w:rsidRDefault="00B0539B">
      <w:pPr>
        <w:pStyle w:val="ConsPlusNormal"/>
        <w:jc w:val="both"/>
      </w:pPr>
    </w:p>
    <w:p w:rsidR="00B0539B" w:rsidRDefault="00B0539B">
      <w:pPr>
        <w:pStyle w:val="ConsPlusNormal"/>
        <w:jc w:val="both"/>
      </w:pPr>
    </w:p>
    <w:p w:rsidR="00B0539B" w:rsidRDefault="00B0539B">
      <w:pPr>
        <w:pStyle w:val="ConsPlusNormal"/>
        <w:jc w:val="both"/>
      </w:pPr>
    </w:p>
    <w:p w:rsidR="00B0539B" w:rsidRDefault="00B0539B">
      <w:pPr>
        <w:pStyle w:val="ConsPlusNormal"/>
        <w:jc w:val="right"/>
        <w:outlineLvl w:val="1"/>
      </w:pPr>
    </w:p>
    <w:p w:rsidR="00B0539B" w:rsidRDefault="00B0539B">
      <w:pPr>
        <w:pStyle w:val="ConsPlusNormal"/>
        <w:jc w:val="right"/>
        <w:outlineLvl w:val="1"/>
      </w:pPr>
    </w:p>
    <w:p w:rsidR="00B0539B" w:rsidRDefault="00B0539B">
      <w:pPr>
        <w:pStyle w:val="ConsPlusNormal"/>
        <w:jc w:val="right"/>
        <w:outlineLvl w:val="1"/>
      </w:pPr>
    </w:p>
    <w:p w:rsidR="00B0539B" w:rsidRDefault="00B0539B">
      <w:pPr>
        <w:pStyle w:val="ConsPlusNormal"/>
        <w:jc w:val="right"/>
        <w:outlineLvl w:val="1"/>
      </w:pPr>
    </w:p>
    <w:p w:rsidR="00B0539B" w:rsidRDefault="00B0539B">
      <w:pPr>
        <w:pStyle w:val="ConsPlusNormal"/>
        <w:jc w:val="right"/>
        <w:outlineLvl w:val="1"/>
      </w:pPr>
    </w:p>
    <w:p w:rsidR="00B0539B" w:rsidRDefault="00B0539B">
      <w:pPr>
        <w:pStyle w:val="ConsPlusNormal"/>
        <w:jc w:val="right"/>
        <w:outlineLvl w:val="1"/>
      </w:pPr>
    </w:p>
    <w:p w:rsidR="00B0539B" w:rsidRDefault="00B0539B">
      <w:pPr>
        <w:pStyle w:val="ConsPlusNormal"/>
        <w:jc w:val="right"/>
        <w:outlineLvl w:val="1"/>
      </w:pPr>
    </w:p>
    <w:p w:rsidR="00B0539B" w:rsidRDefault="00B0539B">
      <w:pPr>
        <w:pStyle w:val="ConsPlusNormal"/>
        <w:jc w:val="right"/>
        <w:outlineLvl w:val="1"/>
      </w:pPr>
      <w:r>
        <w:lastRenderedPageBreak/>
        <w:t>Приложение</w:t>
      </w:r>
    </w:p>
    <w:p w:rsidR="00B0539B" w:rsidRDefault="00B0539B">
      <w:pPr>
        <w:pStyle w:val="ConsPlusNormal"/>
        <w:jc w:val="right"/>
      </w:pPr>
      <w:r>
        <w:t>к Правилам</w:t>
      </w:r>
    </w:p>
    <w:p w:rsidR="00B0539B" w:rsidRDefault="00B0539B">
      <w:pPr>
        <w:pStyle w:val="ConsPlusNormal"/>
        <w:jc w:val="right"/>
      </w:pPr>
      <w:r>
        <w:t>внутреннего трудового распорядка</w:t>
      </w:r>
    </w:p>
    <w:p w:rsidR="00B0539B" w:rsidRDefault="00B0539B">
      <w:pPr>
        <w:pStyle w:val="ConsPlusNormal"/>
        <w:jc w:val="right"/>
      </w:pPr>
      <w:r>
        <w:t>в Администрации Томского района</w:t>
      </w:r>
    </w:p>
    <w:p w:rsidR="00B0539B" w:rsidRDefault="00B0539B">
      <w:pPr>
        <w:pStyle w:val="ConsPlusNormal"/>
        <w:jc w:val="both"/>
      </w:pPr>
    </w:p>
    <w:p w:rsidR="00B0539B" w:rsidRDefault="00B0539B">
      <w:pPr>
        <w:pStyle w:val="ConsPlusTitle"/>
        <w:jc w:val="center"/>
      </w:pPr>
      <w:bookmarkStart w:id="2" w:name="P246"/>
      <w:bookmarkEnd w:id="2"/>
      <w:r>
        <w:t>ПЕРЕЧЕНЬ</w:t>
      </w:r>
    </w:p>
    <w:p w:rsidR="00B0539B" w:rsidRDefault="00B0539B">
      <w:pPr>
        <w:pStyle w:val="ConsPlusTitle"/>
        <w:jc w:val="center"/>
      </w:pPr>
      <w:r>
        <w:t>ДОЛЖНОСТЕЙ РАБОТНИКОВ С НЕНОРМИРОВАННЫМ РАБОЧИМ (СЛУЖЕБНЫМ)</w:t>
      </w:r>
    </w:p>
    <w:p w:rsidR="00B0539B" w:rsidRDefault="00B0539B">
      <w:pPr>
        <w:pStyle w:val="ConsPlusTitle"/>
        <w:jc w:val="center"/>
      </w:pPr>
      <w:r>
        <w:t>ДНЕМ И ПРОДОЛЖИТЕЛЬНОСТЬ ПРЕДОСТАВЛЯЕМОГО ТАКИМ РАБОТНИКАМ</w:t>
      </w:r>
    </w:p>
    <w:p w:rsidR="00B0539B" w:rsidRDefault="00B0539B">
      <w:pPr>
        <w:pStyle w:val="ConsPlusTitle"/>
        <w:jc w:val="center"/>
      </w:pPr>
      <w:r>
        <w:t>ЕЖЕГОДНОГО ДОПОЛНИТЕЛЬНОГО ОПЛАЧИВАЕМОГО ОТПУСКА</w:t>
      </w:r>
    </w:p>
    <w:p w:rsidR="00B0539B" w:rsidRDefault="00B0539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5102"/>
        <w:gridCol w:w="3458"/>
      </w:tblGrid>
      <w:tr w:rsidR="00B0539B">
        <w:tc>
          <w:tcPr>
            <w:tcW w:w="484" w:type="dxa"/>
            <w:vAlign w:val="center"/>
          </w:tcPr>
          <w:p w:rsidR="00B0539B" w:rsidRDefault="00B0539B">
            <w:pPr>
              <w:pStyle w:val="ConsPlusNormal"/>
              <w:jc w:val="center"/>
            </w:pPr>
            <w:r>
              <w:t>NN</w:t>
            </w:r>
          </w:p>
          <w:p w:rsidR="00B0539B" w:rsidRDefault="00B0539B">
            <w:pPr>
              <w:pStyle w:val="ConsPlusNormal"/>
              <w:jc w:val="center"/>
            </w:pPr>
            <w:proofErr w:type="spellStart"/>
            <w:r>
              <w:t>пп</w:t>
            </w:r>
            <w:proofErr w:type="spellEnd"/>
          </w:p>
        </w:tc>
        <w:tc>
          <w:tcPr>
            <w:tcW w:w="5102" w:type="dxa"/>
            <w:vAlign w:val="center"/>
          </w:tcPr>
          <w:p w:rsidR="00B0539B" w:rsidRDefault="00B0539B">
            <w:pPr>
              <w:pStyle w:val="ConsPlusNormal"/>
              <w:jc w:val="center"/>
            </w:pPr>
            <w:r>
              <w:t>Наименование должности</w:t>
            </w:r>
          </w:p>
        </w:tc>
        <w:tc>
          <w:tcPr>
            <w:tcW w:w="3458" w:type="dxa"/>
            <w:vAlign w:val="center"/>
          </w:tcPr>
          <w:p w:rsidR="00B0539B" w:rsidRDefault="00B0539B">
            <w:pPr>
              <w:pStyle w:val="ConsPlusNormal"/>
              <w:jc w:val="center"/>
            </w:pPr>
            <w:r>
              <w:t>Количество календарных дней ежегодного дополнительного оплачиваемого отпуска за ненормированный рабочий (служебный) день</w:t>
            </w:r>
          </w:p>
        </w:tc>
      </w:tr>
      <w:tr w:rsidR="00B0539B">
        <w:tblPrEx>
          <w:tblBorders>
            <w:insideH w:val="nil"/>
          </w:tblBorders>
        </w:tblPrEx>
        <w:tc>
          <w:tcPr>
            <w:tcW w:w="484" w:type="dxa"/>
            <w:tcBorders>
              <w:bottom w:val="nil"/>
            </w:tcBorders>
          </w:tcPr>
          <w:p w:rsidR="00B0539B" w:rsidRDefault="00B0539B">
            <w:pPr>
              <w:pStyle w:val="ConsPlusNormal"/>
            </w:pPr>
            <w:r>
              <w:t>1</w:t>
            </w:r>
          </w:p>
        </w:tc>
        <w:tc>
          <w:tcPr>
            <w:tcW w:w="5102" w:type="dxa"/>
            <w:tcBorders>
              <w:bottom w:val="nil"/>
            </w:tcBorders>
          </w:tcPr>
          <w:p w:rsidR="00B0539B" w:rsidRDefault="00B0539B">
            <w:pPr>
              <w:pStyle w:val="ConsPlusNormal"/>
            </w:pPr>
            <w:r>
              <w:t>Первый заместитель Главы Томского района</w:t>
            </w:r>
          </w:p>
        </w:tc>
        <w:tc>
          <w:tcPr>
            <w:tcW w:w="3458" w:type="dxa"/>
            <w:tcBorders>
              <w:bottom w:val="nil"/>
            </w:tcBorders>
          </w:tcPr>
          <w:p w:rsidR="00B0539B" w:rsidRDefault="00B0539B">
            <w:pPr>
              <w:pStyle w:val="ConsPlusNormal"/>
              <w:jc w:val="center"/>
            </w:pPr>
            <w:r>
              <w:t>3</w:t>
            </w:r>
          </w:p>
        </w:tc>
      </w:tr>
      <w:tr w:rsidR="00B0539B">
        <w:tblPrEx>
          <w:tblBorders>
            <w:insideH w:val="nil"/>
          </w:tblBorders>
        </w:tblPrEx>
        <w:tc>
          <w:tcPr>
            <w:tcW w:w="9044" w:type="dxa"/>
            <w:gridSpan w:val="3"/>
            <w:tcBorders>
              <w:top w:val="nil"/>
            </w:tcBorders>
          </w:tcPr>
          <w:p w:rsidR="00B0539B" w:rsidRDefault="00B0539B">
            <w:pPr>
              <w:pStyle w:val="ConsPlusNormal"/>
              <w:jc w:val="both"/>
            </w:pPr>
            <w:r>
              <w:t xml:space="preserve">(п. 1 в ред. </w:t>
            </w:r>
            <w:hyperlink r:id="rId59" w:history="1">
              <w:r>
                <w:rPr>
                  <w:color w:val="0000FF"/>
                </w:rPr>
                <w:t>распоряжения</w:t>
              </w:r>
            </w:hyperlink>
            <w:r>
              <w:t xml:space="preserve"> Администрации Томского района от 17.05.2017 N 172-П)</w:t>
            </w:r>
          </w:p>
        </w:tc>
      </w:tr>
      <w:tr w:rsidR="00B0539B">
        <w:tblPrEx>
          <w:tblBorders>
            <w:insideH w:val="nil"/>
          </w:tblBorders>
        </w:tblPrEx>
        <w:tc>
          <w:tcPr>
            <w:tcW w:w="484" w:type="dxa"/>
            <w:tcBorders>
              <w:bottom w:val="nil"/>
            </w:tcBorders>
          </w:tcPr>
          <w:p w:rsidR="00B0539B" w:rsidRDefault="00B0539B">
            <w:pPr>
              <w:pStyle w:val="ConsPlusNormal"/>
            </w:pPr>
            <w:r>
              <w:t>2</w:t>
            </w:r>
          </w:p>
        </w:tc>
        <w:tc>
          <w:tcPr>
            <w:tcW w:w="5102" w:type="dxa"/>
            <w:tcBorders>
              <w:bottom w:val="nil"/>
            </w:tcBorders>
          </w:tcPr>
          <w:p w:rsidR="00B0539B" w:rsidRDefault="00B0539B">
            <w:pPr>
              <w:pStyle w:val="ConsPlusNormal"/>
            </w:pPr>
            <w:r>
              <w:t>Заместитель Главы Томского района</w:t>
            </w:r>
          </w:p>
        </w:tc>
        <w:tc>
          <w:tcPr>
            <w:tcW w:w="3458" w:type="dxa"/>
            <w:tcBorders>
              <w:bottom w:val="nil"/>
            </w:tcBorders>
          </w:tcPr>
          <w:p w:rsidR="00B0539B" w:rsidRDefault="00B0539B">
            <w:pPr>
              <w:pStyle w:val="ConsPlusNormal"/>
              <w:jc w:val="center"/>
            </w:pPr>
            <w:r>
              <w:t>3</w:t>
            </w:r>
          </w:p>
        </w:tc>
      </w:tr>
      <w:tr w:rsidR="00B0539B">
        <w:tblPrEx>
          <w:tblBorders>
            <w:insideH w:val="nil"/>
          </w:tblBorders>
        </w:tblPrEx>
        <w:tc>
          <w:tcPr>
            <w:tcW w:w="9044" w:type="dxa"/>
            <w:gridSpan w:val="3"/>
            <w:tcBorders>
              <w:top w:val="nil"/>
            </w:tcBorders>
          </w:tcPr>
          <w:p w:rsidR="00B0539B" w:rsidRDefault="00B0539B">
            <w:pPr>
              <w:pStyle w:val="ConsPlusNormal"/>
              <w:jc w:val="both"/>
            </w:pPr>
            <w:r>
              <w:t xml:space="preserve">(п. 2 в ред. </w:t>
            </w:r>
            <w:hyperlink r:id="rId60" w:history="1">
              <w:r>
                <w:rPr>
                  <w:color w:val="0000FF"/>
                </w:rPr>
                <w:t>распоряжения</w:t>
              </w:r>
            </w:hyperlink>
            <w:r>
              <w:t xml:space="preserve"> Администрации Томского района от 17.05.2017 N 172-П)</w:t>
            </w:r>
          </w:p>
        </w:tc>
      </w:tr>
      <w:tr w:rsidR="00B0539B">
        <w:tblPrEx>
          <w:tblBorders>
            <w:insideH w:val="nil"/>
          </w:tblBorders>
        </w:tblPrEx>
        <w:tc>
          <w:tcPr>
            <w:tcW w:w="484" w:type="dxa"/>
            <w:tcBorders>
              <w:bottom w:val="nil"/>
            </w:tcBorders>
          </w:tcPr>
          <w:p w:rsidR="00B0539B" w:rsidRDefault="00B0539B">
            <w:pPr>
              <w:pStyle w:val="ConsPlusNormal"/>
            </w:pPr>
            <w:r>
              <w:t>3</w:t>
            </w:r>
          </w:p>
        </w:tc>
        <w:tc>
          <w:tcPr>
            <w:tcW w:w="5102" w:type="dxa"/>
            <w:tcBorders>
              <w:bottom w:val="nil"/>
            </w:tcBorders>
          </w:tcPr>
          <w:p w:rsidR="00B0539B" w:rsidRDefault="00B0539B">
            <w:pPr>
              <w:pStyle w:val="ConsPlusNormal"/>
            </w:pPr>
            <w:r>
              <w:t>Начальник управления</w:t>
            </w:r>
          </w:p>
        </w:tc>
        <w:tc>
          <w:tcPr>
            <w:tcW w:w="3458" w:type="dxa"/>
            <w:tcBorders>
              <w:bottom w:val="nil"/>
            </w:tcBorders>
          </w:tcPr>
          <w:p w:rsidR="00B0539B" w:rsidRDefault="00B0539B">
            <w:pPr>
              <w:pStyle w:val="ConsPlusNormal"/>
              <w:jc w:val="center"/>
            </w:pPr>
            <w:r>
              <w:t>3</w:t>
            </w:r>
          </w:p>
        </w:tc>
      </w:tr>
      <w:tr w:rsidR="00B0539B">
        <w:tblPrEx>
          <w:tblBorders>
            <w:insideH w:val="nil"/>
          </w:tblBorders>
        </w:tblPrEx>
        <w:tc>
          <w:tcPr>
            <w:tcW w:w="9044" w:type="dxa"/>
            <w:gridSpan w:val="3"/>
            <w:tcBorders>
              <w:top w:val="nil"/>
            </w:tcBorders>
          </w:tcPr>
          <w:p w:rsidR="00B0539B" w:rsidRDefault="00B0539B">
            <w:pPr>
              <w:pStyle w:val="ConsPlusNormal"/>
              <w:jc w:val="both"/>
            </w:pPr>
            <w:r>
              <w:t xml:space="preserve">(п. 3 в ред. </w:t>
            </w:r>
            <w:hyperlink r:id="rId61" w:history="1">
              <w:r>
                <w:rPr>
                  <w:color w:val="0000FF"/>
                </w:rPr>
                <w:t>распоряжения</w:t>
              </w:r>
            </w:hyperlink>
            <w:r>
              <w:t xml:space="preserve"> Администрации Томского района от 17.05.2017 N 172-П)</w:t>
            </w:r>
          </w:p>
        </w:tc>
      </w:tr>
      <w:tr w:rsidR="00B0539B">
        <w:tblPrEx>
          <w:tblBorders>
            <w:insideH w:val="nil"/>
          </w:tblBorders>
        </w:tblPrEx>
        <w:tc>
          <w:tcPr>
            <w:tcW w:w="484" w:type="dxa"/>
            <w:tcBorders>
              <w:bottom w:val="nil"/>
            </w:tcBorders>
          </w:tcPr>
          <w:p w:rsidR="00B0539B" w:rsidRDefault="00B0539B">
            <w:pPr>
              <w:pStyle w:val="ConsPlusNormal"/>
            </w:pPr>
            <w:r>
              <w:t>3.1</w:t>
            </w:r>
          </w:p>
        </w:tc>
        <w:tc>
          <w:tcPr>
            <w:tcW w:w="5102" w:type="dxa"/>
            <w:tcBorders>
              <w:bottom w:val="nil"/>
            </w:tcBorders>
          </w:tcPr>
          <w:p w:rsidR="00B0539B" w:rsidRDefault="00B0539B">
            <w:pPr>
              <w:pStyle w:val="ConsPlusNormal"/>
            </w:pPr>
            <w:r>
              <w:t>Заместитель начальника управления</w:t>
            </w:r>
          </w:p>
        </w:tc>
        <w:tc>
          <w:tcPr>
            <w:tcW w:w="3458" w:type="dxa"/>
            <w:tcBorders>
              <w:bottom w:val="nil"/>
            </w:tcBorders>
          </w:tcPr>
          <w:p w:rsidR="00B0539B" w:rsidRDefault="00B0539B">
            <w:pPr>
              <w:pStyle w:val="ConsPlusNormal"/>
              <w:jc w:val="center"/>
            </w:pPr>
            <w:r>
              <w:t>3</w:t>
            </w:r>
          </w:p>
        </w:tc>
      </w:tr>
      <w:tr w:rsidR="00B0539B">
        <w:tblPrEx>
          <w:tblBorders>
            <w:insideH w:val="nil"/>
          </w:tblBorders>
        </w:tblPrEx>
        <w:tc>
          <w:tcPr>
            <w:tcW w:w="9044" w:type="dxa"/>
            <w:gridSpan w:val="3"/>
            <w:tcBorders>
              <w:top w:val="nil"/>
            </w:tcBorders>
          </w:tcPr>
          <w:p w:rsidR="00B0539B" w:rsidRDefault="00B0539B">
            <w:pPr>
              <w:pStyle w:val="ConsPlusNormal"/>
              <w:jc w:val="both"/>
            </w:pPr>
            <w:r>
              <w:t xml:space="preserve">(п. 3.1 в ред. </w:t>
            </w:r>
            <w:hyperlink r:id="rId62" w:history="1">
              <w:r>
                <w:rPr>
                  <w:color w:val="0000FF"/>
                </w:rPr>
                <w:t>распоряжения</w:t>
              </w:r>
            </w:hyperlink>
            <w:r>
              <w:t xml:space="preserve"> Администрации Томского района от 17.05.2017 N 172-П)</w:t>
            </w:r>
          </w:p>
        </w:tc>
      </w:tr>
      <w:tr w:rsidR="00B0539B">
        <w:tblPrEx>
          <w:tblBorders>
            <w:insideH w:val="nil"/>
          </w:tblBorders>
        </w:tblPrEx>
        <w:tc>
          <w:tcPr>
            <w:tcW w:w="484" w:type="dxa"/>
            <w:tcBorders>
              <w:bottom w:val="nil"/>
            </w:tcBorders>
          </w:tcPr>
          <w:p w:rsidR="00B0539B" w:rsidRDefault="00B0539B">
            <w:pPr>
              <w:pStyle w:val="ConsPlusNormal"/>
            </w:pPr>
            <w:r>
              <w:t>4</w:t>
            </w:r>
          </w:p>
        </w:tc>
        <w:tc>
          <w:tcPr>
            <w:tcW w:w="5102" w:type="dxa"/>
            <w:tcBorders>
              <w:bottom w:val="nil"/>
            </w:tcBorders>
          </w:tcPr>
          <w:p w:rsidR="00B0539B" w:rsidRDefault="00B0539B">
            <w:pPr>
              <w:pStyle w:val="ConsPlusNormal"/>
            </w:pPr>
            <w:r>
              <w:t>Председатель комитета</w:t>
            </w:r>
          </w:p>
        </w:tc>
        <w:tc>
          <w:tcPr>
            <w:tcW w:w="3458" w:type="dxa"/>
            <w:tcBorders>
              <w:bottom w:val="nil"/>
            </w:tcBorders>
          </w:tcPr>
          <w:p w:rsidR="00B0539B" w:rsidRDefault="00B0539B">
            <w:pPr>
              <w:pStyle w:val="ConsPlusNormal"/>
              <w:jc w:val="center"/>
            </w:pPr>
            <w:r>
              <w:t>3</w:t>
            </w:r>
          </w:p>
        </w:tc>
      </w:tr>
      <w:tr w:rsidR="00B0539B">
        <w:tblPrEx>
          <w:tblBorders>
            <w:insideH w:val="nil"/>
          </w:tblBorders>
        </w:tblPrEx>
        <w:tc>
          <w:tcPr>
            <w:tcW w:w="9044" w:type="dxa"/>
            <w:gridSpan w:val="3"/>
            <w:tcBorders>
              <w:top w:val="nil"/>
            </w:tcBorders>
          </w:tcPr>
          <w:p w:rsidR="00B0539B" w:rsidRDefault="00B0539B">
            <w:pPr>
              <w:pStyle w:val="ConsPlusNormal"/>
              <w:jc w:val="both"/>
            </w:pPr>
            <w:r>
              <w:t xml:space="preserve">(п. 4 в ред. </w:t>
            </w:r>
            <w:hyperlink r:id="rId63" w:history="1">
              <w:r>
                <w:rPr>
                  <w:color w:val="0000FF"/>
                </w:rPr>
                <w:t>распоряжения</w:t>
              </w:r>
            </w:hyperlink>
            <w:r>
              <w:t xml:space="preserve"> Администрации Томского района от 17.05.2017 N 172-П)</w:t>
            </w:r>
          </w:p>
        </w:tc>
      </w:tr>
      <w:tr w:rsidR="00B0539B">
        <w:tblPrEx>
          <w:tblBorders>
            <w:insideH w:val="nil"/>
          </w:tblBorders>
        </w:tblPrEx>
        <w:tc>
          <w:tcPr>
            <w:tcW w:w="484" w:type="dxa"/>
            <w:tcBorders>
              <w:bottom w:val="nil"/>
            </w:tcBorders>
          </w:tcPr>
          <w:p w:rsidR="00B0539B" w:rsidRDefault="00B0539B">
            <w:pPr>
              <w:pStyle w:val="ConsPlusNormal"/>
            </w:pPr>
            <w:r>
              <w:t>5</w:t>
            </w:r>
          </w:p>
        </w:tc>
        <w:tc>
          <w:tcPr>
            <w:tcW w:w="5102" w:type="dxa"/>
            <w:tcBorders>
              <w:bottom w:val="nil"/>
            </w:tcBorders>
          </w:tcPr>
          <w:p w:rsidR="00B0539B" w:rsidRDefault="00B0539B">
            <w:pPr>
              <w:pStyle w:val="ConsPlusNormal"/>
            </w:pPr>
            <w:r>
              <w:t>Заместитель председателя комитета</w:t>
            </w:r>
          </w:p>
        </w:tc>
        <w:tc>
          <w:tcPr>
            <w:tcW w:w="3458" w:type="dxa"/>
            <w:tcBorders>
              <w:bottom w:val="nil"/>
            </w:tcBorders>
          </w:tcPr>
          <w:p w:rsidR="00B0539B" w:rsidRDefault="00B0539B">
            <w:pPr>
              <w:pStyle w:val="ConsPlusNormal"/>
              <w:jc w:val="center"/>
            </w:pPr>
            <w:r>
              <w:t>3</w:t>
            </w:r>
          </w:p>
        </w:tc>
      </w:tr>
      <w:tr w:rsidR="00B0539B">
        <w:tblPrEx>
          <w:tblBorders>
            <w:insideH w:val="nil"/>
          </w:tblBorders>
        </w:tblPrEx>
        <w:tc>
          <w:tcPr>
            <w:tcW w:w="9044" w:type="dxa"/>
            <w:gridSpan w:val="3"/>
            <w:tcBorders>
              <w:top w:val="nil"/>
            </w:tcBorders>
          </w:tcPr>
          <w:p w:rsidR="00B0539B" w:rsidRDefault="00B0539B">
            <w:pPr>
              <w:pStyle w:val="ConsPlusNormal"/>
              <w:jc w:val="both"/>
            </w:pPr>
            <w:r>
              <w:t xml:space="preserve">(п. 5 в ред. </w:t>
            </w:r>
            <w:hyperlink r:id="rId64" w:history="1">
              <w:r>
                <w:rPr>
                  <w:color w:val="0000FF"/>
                </w:rPr>
                <w:t>распоряжения</w:t>
              </w:r>
            </w:hyperlink>
            <w:r>
              <w:t xml:space="preserve"> Администрации Томского района от 17.05.2017 N 172-П)</w:t>
            </w:r>
          </w:p>
        </w:tc>
      </w:tr>
      <w:tr w:rsidR="00B0539B">
        <w:tblPrEx>
          <w:tblBorders>
            <w:insideH w:val="nil"/>
          </w:tblBorders>
        </w:tblPrEx>
        <w:tc>
          <w:tcPr>
            <w:tcW w:w="484" w:type="dxa"/>
            <w:tcBorders>
              <w:bottom w:val="nil"/>
            </w:tcBorders>
          </w:tcPr>
          <w:p w:rsidR="00B0539B" w:rsidRDefault="00B0539B">
            <w:pPr>
              <w:pStyle w:val="ConsPlusNormal"/>
            </w:pPr>
            <w:r>
              <w:t>6</w:t>
            </w:r>
          </w:p>
        </w:tc>
        <w:tc>
          <w:tcPr>
            <w:tcW w:w="5102" w:type="dxa"/>
            <w:tcBorders>
              <w:bottom w:val="nil"/>
            </w:tcBorders>
          </w:tcPr>
          <w:p w:rsidR="00B0539B" w:rsidRDefault="00B0539B">
            <w:pPr>
              <w:pStyle w:val="ConsPlusNormal"/>
            </w:pPr>
            <w:r>
              <w:t>Начальник отдела</w:t>
            </w:r>
          </w:p>
        </w:tc>
        <w:tc>
          <w:tcPr>
            <w:tcW w:w="3458" w:type="dxa"/>
            <w:tcBorders>
              <w:bottom w:val="nil"/>
            </w:tcBorders>
          </w:tcPr>
          <w:p w:rsidR="00B0539B" w:rsidRDefault="00B0539B">
            <w:pPr>
              <w:pStyle w:val="ConsPlusNormal"/>
              <w:jc w:val="center"/>
            </w:pPr>
            <w:r>
              <w:t>3</w:t>
            </w:r>
          </w:p>
        </w:tc>
      </w:tr>
      <w:tr w:rsidR="00B0539B">
        <w:tblPrEx>
          <w:tblBorders>
            <w:insideH w:val="nil"/>
          </w:tblBorders>
        </w:tblPrEx>
        <w:tc>
          <w:tcPr>
            <w:tcW w:w="9044" w:type="dxa"/>
            <w:gridSpan w:val="3"/>
            <w:tcBorders>
              <w:top w:val="nil"/>
            </w:tcBorders>
          </w:tcPr>
          <w:p w:rsidR="00B0539B" w:rsidRDefault="00B0539B">
            <w:pPr>
              <w:pStyle w:val="ConsPlusNormal"/>
              <w:jc w:val="both"/>
            </w:pPr>
            <w:r>
              <w:t xml:space="preserve">(п. 6 в ред. </w:t>
            </w:r>
            <w:hyperlink r:id="rId65" w:history="1">
              <w:r>
                <w:rPr>
                  <w:color w:val="0000FF"/>
                </w:rPr>
                <w:t>распоряжения</w:t>
              </w:r>
            </w:hyperlink>
            <w:r>
              <w:t xml:space="preserve"> Администрации Томского района от 17.05.2017 N 172-П)</w:t>
            </w:r>
          </w:p>
        </w:tc>
      </w:tr>
      <w:tr w:rsidR="00B0539B">
        <w:tblPrEx>
          <w:tblBorders>
            <w:insideH w:val="nil"/>
          </w:tblBorders>
        </w:tblPrEx>
        <w:tc>
          <w:tcPr>
            <w:tcW w:w="484" w:type="dxa"/>
            <w:tcBorders>
              <w:bottom w:val="nil"/>
            </w:tcBorders>
          </w:tcPr>
          <w:p w:rsidR="00B0539B" w:rsidRDefault="00B0539B">
            <w:pPr>
              <w:pStyle w:val="ConsPlusNormal"/>
            </w:pPr>
            <w:r>
              <w:t>7</w:t>
            </w:r>
          </w:p>
        </w:tc>
        <w:tc>
          <w:tcPr>
            <w:tcW w:w="5102" w:type="dxa"/>
            <w:tcBorders>
              <w:bottom w:val="nil"/>
            </w:tcBorders>
          </w:tcPr>
          <w:p w:rsidR="00B0539B" w:rsidRDefault="00B0539B">
            <w:pPr>
              <w:pStyle w:val="ConsPlusNormal"/>
            </w:pPr>
            <w:r>
              <w:t>Заместитель начальника отдела</w:t>
            </w:r>
          </w:p>
        </w:tc>
        <w:tc>
          <w:tcPr>
            <w:tcW w:w="3458" w:type="dxa"/>
            <w:tcBorders>
              <w:bottom w:val="nil"/>
            </w:tcBorders>
          </w:tcPr>
          <w:p w:rsidR="00B0539B" w:rsidRDefault="00B0539B">
            <w:pPr>
              <w:pStyle w:val="ConsPlusNormal"/>
              <w:jc w:val="center"/>
            </w:pPr>
            <w:r>
              <w:t>3</w:t>
            </w:r>
          </w:p>
        </w:tc>
      </w:tr>
      <w:tr w:rsidR="00B0539B">
        <w:tblPrEx>
          <w:tblBorders>
            <w:insideH w:val="nil"/>
          </w:tblBorders>
        </w:tblPrEx>
        <w:tc>
          <w:tcPr>
            <w:tcW w:w="9044" w:type="dxa"/>
            <w:gridSpan w:val="3"/>
            <w:tcBorders>
              <w:top w:val="nil"/>
            </w:tcBorders>
          </w:tcPr>
          <w:p w:rsidR="00B0539B" w:rsidRDefault="00B0539B">
            <w:pPr>
              <w:pStyle w:val="ConsPlusNormal"/>
              <w:jc w:val="both"/>
            </w:pPr>
            <w:r>
              <w:t xml:space="preserve">(п. 7 в ред. </w:t>
            </w:r>
            <w:hyperlink r:id="rId66" w:history="1">
              <w:r>
                <w:rPr>
                  <w:color w:val="0000FF"/>
                </w:rPr>
                <w:t>распоряжения</w:t>
              </w:r>
            </w:hyperlink>
            <w:r>
              <w:t xml:space="preserve"> Администрации Томского района от 17.05.2017 N 172-П)</w:t>
            </w:r>
          </w:p>
        </w:tc>
      </w:tr>
      <w:tr w:rsidR="00B0539B">
        <w:tblPrEx>
          <w:tblBorders>
            <w:insideH w:val="nil"/>
          </w:tblBorders>
        </w:tblPrEx>
        <w:tc>
          <w:tcPr>
            <w:tcW w:w="484" w:type="dxa"/>
            <w:tcBorders>
              <w:bottom w:val="nil"/>
            </w:tcBorders>
          </w:tcPr>
          <w:p w:rsidR="00B0539B" w:rsidRDefault="00B0539B">
            <w:pPr>
              <w:pStyle w:val="ConsPlusNormal"/>
            </w:pPr>
            <w:r>
              <w:t>8 - 9</w:t>
            </w:r>
          </w:p>
        </w:tc>
        <w:tc>
          <w:tcPr>
            <w:tcW w:w="8560" w:type="dxa"/>
            <w:gridSpan w:val="2"/>
            <w:tcBorders>
              <w:bottom w:val="nil"/>
            </w:tcBorders>
          </w:tcPr>
          <w:p w:rsidR="00B0539B" w:rsidRDefault="00B0539B">
            <w:pPr>
              <w:pStyle w:val="ConsPlusNormal"/>
              <w:jc w:val="both"/>
            </w:pPr>
            <w:r>
              <w:t xml:space="preserve">Исключены - </w:t>
            </w:r>
            <w:hyperlink r:id="rId67" w:history="1">
              <w:r>
                <w:rPr>
                  <w:color w:val="0000FF"/>
                </w:rPr>
                <w:t>Распоряжение</w:t>
              </w:r>
            </w:hyperlink>
            <w:r>
              <w:t xml:space="preserve"> Администрации Томского района от 10.06.2013 N 293-П</w:t>
            </w:r>
          </w:p>
        </w:tc>
      </w:tr>
      <w:tr w:rsidR="00B0539B">
        <w:tc>
          <w:tcPr>
            <w:tcW w:w="484" w:type="dxa"/>
          </w:tcPr>
          <w:p w:rsidR="00B0539B" w:rsidRDefault="00B0539B">
            <w:pPr>
              <w:pStyle w:val="ConsPlusNormal"/>
            </w:pPr>
            <w:r>
              <w:t>10</w:t>
            </w:r>
          </w:p>
        </w:tc>
        <w:tc>
          <w:tcPr>
            <w:tcW w:w="5102" w:type="dxa"/>
          </w:tcPr>
          <w:p w:rsidR="00B0539B" w:rsidRDefault="00B0539B">
            <w:pPr>
              <w:pStyle w:val="ConsPlusNormal"/>
            </w:pPr>
            <w:r>
              <w:t>Главный специалист</w:t>
            </w:r>
          </w:p>
        </w:tc>
        <w:tc>
          <w:tcPr>
            <w:tcW w:w="3458" w:type="dxa"/>
          </w:tcPr>
          <w:p w:rsidR="00B0539B" w:rsidRDefault="00B0539B">
            <w:pPr>
              <w:pStyle w:val="ConsPlusNormal"/>
              <w:jc w:val="center"/>
            </w:pPr>
            <w:r>
              <w:t>3</w:t>
            </w:r>
          </w:p>
        </w:tc>
      </w:tr>
      <w:tr w:rsidR="00B0539B">
        <w:tc>
          <w:tcPr>
            <w:tcW w:w="484" w:type="dxa"/>
          </w:tcPr>
          <w:p w:rsidR="00B0539B" w:rsidRDefault="00B0539B">
            <w:pPr>
              <w:pStyle w:val="ConsPlusNormal"/>
            </w:pPr>
            <w:r>
              <w:t>11</w:t>
            </w:r>
          </w:p>
        </w:tc>
        <w:tc>
          <w:tcPr>
            <w:tcW w:w="5102" w:type="dxa"/>
          </w:tcPr>
          <w:p w:rsidR="00B0539B" w:rsidRDefault="00B0539B">
            <w:pPr>
              <w:pStyle w:val="ConsPlusNormal"/>
            </w:pPr>
            <w:r>
              <w:t>Ведущий специалист</w:t>
            </w:r>
          </w:p>
        </w:tc>
        <w:tc>
          <w:tcPr>
            <w:tcW w:w="3458" w:type="dxa"/>
          </w:tcPr>
          <w:p w:rsidR="00B0539B" w:rsidRDefault="00B0539B">
            <w:pPr>
              <w:pStyle w:val="ConsPlusNormal"/>
              <w:jc w:val="center"/>
            </w:pPr>
            <w:r>
              <w:t>3</w:t>
            </w:r>
          </w:p>
        </w:tc>
      </w:tr>
      <w:tr w:rsidR="00B0539B">
        <w:tc>
          <w:tcPr>
            <w:tcW w:w="484" w:type="dxa"/>
          </w:tcPr>
          <w:p w:rsidR="00B0539B" w:rsidRDefault="00B0539B">
            <w:pPr>
              <w:pStyle w:val="ConsPlusNormal"/>
            </w:pPr>
            <w:r>
              <w:lastRenderedPageBreak/>
              <w:t>12</w:t>
            </w:r>
          </w:p>
        </w:tc>
        <w:tc>
          <w:tcPr>
            <w:tcW w:w="5102" w:type="dxa"/>
          </w:tcPr>
          <w:p w:rsidR="00B0539B" w:rsidRDefault="00B0539B">
            <w:pPr>
              <w:pStyle w:val="ConsPlusNormal"/>
            </w:pPr>
            <w:r>
              <w:t>Специалист 1 категории</w:t>
            </w:r>
          </w:p>
        </w:tc>
        <w:tc>
          <w:tcPr>
            <w:tcW w:w="3458" w:type="dxa"/>
          </w:tcPr>
          <w:p w:rsidR="00B0539B" w:rsidRDefault="00B0539B">
            <w:pPr>
              <w:pStyle w:val="ConsPlusNormal"/>
              <w:jc w:val="center"/>
            </w:pPr>
            <w:r>
              <w:t>3</w:t>
            </w:r>
          </w:p>
        </w:tc>
      </w:tr>
      <w:tr w:rsidR="00B0539B">
        <w:tc>
          <w:tcPr>
            <w:tcW w:w="484" w:type="dxa"/>
          </w:tcPr>
          <w:p w:rsidR="00B0539B" w:rsidRDefault="00B0539B">
            <w:pPr>
              <w:pStyle w:val="ConsPlusNormal"/>
            </w:pPr>
            <w:r>
              <w:t>13</w:t>
            </w:r>
          </w:p>
        </w:tc>
        <w:tc>
          <w:tcPr>
            <w:tcW w:w="5102" w:type="dxa"/>
          </w:tcPr>
          <w:p w:rsidR="00B0539B" w:rsidRDefault="00B0539B">
            <w:pPr>
              <w:pStyle w:val="ConsPlusNormal"/>
            </w:pPr>
            <w:r>
              <w:t>Специалист 2 категории</w:t>
            </w:r>
          </w:p>
        </w:tc>
        <w:tc>
          <w:tcPr>
            <w:tcW w:w="3458" w:type="dxa"/>
          </w:tcPr>
          <w:p w:rsidR="00B0539B" w:rsidRDefault="00B0539B">
            <w:pPr>
              <w:pStyle w:val="ConsPlusNormal"/>
              <w:jc w:val="center"/>
            </w:pPr>
            <w:r>
              <w:t>3</w:t>
            </w:r>
          </w:p>
        </w:tc>
      </w:tr>
      <w:tr w:rsidR="00B0539B">
        <w:tblPrEx>
          <w:tblBorders>
            <w:insideH w:val="nil"/>
          </w:tblBorders>
        </w:tblPrEx>
        <w:tc>
          <w:tcPr>
            <w:tcW w:w="484" w:type="dxa"/>
            <w:tcBorders>
              <w:bottom w:val="nil"/>
            </w:tcBorders>
          </w:tcPr>
          <w:p w:rsidR="00B0539B" w:rsidRDefault="00B0539B">
            <w:pPr>
              <w:pStyle w:val="ConsPlusNormal"/>
            </w:pPr>
            <w:r>
              <w:t>14</w:t>
            </w:r>
          </w:p>
        </w:tc>
        <w:tc>
          <w:tcPr>
            <w:tcW w:w="5102" w:type="dxa"/>
            <w:tcBorders>
              <w:bottom w:val="nil"/>
            </w:tcBorders>
          </w:tcPr>
          <w:p w:rsidR="00B0539B" w:rsidRDefault="00B0539B">
            <w:pPr>
              <w:pStyle w:val="ConsPlusNormal"/>
            </w:pPr>
            <w:r>
              <w:t>Ведущий программист</w:t>
            </w:r>
          </w:p>
        </w:tc>
        <w:tc>
          <w:tcPr>
            <w:tcW w:w="3458" w:type="dxa"/>
            <w:tcBorders>
              <w:bottom w:val="nil"/>
            </w:tcBorders>
          </w:tcPr>
          <w:p w:rsidR="00B0539B" w:rsidRDefault="00B0539B">
            <w:pPr>
              <w:pStyle w:val="ConsPlusNormal"/>
              <w:jc w:val="center"/>
            </w:pPr>
            <w:r>
              <w:t>3</w:t>
            </w:r>
          </w:p>
        </w:tc>
      </w:tr>
      <w:tr w:rsidR="00B0539B">
        <w:tblPrEx>
          <w:tblBorders>
            <w:insideH w:val="nil"/>
          </w:tblBorders>
        </w:tblPrEx>
        <w:tc>
          <w:tcPr>
            <w:tcW w:w="9044" w:type="dxa"/>
            <w:gridSpan w:val="3"/>
            <w:tcBorders>
              <w:top w:val="nil"/>
            </w:tcBorders>
          </w:tcPr>
          <w:p w:rsidR="00B0539B" w:rsidRDefault="00B0539B">
            <w:pPr>
              <w:pStyle w:val="ConsPlusNormal"/>
              <w:jc w:val="both"/>
            </w:pPr>
            <w:r>
              <w:t xml:space="preserve">(п. 14 в ред. </w:t>
            </w:r>
            <w:hyperlink r:id="rId68" w:history="1">
              <w:r>
                <w:rPr>
                  <w:color w:val="0000FF"/>
                </w:rPr>
                <w:t>распоряжения</w:t>
              </w:r>
            </w:hyperlink>
            <w:r>
              <w:t xml:space="preserve"> Администрации Томского района от 15.12.2017 N 467-П)</w:t>
            </w:r>
          </w:p>
        </w:tc>
      </w:tr>
      <w:tr w:rsidR="00B0539B">
        <w:tc>
          <w:tcPr>
            <w:tcW w:w="484" w:type="dxa"/>
          </w:tcPr>
          <w:p w:rsidR="00B0539B" w:rsidRDefault="00B0539B">
            <w:pPr>
              <w:pStyle w:val="ConsPlusNormal"/>
            </w:pPr>
            <w:r>
              <w:t>15</w:t>
            </w:r>
          </w:p>
        </w:tc>
        <w:tc>
          <w:tcPr>
            <w:tcW w:w="5102" w:type="dxa"/>
          </w:tcPr>
          <w:p w:rsidR="00B0539B" w:rsidRDefault="00B0539B">
            <w:pPr>
              <w:pStyle w:val="ConsPlusNormal"/>
            </w:pPr>
            <w:r>
              <w:t>Ведущий бухгалтер</w:t>
            </w:r>
          </w:p>
        </w:tc>
        <w:tc>
          <w:tcPr>
            <w:tcW w:w="3458" w:type="dxa"/>
          </w:tcPr>
          <w:p w:rsidR="00B0539B" w:rsidRDefault="00B0539B">
            <w:pPr>
              <w:pStyle w:val="ConsPlusNormal"/>
              <w:jc w:val="center"/>
            </w:pPr>
            <w:r>
              <w:t>3</w:t>
            </w:r>
          </w:p>
        </w:tc>
      </w:tr>
      <w:tr w:rsidR="00B0539B">
        <w:tc>
          <w:tcPr>
            <w:tcW w:w="484" w:type="dxa"/>
          </w:tcPr>
          <w:p w:rsidR="00B0539B" w:rsidRDefault="00B0539B">
            <w:pPr>
              <w:pStyle w:val="ConsPlusNormal"/>
            </w:pPr>
            <w:r>
              <w:t>16</w:t>
            </w:r>
          </w:p>
        </w:tc>
        <w:tc>
          <w:tcPr>
            <w:tcW w:w="5102" w:type="dxa"/>
          </w:tcPr>
          <w:p w:rsidR="00B0539B" w:rsidRDefault="00B0539B">
            <w:pPr>
              <w:pStyle w:val="ConsPlusNormal"/>
            </w:pPr>
            <w:r>
              <w:t>Делопроизводитель</w:t>
            </w:r>
          </w:p>
        </w:tc>
        <w:tc>
          <w:tcPr>
            <w:tcW w:w="3458" w:type="dxa"/>
          </w:tcPr>
          <w:p w:rsidR="00B0539B" w:rsidRDefault="00B0539B">
            <w:pPr>
              <w:pStyle w:val="ConsPlusNormal"/>
              <w:jc w:val="center"/>
            </w:pPr>
            <w:r>
              <w:t>3</w:t>
            </w:r>
          </w:p>
        </w:tc>
      </w:tr>
      <w:tr w:rsidR="00B0539B">
        <w:tc>
          <w:tcPr>
            <w:tcW w:w="484" w:type="dxa"/>
          </w:tcPr>
          <w:p w:rsidR="00B0539B" w:rsidRDefault="00B0539B">
            <w:pPr>
              <w:pStyle w:val="ConsPlusNormal"/>
            </w:pPr>
            <w:r>
              <w:t>17</w:t>
            </w:r>
          </w:p>
        </w:tc>
        <w:tc>
          <w:tcPr>
            <w:tcW w:w="5102" w:type="dxa"/>
          </w:tcPr>
          <w:p w:rsidR="00B0539B" w:rsidRDefault="00B0539B">
            <w:pPr>
              <w:pStyle w:val="ConsPlusNormal"/>
            </w:pPr>
            <w:r>
              <w:t>Водитель</w:t>
            </w:r>
          </w:p>
        </w:tc>
        <w:tc>
          <w:tcPr>
            <w:tcW w:w="3458" w:type="dxa"/>
          </w:tcPr>
          <w:p w:rsidR="00B0539B" w:rsidRDefault="00B0539B">
            <w:pPr>
              <w:pStyle w:val="ConsPlusNormal"/>
              <w:jc w:val="center"/>
            </w:pPr>
            <w:r>
              <w:t>3</w:t>
            </w:r>
          </w:p>
        </w:tc>
      </w:tr>
      <w:tr w:rsidR="00B0539B">
        <w:tblPrEx>
          <w:tblBorders>
            <w:insideH w:val="nil"/>
          </w:tblBorders>
        </w:tblPrEx>
        <w:tc>
          <w:tcPr>
            <w:tcW w:w="484" w:type="dxa"/>
            <w:tcBorders>
              <w:bottom w:val="nil"/>
            </w:tcBorders>
          </w:tcPr>
          <w:p w:rsidR="00B0539B" w:rsidRDefault="00B0539B">
            <w:pPr>
              <w:pStyle w:val="ConsPlusNormal"/>
            </w:pPr>
            <w:r>
              <w:t>18</w:t>
            </w:r>
          </w:p>
        </w:tc>
        <w:tc>
          <w:tcPr>
            <w:tcW w:w="5102" w:type="dxa"/>
            <w:tcBorders>
              <w:bottom w:val="nil"/>
            </w:tcBorders>
          </w:tcPr>
          <w:p w:rsidR="00B0539B" w:rsidRDefault="00B0539B">
            <w:pPr>
              <w:pStyle w:val="ConsPlusNormal"/>
            </w:pPr>
            <w:r>
              <w:t>Инспектор</w:t>
            </w:r>
          </w:p>
        </w:tc>
        <w:tc>
          <w:tcPr>
            <w:tcW w:w="3458" w:type="dxa"/>
            <w:tcBorders>
              <w:bottom w:val="nil"/>
            </w:tcBorders>
          </w:tcPr>
          <w:p w:rsidR="00B0539B" w:rsidRDefault="00B0539B">
            <w:pPr>
              <w:pStyle w:val="ConsPlusNormal"/>
              <w:jc w:val="center"/>
            </w:pPr>
            <w:r>
              <w:t>3</w:t>
            </w:r>
          </w:p>
        </w:tc>
      </w:tr>
      <w:tr w:rsidR="00B0539B">
        <w:tblPrEx>
          <w:tblBorders>
            <w:insideH w:val="nil"/>
          </w:tblBorders>
        </w:tblPrEx>
        <w:tc>
          <w:tcPr>
            <w:tcW w:w="9044" w:type="dxa"/>
            <w:gridSpan w:val="3"/>
            <w:tcBorders>
              <w:top w:val="nil"/>
            </w:tcBorders>
          </w:tcPr>
          <w:p w:rsidR="00B0539B" w:rsidRDefault="00B0539B">
            <w:pPr>
              <w:pStyle w:val="ConsPlusNormal"/>
              <w:jc w:val="both"/>
            </w:pPr>
            <w:r>
              <w:t xml:space="preserve">(п. 18 введен </w:t>
            </w:r>
            <w:hyperlink r:id="rId69" w:history="1">
              <w:r>
                <w:rPr>
                  <w:color w:val="0000FF"/>
                </w:rPr>
                <w:t>распоряжением</w:t>
              </w:r>
            </w:hyperlink>
            <w:r>
              <w:t xml:space="preserve"> Администрации Томского района от 14.06.2012 N 257-П)</w:t>
            </w:r>
          </w:p>
        </w:tc>
      </w:tr>
      <w:tr w:rsidR="00B0539B">
        <w:tblPrEx>
          <w:tblBorders>
            <w:insideH w:val="nil"/>
          </w:tblBorders>
        </w:tblPrEx>
        <w:tc>
          <w:tcPr>
            <w:tcW w:w="484" w:type="dxa"/>
            <w:tcBorders>
              <w:bottom w:val="nil"/>
            </w:tcBorders>
          </w:tcPr>
          <w:p w:rsidR="00B0539B" w:rsidRDefault="00B0539B">
            <w:pPr>
              <w:pStyle w:val="ConsPlusNormal"/>
            </w:pPr>
            <w:r>
              <w:t>19</w:t>
            </w:r>
          </w:p>
        </w:tc>
        <w:tc>
          <w:tcPr>
            <w:tcW w:w="5102" w:type="dxa"/>
            <w:tcBorders>
              <w:bottom w:val="nil"/>
            </w:tcBorders>
          </w:tcPr>
          <w:p w:rsidR="00B0539B" w:rsidRDefault="00B0539B">
            <w:pPr>
              <w:pStyle w:val="ConsPlusNormal"/>
            </w:pPr>
            <w:r>
              <w:t>Инспектор-делопроизводитель</w:t>
            </w:r>
          </w:p>
        </w:tc>
        <w:tc>
          <w:tcPr>
            <w:tcW w:w="3458" w:type="dxa"/>
            <w:tcBorders>
              <w:bottom w:val="nil"/>
            </w:tcBorders>
          </w:tcPr>
          <w:p w:rsidR="00B0539B" w:rsidRDefault="00B0539B">
            <w:pPr>
              <w:pStyle w:val="ConsPlusNormal"/>
              <w:jc w:val="center"/>
            </w:pPr>
            <w:r>
              <w:t>3</w:t>
            </w:r>
          </w:p>
        </w:tc>
      </w:tr>
      <w:tr w:rsidR="00B0539B">
        <w:tblPrEx>
          <w:tblBorders>
            <w:insideH w:val="nil"/>
          </w:tblBorders>
        </w:tblPrEx>
        <w:tc>
          <w:tcPr>
            <w:tcW w:w="9044" w:type="dxa"/>
            <w:gridSpan w:val="3"/>
            <w:tcBorders>
              <w:top w:val="nil"/>
            </w:tcBorders>
          </w:tcPr>
          <w:p w:rsidR="00B0539B" w:rsidRDefault="00B0539B">
            <w:pPr>
              <w:pStyle w:val="ConsPlusNormal"/>
              <w:jc w:val="both"/>
            </w:pPr>
            <w:r>
              <w:t xml:space="preserve">(п. 19 введен </w:t>
            </w:r>
            <w:hyperlink r:id="rId70" w:history="1">
              <w:r>
                <w:rPr>
                  <w:color w:val="0000FF"/>
                </w:rPr>
                <w:t>распоряжением</w:t>
              </w:r>
            </w:hyperlink>
            <w:r>
              <w:t xml:space="preserve"> Администрации Томского района от 14.06.2012 N 257-П)</w:t>
            </w:r>
          </w:p>
        </w:tc>
      </w:tr>
    </w:tbl>
    <w:p w:rsidR="00B0539B" w:rsidRDefault="00B0539B">
      <w:pPr>
        <w:pStyle w:val="ConsPlusNormal"/>
        <w:jc w:val="both"/>
      </w:pPr>
    </w:p>
    <w:p w:rsidR="00B0539B" w:rsidRDefault="00B0539B">
      <w:pPr>
        <w:pStyle w:val="ConsPlusNormal"/>
        <w:jc w:val="both"/>
      </w:pPr>
    </w:p>
    <w:p w:rsidR="00B0539B" w:rsidRDefault="00B0539B">
      <w:pPr>
        <w:pStyle w:val="ConsPlusNormal"/>
        <w:pBdr>
          <w:top w:val="single" w:sz="6" w:space="0" w:color="auto"/>
        </w:pBdr>
        <w:spacing w:before="100" w:after="100"/>
        <w:jc w:val="both"/>
        <w:rPr>
          <w:sz w:val="2"/>
          <w:szCs w:val="2"/>
        </w:rPr>
      </w:pPr>
    </w:p>
    <w:p w:rsidR="00D55A3B" w:rsidRDefault="00D55A3B"/>
    <w:sectPr w:rsidR="00D55A3B" w:rsidSect="00842572">
      <w:pgSz w:w="12240" w:h="15840" w:code="1"/>
      <w:pgMar w:top="1134" w:right="1134"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39B"/>
    <w:rsid w:val="0033027F"/>
    <w:rsid w:val="00395307"/>
    <w:rsid w:val="00A30E05"/>
    <w:rsid w:val="00B0539B"/>
    <w:rsid w:val="00D55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3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53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539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3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53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53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97ED67E755D7F6E78CB9DBEBA0B510DEB5585FB71C9FF849DF106BB746D3A7F48CABB4519078AEB0208D3258XFNCI" TargetMode="External"/><Relationship Id="rId18" Type="http://schemas.openxmlformats.org/officeDocument/2006/relationships/hyperlink" Target="consultantplus://offline/ref=9197ED67E755D7F6E78CB9DBEBA0B510DEB5585FB71C9FF849DF106BB746D3A7F48CABB4519078AEB0208D3258XFNCI" TargetMode="External"/><Relationship Id="rId26" Type="http://schemas.openxmlformats.org/officeDocument/2006/relationships/hyperlink" Target="consultantplus://offline/ref=9197ED67E755D7F6E78CB9DBEBA0B510DEB65D52B31E9FF849DF106BB746D3A7E68CF3B8519763ABB035DB631DA0EA73311A827D590C2131XDN8I" TargetMode="External"/><Relationship Id="rId39" Type="http://schemas.openxmlformats.org/officeDocument/2006/relationships/hyperlink" Target="consultantplus://offline/ref=9197ED67E755D7F6E78CA7D6FDCCEB14DCBF025AB91F94A812804B36E04FD9F0A1C3AAFA159A67AEB63E8E3452A1B6376309827C590E272ED30AFBX1N5I" TargetMode="External"/><Relationship Id="rId21" Type="http://schemas.openxmlformats.org/officeDocument/2006/relationships/hyperlink" Target="consultantplus://offline/ref=9197ED67E755D7F6E78CA7D6FDCCEB14DCBF025AB61F9DA611804B36E04FD9F0A1C3AAFA159A67AEB63E8E3652A1B6376309827C590E272ED30AFBX1N5I" TargetMode="External"/><Relationship Id="rId34" Type="http://schemas.openxmlformats.org/officeDocument/2006/relationships/hyperlink" Target="consultantplus://offline/ref=9197ED67E755D7F6E78CA7D6FDCCEB14DCBF025AB91F94A812804B36E04FD9F0A1C3AAFA159A67AEB63E8E3352A1B6376309827C590E272ED30AFBX1N5I" TargetMode="External"/><Relationship Id="rId42" Type="http://schemas.openxmlformats.org/officeDocument/2006/relationships/hyperlink" Target="consultantplus://offline/ref=9197ED67E755D7F6E78CB9DBEBA0B510DEB65D52B31E9FF849DF106BB746D3A7F48CABB4519078AEB0208D3258XFNCI" TargetMode="External"/><Relationship Id="rId47" Type="http://schemas.openxmlformats.org/officeDocument/2006/relationships/hyperlink" Target="consultantplus://offline/ref=9197ED67E755D7F6E78CA7D6FDCCEB14DCBF025AB01A9DA61483163CE816D5F2A6CCF5ED12D36BAFB63E8F325EFEB32272518F7B40102136CF08FA1DX0N1I" TargetMode="External"/><Relationship Id="rId50" Type="http://schemas.openxmlformats.org/officeDocument/2006/relationships/hyperlink" Target="consultantplus://offline/ref=9197ED67E755D7F6E78CA7D6FDCCEB14DCBF025AB91F94A812804B36E04FD9F0A1C3AAFA159A67AEB63E8E3A52A1B6376309827C590E272ED30AFBX1N5I" TargetMode="External"/><Relationship Id="rId55" Type="http://schemas.openxmlformats.org/officeDocument/2006/relationships/hyperlink" Target="consultantplus://offline/ref=9197ED67E755D7F6E78CB9DBEBA0B510DEB65D52B31E9FF849DF106BB746D3A7F48CABB4519078AEB0208D3258XFNCI" TargetMode="External"/><Relationship Id="rId63" Type="http://schemas.openxmlformats.org/officeDocument/2006/relationships/hyperlink" Target="consultantplus://offline/ref=9197ED67E755D7F6E78CA7D6FDCCEB14DCBF025AB01A9DA61482163CE816D5F2A6CCF5ED12D36BAFB63E8F335FFEB32272518F7B40102136CF08FA1DX0N1I" TargetMode="External"/><Relationship Id="rId68" Type="http://schemas.openxmlformats.org/officeDocument/2006/relationships/hyperlink" Target="consultantplus://offline/ref=9197ED67E755D7F6E78CA7D6FDCCEB14DCBF025AB01992AD1582163CE816D5F2A6CCF5ED12D36BAFB63E8F325FFEB32272518F7B40102136CF08FA1DX0N1I" TargetMode="External"/><Relationship Id="rId7" Type="http://schemas.openxmlformats.org/officeDocument/2006/relationships/hyperlink" Target="consultantplus://offline/ref=9197ED67E755D7F6E78CA7D6FDCCEB14DCBF025AB2199CA715804B36E04FD9F0A1C3AAFA159A67AEB63E8F3452A1B6376309827C590E272ED30AFBX1N5I"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197ED67E755D7F6E78CA7D6FDCCEB14DCBF025AB61893A915804B36E04FD9F0A1C3AAFA159A67AEB63E8F3552A1B6376309827C590E272ED30AFBX1N5I" TargetMode="External"/><Relationship Id="rId29" Type="http://schemas.openxmlformats.org/officeDocument/2006/relationships/hyperlink" Target="consultantplus://offline/ref=9197ED67E755D7F6E78CB9DBEBA0B510DEB65D52B31E9FF849DF106BB746D3A7F48CABB4519078AEB0208D3258XFNCI" TargetMode="External"/><Relationship Id="rId1" Type="http://schemas.openxmlformats.org/officeDocument/2006/relationships/styles" Target="styles.xml"/><Relationship Id="rId6" Type="http://schemas.openxmlformats.org/officeDocument/2006/relationships/hyperlink" Target="consultantplus://offline/ref=9197ED67E755D7F6E78CB9DBEBA0B510DEB65D52B31E9FF849DF106BB746D3A7E68CF3BE589E6DFAE77ADA3F59F2F973301A807B46X0N7I" TargetMode="External"/><Relationship Id="rId11" Type="http://schemas.openxmlformats.org/officeDocument/2006/relationships/hyperlink" Target="consultantplus://offline/ref=9197ED67E755D7F6E78CA7D6FDCCEB14DCBF025AB91F96A811804B36E04FD9F0A1C3AAFA159A67AEB63E8F3452A1B6376309827C590E272ED30AFBX1N5I" TargetMode="External"/><Relationship Id="rId24" Type="http://schemas.openxmlformats.org/officeDocument/2006/relationships/hyperlink" Target="consultantplus://offline/ref=9197ED67E755D7F6E78CA7D6FDCCEB14DCBF025AB61893A915804B36E04FD9F0A1C3AAFA159A67AEB63E8E3252A1B6376309827C590E272ED30AFBX1N5I" TargetMode="External"/><Relationship Id="rId32" Type="http://schemas.openxmlformats.org/officeDocument/2006/relationships/hyperlink" Target="consultantplus://offline/ref=9197ED67E755D7F6E78CA7D6FDCCEB14DCBF025AB61893A915804B36E04FD9F0A1C3AAFA159A67AEB63E8E3152A1B6376309827C590E272ED30AFBX1N5I" TargetMode="External"/><Relationship Id="rId37" Type="http://schemas.openxmlformats.org/officeDocument/2006/relationships/hyperlink" Target="consultantplus://offline/ref=9197ED67E755D7F6E78CA7D6FDCCEB14DCBF025AB61893A915804B36E04FD9F0A1C3AAFA159A67AEB63E8E3552A1B6376309827C590E272ED30AFBX1N5I" TargetMode="External"/><Relationship Id="rId40" Type="http://schemas.openxmlformats.org/officeDocument/2006/relationships/hyperlink" Target="consultantplus://offline/ref=9197ED67E755D7F6E78CB9DBEBA0B510DEB65D52B31E9FF849DF106BB746D3A7F48CABB4519078AEB0208D3258XFNCI" TargetMode="External"/><Relationship Id="rId45" Type="http://schemas.openxmlformats.org/officeDocument/2006/relationships/hyperlink" Target="consultantplus://offline/ref=9197ED67E755D7F6E78CB9DBEBA0B510DEB65D52B31E9FF849DF106BB746D3A7F48CABB4519078AEB0208D3258XFNCI" TargetMode="External"/><Relationship Id="rId53" Type="http://schemas.openxmlformats.org/officeDocument/2006/relationships/hyperlink" Target="consultantplus://offline/ref=9197ED67E755D7F6E78CA7D6FDCCEB14DCBF025AB61893A915804B36E04FD9F0A1C3AAFA159A67AEB63E8E3B52A1B6376309827C590E272ED30AFBX1N5I" TargetMode="External"/><Relationship Id="rId58" Type="http://schemas.openxmlformats.org/officeDocument/2006/relationships/hyperlink" Target="consultantplus://offline/ref=9197ED67E755D7F6E78CA7D6FDCCEB14DCBF025AB2199CA715804B36E04FD9F0A1C3AAFA159A67AEB63E8F3B52A1B6376309827C590E272ED30AFBX1N5I" TargetMode="External"/><Relationship Id="rId66" Type="http://schemas.openxmlformats.org/officeDocument/2006/relationships/hyperlink" Target="consultantplus://offline/ref=9197ED67E755D7F6E78CA7D6FDCCEB14DCBF025AB01A9DA61482163CE816D5F2A6CCF5ED12D36BAFB63E8F3350FEB32272518F7B40102136CF08FA1DX0N1I" TargetMode="External"/><Relationship Id="rId5" Type="http://schemas.openxmlformats.org/officeDocument/2006/relationships/hyperlink" Target="consultantplus://offline/ref=9197ED67E755D7F6E78CB9DBEBA0B510DEB65D52B31E9FF849DF106BB746D3A7E68CF3BE58916DFAE77ADA3F59F2F973301A807B46X0N7I" TargetMode="External"/><Relationship Id="rId15" Type="http://schemas.openxmlformats.org/officeDocument/2006/relationships/hyperlink" Target="consultantplus://offline/ref=9197ED67E755D7F6E78CA7D6FDCCEB14DCBF025AB61893A915804B36E04FD9F0A1C3AAFA159A67AEB63E8F3552A1B6376309827C590E272ED30AFBX1N5I" TargetMode="External"/><Relationship Id="rId23" Type="http://schemas.openxmlformats.org/officeDocument/2006/relationships/hyperlink" Target="consultantplus://offline/ref=9197ED67E755D7F6E78CA7D6FDCCEB14DCBF025AB91F94A812804B36E04FD9F0A1C3AAFA159A67AEB63E8F3B52A1B6376309827C590E272ED30AFBX1N5I" TargetMode="External"/><Relationship Id="rId28" Type="http://schemas.openxmlformats.org/officeDocument/2006/relationships/hyperlink" Target="consultantplus://offline/ref=9197ED67E755D7F6E78CB9DBEBA0B510DEB65D52B31E9FF849DF106BB746D3A7F48CABB4519078AEB0208D3258XFNCI" TargetMode="External"/><Relationship Id="rId36" Type="http://schemas.openxmlformats.org/officeDocument/2006/relationships/hyperlink" Target="consultantplus://offline/ref=9197ED67E755D7F6E78CA7D6FDCCEB14DCBF025AB41996A817804B36E04FD9F0A1C3AAFA159A67AEB63E8E3252A1B6376309827C590E272ED30AFBX1N5I" TargetMode="External"/><Relationship Id="rId49" Type="http://schemas.openxmlformats.org/officeDocument/2006/relationships/hyperlink" Target="consultantplus://offline/ref=9197ED67E755D7F6E78CB9DBEBA0B510D9B35E50B513C2F241861C69B0498CB0E1C5FFB9519463ACBD6ADE760CF8E77428048465450E20X3N9I" TargetMode="External"/><Relationship Id="rId57" Type="http://schemas.openxmlformats.org/officeDocument/2006/relationships/hyperlink" Target="consultantplus://offline/ref=9197ED67E755D7F6E78CA7D6FDCCEB14DCBF025AB61893A915804B36E04FD9F0A1C3AAFA159A67AEB63E8D3052A1B6376309827C590E272ED30AFBX1N5I" TargetMode="External"/><Relationship Id="rId61" Type="http://schemas.openxmlformats.org/officeDocument/2006/relationships/hyperlink" Target="consultantplus://offline/ref=9197ED67E755D7F6E78CA7D6FDCCEB14DCBF025AB01A9DA61482163CE816D5F2A6CCF5ED12D36BAFB63E8F335DFEB32272518F7B40102136CF08FA1DX0N1I" TargetMode="External"/><Relationship Id="rId10" Type="http://schemas.openxmlformats.org/officeDocument/2006/relationships/hyperlink" Target="consultantplus://offline/ref=9197ED67E755D7F6E78CA7D6FDCCEB14DCBF025AB01A9DAC1288163CE816D5F2A6CCF5ED12D36BAFB63E8F3250FEB32272518F7B40102136CF08FA1DX0N1I" TargetMode="External"/><Relationship Id="rId19" Type="http://schemas.openxmlformats.org/officeDocument/2006/relationships/hyperlink" Target="consultantplus://offline/ref=9197ED67E755D7F6E78CB9DBEBA0B510DEB5585FB71C9FF849DF106BB746D3A7F48CABB4519078AEB0208D3258XFNCI" TargetMode="External"/><Relationship Id="rId31" Type="http://schemas.openxmlformats.org/officeDocument/2006/relationships/hyperlink" Target="consultantplus://offline/ref=9197ED67E755D7F6E78CA7D6FDCCEB14DCBF025AB91F94A812804B36E04FD9F0A1C3AAFA159A67AEB63E8E3252A1B6376309827C590E272ED30AFBX1N5I" TargetMode="External"/><Relationship Id="rId44" Type="http://schemas.openxmlformats.org/officeDocument/2006/relationships/hyperlink" Target="consultantplus://offline/ref=9197ED67E755D7F6E78CA7D6FDCCEB14DCBF025AB61893A915804B36E04FD9F0A1C3AAFA159A67AEB63E8E3A52A1B6376309827C590E272ED30AFBX1N5I" TargetMode="External"/><Relationship Id="rId52" Type="http://schemas.openxmlformats.org/officeDocument/2006/relationships/hyperlink" Target="consultantplus://offline/ref=9197ED67E755D7F6E78CB9DBEBA0B510DEB65D52B31E9FF849DF106BB746D3A7F48CABB4519078AEB0208D3258XFNCI" TargetMode="External"/><Relationship Id="rId60" Type="http://schemas.openxmlformats.org/officeDocument/2006/relationships/hyperlink" Target="consultantplus://offline/ref=9197ED67E755D7F6E78CA7D6FDCCEB14DCBF025AB01A9DA61482163CE816D5F2A6CCF5ED12D36BAFB63E8F335AFEB32272518F7B40102136CF08FA1DX0N1I" TargetMode="External"/><Relationship Id="rId65" Type="http://schemas.openxmlformats.org/officeDocument/2006/relationships/hyperlink" Target="consultantplus://offline/ref=9197ED67E755D7F6E78CA7D6FDCCEB14DCBF025AB01A9DA61482163CE816D5F2A6CCF5ED12D36BAFB63E8F3351FEB32272518F7B40102136CF08FA1DX0N1I" TargetMode="External"/><Relationship Id="rId4" Type="http://schemas.openxmlformats.org/officeDocument/2006/relationships/webSettings" Target="webSettings.xml"/><Relationship Id="rId9" Type="http://schemas.openxmlformats.org/officeDocument/2006/relationships/hyperlink" Target="consultantplus://offline/ref=9197ED67E755D7F6E78CA7D6FDCCEB14DCBF025AB91F94A812804B36E04FD9F0A1C3AAFA159A67AEB63E8F3552A1B6376309827C590E272ED30AFBX1N5I" TargetMode="External"/><Relationship Id="rId14" Type="http://schemas.openxmlformats.org/officeDocument/2006/relationships/hyperlink" Target="consultantplus://offline/ref=9197ED67E755D7F6E78CA7D6FDCCEB14DCBF025AB51E94AB12804B36E04FD9F0A1C3AAFA159A67AEB63D863752A1B6376309827C590E272ED30AFBX1N5I" TargetMode="External"/><Relationship Id="rId22" Type="http://schemas.openxmlformats.org/officeDocument/2006/relationships/hyperlink" Target="consultantplus://offline/ref=9197ED67E755D7F6E78CA7D6FDCCEB14DCBF025AB61893A915804B36E04FD9F0A1C3AAFA159A67AEB63E8F3B52A1B6376309827C590E272ED30AFBX1N5I" TargetMode="External"/><Relationship Id="rId27" Type="http://schemas.openxmlformats.org/officeDocument/2006/relationships/hyperlink" Target="consultantplus://offline/ref=9197ED67E755D7F6E78CB9DBEBA0B510DEB65D52B31E9FF849DF106BB746D3A7F48CABB4519078AEB0208D3258XFNCI" TargetMode="External"/><Relationship Id="rId30" Type="http://schemas.openxmlformats.org/officeDocument/2006/relationships/hyperlink" Target="consultantplus://offline/ref=9197ED67E755D7F6E78CB9DBEBA0B510DEB65D52B31E9FF849DF106BB746D3A7F48CABB4519078AEB0208D3258XFNCI" TargetMode="External"/><Relationship Id="rId35" Type="http://schemas.openxmlformats.org/officeDocument/2006/relationships/hyperlink" Target="consultantplus://offline/ref=9197ED67E755D7F6E78CA7D6FDCCEB14DCBF025AB61893A915804B36E04FD9F0A1C3AAFA159A67AEB63E8E3452A1B6376309827C590E272ED30AFBX1N5I" TargetMode="External"/><Relationship Id="rId43" Type="http://schemas.openxmlformats.org/officeDocument/2006/relationships/hyperlink" Target="consultantplus://offline/ref=9197ED67E755D7F6E78CB9DBEBA0B510DEB65D52B31E9FF849DF106BB746D3A7F48CABB4519078AEB0208D3258XFNCI" TargetMode="External"/><Relationship Id="rId48" Type="http://schemas.openxmlformats.org/officeDocument/2006/relationships/hyperlink" Target="consultantplus://offline/ref=9197ED67E755D7F6E78CA7D6FDCCEB14DCBF025AB01A9DA61483163CE816D5F2A6CCF5ED12D36BAFB63E8F3251FEB32272518F7B40102136CF08FA1DX0N1I" TargetMode="External"/><Relationship Id="rId56" Type="http://schemas.openxmlformats.org/officeDocument/2006/relationships/hyperlink" Target="consultantplus://offline/ref=9197ED67E755D7F6E78CA7D6FDCCEB14DCBF025AB2199CA61C804B36E04FD9F0A1C3AAFA159A67AEB63E8F3752A1B6376309827C590E272ED30AFBX1N5I" TargetMode="External"/><Relationship Id="rId64" Type="http://schemas.openxmlformats.org/officeDocument/2006/relationships/hyperlink" Target="consultantplus://offline/ref=9197ED67E755D7F6E78CA7D6FDCCEB14DCBF025AB01A9DA61482163CE816D5F2A6CCF5ED12D36BAFB63E8F335EFEB32272518F7B40102136CF08FA1DX0N1I" TargetMode="External"/><Relationship Id="rId69" Type="http://schemas.openxmlformats.org/officeDocument/2006/relationships/hyperlink" Target="consultantplus://offline/ref=9197ED67E755D7F6E78CA7D6FDCCEB14DCBF025AB71995A811804B36E04FD9F0A1C3AAFA159A67AEB63E8F3452A1B6376309827C590E272ED30AFBX1N5I" TargetMode="External"/><Relationship Id="rId8" Type="http://schemas.openxmlformats.org/officeDocument/2006/relationships/hyperlink" Target="consultantplus://offline/ref=9197ED67E755D7F6E78CA7D6FDCCEB14DCBF025AB2199CA715804B36E04FD9F0A1C3AAFA159A67AEB63E8F3552A1B6376309827C590E272ED30AFBX1N5I" TargetMode="External"/><Relationship Id="rId51" Type="http://schemas.openxmlformats.org/officeDocument/2006/relationships/hyperlink" Target="consultantplus://offline/ref=9197ED67E755D7F6E78CB9DBEBA0B510DEB65D52B31E9FF849DF106BB746D3A7F48CABB4519078AEB0208D3258XFNCI"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9197ED67E755D7F6E78CB9DBEBA0B510DEB65D52B31E9FF849DF106BB746D3A7E68CF3B8519767ADBE35DB631DA0EA73311A827D590C2131XDN8I" TargetMode="External"/><Relationship Id="rId17" Type="http://schemas.openxmlformats.org/officeDocument/2006/relationships/hyperlink" Target="consultantplus://offline/ref=9197ED67E755D7F6E78CA7D6FDCCEB14DCBF025AB01B94AD1489163CE816D5F2A6CCF5ED12D36BAFB63E8F325FFEB32272518F7B40102136CF08FA1DX0N1I" TargetMode="External"/><Relationship Id="rId25" Type="http://schemas.openxmlformats.org/officeDocument/2006/relationships/hyperlink" Target="consultantplus://offline/ref=9197ED67E755D7F6E78CA7D6FDCCEB14DCBF025AB61893A915804B36E04FD9F0A1C3AAFA159A67AEB63E8E3052A1B6376309827C590E272ED30AFBX1N5I" TargetMode="External"/><Relationship Id="rId33" Type="http://schemas.openxmlformats.org/officeDocument/2006/relationships/hyperlink" Target="consultantplus://offline/ref=9197ED67E755D7F6E78CB9DBEBA0B510DEB65D52B31E9FF849DF106BB746D3A7F48CABB4519078AEB0208D3258XFNCI" TargetMode="External"/><Relationship Id="rId38" Type="http://schemas.openxmlformats.org/officeDocument/2006/relationships/hyperlink" Target="consultantplus://offline/ref=9197ED67E755D7F6E78CA7D6FDCCEB14DCBF025AB91F94A812804B36E04FD9F0A1C3AAFA159A67AEB63E8E3652A1B6376309827C590E272ED30AFBX1N5I" TargetMode="External"/><Relationship Id="rId46" Type="http://schemas.openxmlformats.org/officeDocument/2006/relationships/hyperlink" Target="consultantplus://offline/ref=9197ED67E755D7F6E78CA7D6FDCCEB14DCBF025AB01A9DA6178D163CE816D5F2A6CCF5ED12D36BAFB63E8F325FFEB32272518F7B40102136CF08FA1DX0N1I" TargetMode="External"/><Relationship Id="rId59" Type="http://schemas.openxmlformats.org/officeDocument/2006/relationships/hyperlink" Target="consultantplus://offline/ref=9197ED67E755D7F6E78CA7D6FDCCEB14DCBF025AB01A9DA61482163CE816D5F2A6CCF5ED12D36BAFB63E8F3358FEB32272518F7B40102136CF08FA1DX0N1I" TargetMode="External"/><Relationship Id="rId67" Type="http://schemas.openxmlformats.org/officeDocument/2006/relationships/hyperlink" Target="consultantplus://offline/ref=9197ED67E755D7F6E78CA7D6FDCCEB14DCBF025AB61893A915804B36E04FD9F0A1C3AAFA159A67AEB63E8D3152A1B6376309827C590E272ED30AFBX1N5I" TargetMode="External"/><Relationship Id="rId20" Type="http://schemas.openxmlformats.org/officeDocument/2006/relationships/hyperlink" Target="consultantplus://offline/ref=9197ED67E755D7F6E78CA7D6FDCCEB14DCBF025AB61893A915804B36E04FD9F0A1C3AAFA159A67AEB63E8F3A52A1B6376309827C590E272ED30AFBX1N5I" TargetMode="External"/><Relationship Id="rId41" Type="http://schemas.openxmlformats.org/officeDocument/2006/relationships/hyperlink" Target="consultantplus://offline/ref=9197ED67E755D7F6E78CB9DBEBA0B510DEB65D52B31E9FF849DF106BB746D3A7F48CABB4519078AEB0208D3258XFNCI" TargetMode="External"/><Relationship Id="rId54" Type="http://schemas.openxmlformats.org/officeDocument/2006/relationships/hyperlink" Target="consultantplus://offline/ref=9197ED67E755D7F6E78CA7D6FDCCEB14DCBF025AB61893A915804B36E04FD9F0A1C3AAFA159A67AEB63E8D3252A1B6376309827C590E272ED30AFBX1N5I" TargetMode="External"/><Relationship Id="rId62" Type="http://schemas.openxmlformats.org/officeDocument/2006/relationships/hyperlink" Target="consultantplus://offline/ref=9197ED67E755D7F6E78CA7D6FDCCEB14DCBF025AB01A9DA61482163CE816D5F2A6CCF5ED12D36BAFB63E8F335CFEB32272518F7B40102136CF08FA1DX0N1I" TargetMode="External"/><Relationship Id="rId70" Type="http://schemas.openxmlformats.org/officeDocument/2006/relationships/hyperlink" Target="consultantplus://offline/ref=9197ED67E755D7F6E78CA7D6FDCCEB14DCBF025AB71995A811804B36E04FD9F0A1C3AAFA159A67AEB63E8F3A52A1B6376309827C590E272ED30AFBX1N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6434</Words>
  <Characters>36676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Солодкин Дмитрий</dc:creator>
  <cp:lastModifiedBy>Урушанова Маргарита</cp:lastModifiedBy>
  <cp:revision>2</cp:revision>
  <dcterms:created xsi:type="dcterms:W3CDTF">2019-06-07T09:00:00Z</dcterms:created>
  <dcterms:modified xsi:type="dcterms:W3CDTF">2019-06-07T09:00:00Z</dcterms:modified>
</cp:coreProperties>
</file>