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0C" w:rsidRPr="00FB7E75" w:rsidRDefault="000B5D0C" w:rsidP="000B5D0C">
      <w:pPr>
        <w:shd w:val="clear" w:color="auto" w:fill="FFFFFF"/>
        <w:spacing w:after="0" w:line="240" w:lineRule="auto"/>
        <w:ind w:left="5670"/>
        <w:outlineLvl w:val="3"/>
        <w:rPr>
          <w:rStyle w:val="a3"/>
          <w:rFonts w:ascii="Times New Roman" w:hAnsi="Times New Roman" w:cs="Times New Roman"/>
          <w:sz w:val="20"/>
          <w:szCs w:val="20"/>
        </w:rPr>
      </w:pPr>
      <w:r w:rsidRPr="00FB7E75">
        <w:rPr>
          <w:rStyle w:val="a3"/>
          <w:rFonts w:ascii="Times New Roman" w:hAnsi="Times New Roman" w:cs="Times New Roman"/>
          <w:sz w:val="20"/>
          <w:szCs w:val="20"/>
        </w:rPr>
        <w:t>Приложение № 2</w:t>
      </w:r>
    </w:p>
    <w:p w:rsidR="000B5D0C" w:rsidRPr="00FB7E75" w:rsidRDefault="000B5D0C" w:rsidP="000B5D0C">
      <w:pPr>
        <w:shd w:val="clear" w:color="auto" w:fill="FFFFFF"/>
        <w:spacing w:after="0" w:line="240" w:lineRule="auto"/>
        <w:ind w:left="5670"/>
        <w:outlineLvl w:val="3"/>
        <w:rPr>
          <w:rFonts w:ascii="Times New Roman" w:hAnsi="Times New Roman" w:cs="Times New Roman"/>
          <w:sz w:val="20"/>
          <w:szCs w:val="20"/>
        </w:rPr>
      </w:pPr>
      <w:r w:rsidRPr="00FB7E75">
        <w:rPr>
          <w:rStyle w:val="a3"/>
          <w:rFonts w:ascii="Times New Roman" w:hAnsi="Times New Roman" w:cs="Times New Roman"/>
          <w:sz w:val="20"/>
          <w:szCs w:val="20"/>
        </w:rPr>
        <w:t xml:space="preserve">к </w:t>
      </w:r>
      <w:r w:rsidRPr="00FB7E7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Порядку</w:t>
      </w:r>
      <w:r w:rsidRPr="00FB7E75">
        <w:rPr>
          <w:rFonts w:ascii="Times New Roman" w:hAnsi="Times New Roman" w:cs="Times New Roman"/>
          <w:sz w:val="20"/>
          <w:szCs w:val="20"/>
        </w:rPr>
        <w:t xml:space="preserve"> по подготовке запуска фейерверков (пиротехнических изделий </w:t>
      </w:r>
      <w:r w:rsidRPr="00FB7E75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FB7E75">
        <w:rPr>
          <w:rFonts w:ascii="Times New Roman" w:hAnsi="Times New Roman" w:cs="Times New Roman"/>
          <w:sz w:val="20"/>
          <w:szCs w:val="20"/>
        </w:rPr>
        <w:t xml:space="preserve"> – V классов потенциальной опасности)</w:t>
      </w:r>
    </w:p>
    <w:p w:rsidR="000B5D0C" w:rsidRPr="00FB7E75" w:rsidRDefault="000B5D0C" w:rsidP="000B5D0C">
      <w:pPr>
        <w:shd w:val="clear" w:color="auto" w:fill="FFFFFF"/>
        <w:spacing w:after="0" w:line="240" w:lineRule="auto"/>
        <w:ind w:left="5670"/>
        <w:outlineLvl w:val="3"/>
        <w:rPr>
          <w:rStyle w:val="a3"/>
          <w:rFonts w:ascii="Times New Roman" w:hAnsi="Times New Roman" w:cs="Times New Roman"/>
          <w:sz w:val="20"/>
          <w:szCs w:val="20"/>
        </w:rPr>
      </w:pPr>
      <w:r w:rsidRPr="00FB7E75">
        <w:rPr>
          <w:rFonts w:ascii="Times New Roman" w:hAnsi="Times New Roman" w:cs="Times New Roman"/>
          <w:sz w:val="20"/>
          <w:szCs w:val="20"/>
        </w:rPr>
        <w:t>на территории Томской области</w:t>
      </w:r>
    </w:p>
    <w:p w:rsidR="000B5D0C" w:rsidRDefault="000B5D0C" w:rsidP="000B5D0C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3"/>
          <w:rFonts w:ascii="Times New Roman" w:hAnsi="Times New Roman" w:cs="Times New Roman"/>
          <w:sz w:val="16"/>
          <w:szCs w:val="16"/>
        </w:rPr>
      </w:pPr>
    </w:p>
    <w:p w:rsidR="000B5D0C" w:rsidRDefault="000B5D0C" w:rsidP="000B5D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_______________</w:t>
      </w:r>
    </w:p>
    <w:p w:rsidR="000B5D0C" w:rsidRPr="00136E0D" w:rsidRDefault="000B5D0C" w:rsidP="000B5D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6E0D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 Томской области)</w:t>
      </w:r>
    </w:p>
    <w:p w:rsidR="000B5D0C" w:rsidRPr="00A466DC" w:rsidRDefault="000B5D0C" w:rsidP="000B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D0C" w:rsidRPr="00A466DC" w:rsidRDefault="000B5D0C" w:rsidP="000B5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Заявление</w:t>
      </w:r>
    </w:p>
    <w:p w:rsidR="000B5D0C" w:rsidRPr="00A466DC" w:rsidRDefault="000B5D0C" w:rsidP="000B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D0C" w:rsidRDefault="000B5D0C" w:rsidP="000B5D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 xml:space="preserve">Прошу разрешить устройство фейерверка с применением пиротехнических изделий </w:t>
      </w:r>
      <w:r w:rsidRPr="00A466D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466DC">
        <w:rPr>
          <w:rFonts w:ascii="Times New Roman" w:hAnsi="Times New Roman" w:cs="Times New Roman"/>
          <w:sz w:val="24"/>
          <w:szCs w:val="24"/>
        </w:rPr>
        <w:t xml:space="preserve"> – V классов потенциальной опасности (далее – фейерверк), проводимого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B5D0C" w:rsidRDefault="000B5D0C" w:rsidP="000B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5D0C" w:rsidRPr="00A466DC" w:rsidRDefault="000B5D0C" w:rsidP="000B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B5D0C" w:rsidRPr="00A466DC" w:rsidRDefault="000B5D0C" w:rsidP="000B5D0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</w:t>
      </w:r>
      <w:r w:rsidRPr="00A466DC">
        <w:rPr>
          <w:rFonts w:ascii="Times New Roman" w:hAnsi="Times New Roman" w:cs="Times New Roman"/>
          <w:i/>
          <w:sz w:val="20"/>
          <w:szCs w:val="20"/>
        </w:rPr>
        <w:t xml:space="preserve">амилия, имя, отчество (последнее – при наличии) организатора фейерверка – физического лица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A466DC">
        <w:rPr>
          <w:rFonts w:ascii="Times New Roman" w:hAnsi="Times New Roman" w:cs="Times New Roman"/>
          <w:i/>
          <w:sz w:val="20"/>
          <w:szCs w:val="20"/>
        </w:rPr>
        <w:t>с указанием контактн</w:t>
      </w:r>
      <w:r>
        <w:rPr>
          <w:rFonts w:ascii="Times New Roman" w:hAnsi="Times New Roman" w:cs="Times New Roman"/>
          <w:i/>
          <w:sz w:val="20"/>
          <w:szCs w:val="20"/>
        </w:rPr>
        <w:t xml:space="preserve">ого телефона и почтового адреса </w:t>
      </w:r>
      <w:r w:rsidRPr="00A466DC">
        <w:rPr>
          <w:rFonts w:ascii="Times New Roman" w:hAnsi="Times New Roman" w:cs="Times New Roman"/>
          <w:i/>
          <w:sz w:val="20"/>
          <w:szCs w:val="20"/>
        </w:rPr>
        <w:t>либо наименование организатора фейерверка – юридического лица с указанием фамилии, имени, отчества (последнее – при наличии) представителя юридического лица, контактный телефон и почтовый адрес юридического лица)</w:t>
      </w:r>
    </w:p>
    <w:p w:rsidR="000B5D0C" w:rsidRPr="005A7B2C" w:rsidRDefault="000B5D0C" w:rsidP="000B5D0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0B5D0C" w:rsidRDefault="000B5D0C" w:rsidP="000B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A466DC">
        <w:rPr>
          <w:rFonts w:ascii="Times New Roman" w:hAnsi="Times New Roman" w:cs="Times New Roman"/>
          <w:sz w:val="24"/>
          <w:szCs w:val="24"/>
        </w:rPr>
        <w:t>Название и цель массового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0B5D0C" w:rsidRPr="00A466DC" w:rsidRDefault="000B5D0C" w:rsidP="000B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5D0C" w:rsidRPr="005A7B2C" w:rsidRDefault="000B5D0C" w:rsidP="000B5D0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0B5D0C" w:rsidRPr="00A466DC" w:rsidRDefault="000B5D0C" w:rsidP="000B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A466DC">
        <w:rPr>
          <w:rFonts w:ascii="Times New Roman" w:hAnsi="Times New Roman" w:cs="Times New Roman"/>
          <w:sz w:val="24"/>
          <w:szCs w:val="24"/>
        </w:rPr>
        <w:t>Дата, время начала и окончания фейерверка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B5D0C" w:rsidRPr="005A7B2C" w:rsidRDefault="000B5D0C" w:rsidP="000B5D0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0B5D0C" w:rsidRPr="00A466DC" w:rsidRDefault="000B5D0C" w:rsidP="000B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A466DC">
        <w:rPr>
          <w:rFonts w:ascii="Times New Roman" w:hAnsi="Times New Roman" w:cs="Times New Roman"/>
          <w:sz w:val="24"/>
          <w:szCs w:val="24"/>
        </w:rPr>
        <w:t>Место проведения массового мероприятия с использованием фейерверка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0B5D0C" w:rsidRPr="00A466DC" w:rsidRDefault="000B5D0C" w:rsidP="000B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B5D0C" w:rsidRPr="00E32E5B" w:rsidRDefault="000B5D0C" w:rsidP="000B5D0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0B5D0C" w:rsidRPr="00A466DC" w:rsidRDefault="000B5D0C" w:rsidP="000B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A466DC">
        <w:rPr>
          <w:rFonts w:ascii="Times New Roman" w:hAnsi="Times New Roman" w:cs="Times New Roman"/>
          <w:sz w:val="24"/>
          <w:szCs w:val="24"/>
        </w:rPr>
        <w:t>Предполагаемое число участников массового мероприятия с использованием фейер</w:t>
      </w:r>
      <w:r>
        <w:rPr>
          <w:rFonts w:ascii="Times New Roman" w:hAnsi="Times New Roman" w:cs="Times New Roman"/>
          <w:sz w:val="24"/>
          <w:szCs w:val="24"/>
        </w:rPr>
        <w:t>верка ___________________________________________________________________</w:t>
      </w:r>
    </w:p>
    <w:p w:rsidR="000B5D0C" w:rsidRPr="00E32E5B" w:rsidRDefault="000B5D0C" w:rsidP="000B5D0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0B5D0C" w:rsidRPr="00A466DC" w:rsidRDefault="000B5D0C" w:rsidP="000B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Pr="00A466DC">
        <w:rPr>
          <w:rFonts w:ascii="Times New Roman" w:hAnsi="Times New Roman" w:cs="Times New Roman"/>
          <w:sz w:val="24"/>
          <w:szCs w:val="24"/>
        </w:rPr>
        <w:t>Иная информация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0B5D0C" w:rsidRPr="00A466DC" w:rsidRDefault="000B5D0C" w:rsidP="000B5D0C">
      <w:pPr>
        <w:tabs>
          <w:tab w:val="left" w:pos="23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D0C" w:rsidRPr="00A466DC" w:rsidRDefault="000B5D0C" w:rsidP="000B5D0C">
      <w:pPr>
        <w:tabs>
          <w:tab w:val="left" w:pos="23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0B5D0C" w:rsidRPr="00A466DC" w:rsidRDefault="000B5D0C" w:rsidP="000B5D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A466DC">
        <w:rPr>
          <w:rFonts w:ascii="Times New Roman" w:hAnsi="Times New Roman" w:cs="Times New Roman"/>
          <w:sz w:val="24"/>
          <w:szCs w:val="24"/>
        </w:rPr>
        <w:t>копия договора, заключенного между организатором фейерверка и устроителем фейерверка на проведение фейерверка;</w:t>
      </w:r>
    </w:p>
    <w:p w:rsidR="000B5D0C" w:rsidRPr="00A466DC" w:rsidRDefault="000B5D0C" w:rsidP="000B5D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A466DC">
        <w:rPr>
          <w:rFonts w:ascii="Times New Roman" w:hAnsi="Times New Roman" w:cs="Times New Roman"/>
          <w:sz w:val="24"/>
          <w:szCs w:val="24"/>
        </w:rPr>
        <w:t>копия лицензии на примен</w:t>
      </w:r>
      <w:r>
        <w:rPr>
          <w:rFonts w:ascii="Times New Roman" w:hAnsi="Times New Roman" w:cs="Times New Roman"/>
          <w:sz w:val="24"/>
          <w:szCs w:val="24"/>
        </w:rPr>
        <w:t>ение пиротехнических изделий IV – </w:t>
      </w:r>
      <w:r w:rsidRPr="00A466DC">
        <w:rPr>
          <w:rFonts w:ascii="Times New Roman" w:hAnsi="Times New Roman" w:cs="Times New Roman"/>
          <w:sz w:val="24"/>
          <w:szCs w:val="24"/>
        </w:rPr>
        <w:t>V классов потенциальной опасности в соответствии с техническим регламентом, выданная Министерством промышленности и торговли Российской Федерации;</w:t>
      </w:r>
    </w:p>
    <w:p w:rsidR="000B5D0C" w:rsidRPr="00A466DC" w:rsidRDefault="000B5D0C" w:rsidP="000B5D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A466DC">
        <w:rPr>
          <w:rFonts w:ascii="Times New Roman" w:hAnsi="Times New Roman" w:cs="Times New Roman"/>
          <w:sz w:val="24"/>
          <w:szCs w:val="24"/>
        </w:rPr>
        <w:t xml:space="preserve">технические решения (условия), при выполнении которых возможно проведение фейерверка, включающие в себя схему местности с нанесением на ней пунктов размещения фейерверочных изделий и предусматривающие безопасные расстояния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A466DC">
        <w:rPr>
          <w:rFonts w:ascii="Times New Roman" w:hAnsi="Times New Roman" w:cs="Times New Roman"/>
          <w:sz w:val="24"/>
          <w:szCs w:val="24"/>
        </w:rPr>
        <w:t>до сооружений с указанием границ безопасной зоны, а также места хранения пиротехнических изделий;</w:t>
      </w:r>
    </w:p>
    <w:p w:rsidR="000B5D0C" w:rsidRPr="00A466DC" w:rsidRDefault="000B5D0C" w:rsidP="000B5D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заключение ФГКУ  «____ отряд ФПС по Томской области»</w:t>
      </w:r>
      <w:r w:rsidRPr="00A466DC">
        <w:rPr>
          <w:rFonts w:ascii="Times New Roman" w:hAnsi="Times New Roman" w:cs="Times New Roman"/>
          <w:sz w:val="24"/>
          <w:szCs w:val="24"/>
        </w:rPr>
        <w:t>.</w:t>
      </w:r>
    </w:p>
    <w:p w:rsidR="000B5D0C" w:rsidRPr="00A466DC" w:rsidRDefault="000B5D0C" w:rsidP="000B5D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5D0C" w:rsidRDefault="000B5D0C" w:rsidP="000B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 _______ 20___ года_________________                    ____________________</w:t>
      </w:r>
    </w:p>
    <w:p w:rsidR="000B5D0C" w:rsidRDefault="000B5D0C" w:rsidP="000B5D0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84794">
        <w:rPr>
          <w:rFonts w:ascii="Times New Roman" w:hAnsi="Times New Roman" w:cs="Times New Roman"/>
          <w:sz w:val="18"/>
          <w:szCs w:val="18"/>
        </w:rPr>
        <w:t>(Подпись организатора</w:t>
      </w:r>
      <w:proofErr w:type="gramStart"/>
      <w:r w:rsidRPr="00D84794">
        <w:rPr>
          <w:rFonts w:ascii="Times New Roman" w:hAnsi="Times New Roman" w:cs="Times New Roman"/>
          <w:sz w:val="18"/>
          <w:szCs w:val="18"/>
        </w:rPr>
        <w:t>)(</w:t>
      </w:r>
      <w:proofErr w:type="gramEnd"/>
      <w:r w:rsidRPr="00D84794">
        <w:rPr>
          <w:rFonts w:ascii="Times New Roman" w:hAnsi="Times New Roman" w:cs="Times New Roman"/>
          <w:sz w:val="18"/>
          <w:szCs w:val="18"/>
        </w:rPr>
        <w:t>Фамилия, имя, отчество</w:t>
      </w:r>
    </w:p>
    <w:p w:rsidR="000B5D0C" w:rsidRPr="00D84794" w:rsidRDefault="000B5D0C" w:rsidP="000B5D0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84794">
        <w:rPr>
          <w:rFonts w:ascii="Times New Roman" w:hAnsi="Times New Roman" w:cs="Times New Roman"/>
          <w:sz w:val="18"/>
          <w:szCs w:val="18"/>
        </w:rPr>
        <w:t>(последнее – при наличии)</w:t>
      </w:r>
    </w:p>
    <w:p w:rsidR="00F81DCD" w:rsidRDefault="00F81DCD"/>
    <w:sectPr w:rsidR="00F81DCD" w:rsidSect="00F8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D0C"/>
    <w:rsid w:val="000B5D0C"/>
    <w:rsid w:val="00F8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0B5D0C"/>
    <w:rPr>
      <w:shd w:val="clear" w:color="auto" w:fill="FFFFFF"/>
      <w:lang w:eastAsia="ru-RU"/>
    </w:rPr>
  </w:style>
  <w:style w:type="paragraph" w:customStyle="1" w:styleId="2">
    <w:name w:val="Основной текст2"/>
    <w:basedOn w:val="a"/>
    <w:link w:val="a3"/>
    <w:uiPriority w:val="99"/>
    <w:rsid w:val="000B5D0C"/>
    <w:pPr>
      <w:shd w:val="clear" w:color="auto" w:fill="FFFFFF"/>
      <w:spacing w:before="300" w:after="0" w:line="379" w:lineRule="exact"/>
      <w:ind w:firstLine="709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Урушанова Маргарита</dc:creator>
  <cp:lastModifiedBy>Урушанова Маргарита</cp:lastModifiedBy>
  <cp:revision>1</cp:revision>
  <dcterms:created xsi:type="dcterms:W3CDTF">2019-12-27T01:43:00Z</dcterms:created>
  <dcterms:modified xsi:type="dcterms:W3CDTF">2019-12-27T01:44:00Z</dcterms:modified>
</cp:coreProperties>
</file>