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DC" w:rsidRP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B3B3B"/>
          <w:sz w:val="20"/>
          <w:szCs w:val="20"/>
        </w:rPr>
      </w:pPr>
      <w:r w:rsidRPr="000760DC">
        <w:rPr>
          <w:rFonts w:ascii="Arial" w:hAnsi="Arial" w:cs="Arial"/>
          <w:b/>
          <w:color w:val="3B3B3B"/>
          <w:sz w:val="20"/>
          <w:szCs w:val="20"/>
        </w:rPr>
        <w:t>Напротив музея, через большой двор - Дом культуры, родной дом ансамбля "</w:t>
      </w:r>
      <w:proofErr w:type="spellStart"/>
      <w:r w:rsidRPr="000760DC">
        <w:rPr>
          <w:rFonts w:ascii="Arial" w:hAnsi="Arial" w:cs="Arial"/>
          <w:b/>
          <w:color w:val="3B3B3B"/>
          <w:sz w:val="20"/>
          <w:szCs w:val="20"/>
        </w:rPr>
        <w:t>Солохи</w:t>
      </w:r>
      <w:proofErr w:type="spellEnd"/>
      <w:r w:rsidRPr="000760DC">
        <w:rPr>
          <w:rFonts w:ascii="Arial" w:hAnsi="Arial" w:cs="Arial"/>
          <w:b/>
          <w:color w:val="3B3B3B"/>
          <w:sz w:val="20"/>
          <w:szCs w:val="20"/>
        </w:rPr>
        <w:t>".</w:t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"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Солохи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>" являются творческими наследницами "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Сусидок</w:t>
      </w:r>
      <w:proofErr w:type="spellEnd"/>
      <w:r>
        <w:rPr>
          <w:rFonts w:ascii="Arial" w:hAnsi="Arial" w:cs="Arial"/>
          <w:color w:val="3B3B3B"/>
          <w:sz w:val="20"/>
          <w:szCs w:val="20"/>
        </w:rPr>
        <w:t>"  и специализируются на исполнении украинских песен и обрядовых театрализованных представлениях, с которыми они ездят по всему району, знакомят людей с культурой своих предков.</w:t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bookmarkStart w:id="0" w:name="_GoBack"/>
      <w:bookmarkEnd w:id="0"/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Дети с интересом смотрят "Сказки деда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Панаса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", - рассказывает Т.А.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Ашихина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. - От него узнают, какие игры и игрушки были раньше у мальчишек и девчонок. С обрядовым представлением "Украинская хата" мы побывали на международном празднике топора в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Зоркальцеве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и посредством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исскуства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 рассказали, как наши предки помогали молодоженам строить дом. Всем очень понравилось, особенно плотникам-иностранцам, которые интересуются нашей стариной и национальным фольклором.</w:t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"Преподнесение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гарбуза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" - еще один яркий музыкальный обрядовый спектакль в исполнении ансамбля. В украинских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костямах</w:t>
      </w:r>
      <w:proofErr w:type="spellEnd"/>
      <w:r>
        <w:rPr>
          <w:rFonts w:ascii="Arial" w:hAnsi="Arial" w:cs="Arial"/>
          <w:color w:val="3B3B3B"/>
          <w:sz w:val="20"/>
          <w:szCs w:val="20"/>
        </w:rPr>
        <w:t>, с песнями, частушками да шутками-прибаутками "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Солохи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" разыгрывают сцену сватовства хромого старичка с длинной седой бородой к девушке, которая, гордясь своей молодостью и красотой, преподносит ему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гарбуз</w:t>
      </w:r>
      <w:proofErr w:type="spellEnd"/>
      <w:r>
        <w:rPr>
          <w:rFonts w:ascii="Arial" w:hAnsi="Arial" w:cs="Arial"/>
          <w:color w:val="3B3B3B"/>
          <w:sz w:val="20"/>
          <w:szCs w:val="20"/>
        </w:rPr>
        <w:t>, что означает отказ и считается оскорблением. От такого приема дедушке становится плохо, все его успокаивают, и тут появляется женщина в возрасте, которая сумела убедить его в том, что она более подходящая пара для него. А молодежь поздравляет подружку: ей теперь достанется молодой и красивый жених.</w:t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Не менее увлекательный обрядовый спектакль - "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Дивки-петривки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 xml:space="preserve">". В Петров день девушку, которая до сих пор не вышла замуж, отец сажает на телегу и возит от дома к дому, где живут молодые парни-женихи. Отец нахваливает свою дочь, те, кому она не понравилась, </w:t>
      </w:r>
      <w:proofErr w:type="gramStart"/>
      <w:r>
        <w:rPr>
          <w:rFonts w:ascii="Arial" w:hAnsi="Arial" w:cs="Arial"/>
          <w:color w:val="3B3B3B"/>
          <w:sz w:val="20"/>
          <w:szCs w:val="20"/>
        </w:rPr>
        <w:t>охаивают</w:t>
      </w:r>
      <w:proofErr w:type="gramEnd"/>
      <w:r>
        <w:rPr>
          <w:rFonts w:ascii="Arial" w:hAnsi="Arial" w:cs="Arial"/>
          <w:color w:val="3B3B3B"/>
          <w:sz w:val="20"/>
          <w:szCs w:val="20"/>
        </w:rPr>
        <w:t xml:space="preserve"> ее, а там, где она приглянулась, приглашают в дом. Мать парня снимает с девушки венок и надевает платок, что означает: ее принимают в семью.</w:t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 xml:space="preserve">- Наши работники культуры делают все, чтобы сохранить культурное наследие дедов и прадедов. Через песни мы знакомим людей с творчеством, традициями и обычаями своего народа, - говорит Татьяна 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Ашихина</w:t>
      </w:r>
      <w:proofErr w:type="spellEnd"/>
      <w:r>
        <w:rPr>
          <w:rFonts w:ascii="Arial" w:hAnsi="Arial" w:cs="Arial"/>
          <w:color w:val="3B3B3B"/>
          <w:sz w:val="20"/>
          <w:szCs w:val="20"/>
        </w:rPr>
        <w:t>. - По тому, как зрители принимают наши выступления, мы убеждаемся, что это людям интересно, что они хотят знать свою историю. Приятно вдвойне, что это интересно молодым. Без этих знаний невозможно воспитать чувство патриотизма, а без прошлого не может быть и будущего.</w:t>
      </w:r>
    </w:p>
    <w:p w:rsidR="000D3ED9" w:rsidRDefault="000D3ED9"/>
    <w:p w:rsidR="000760DC" w:rsidRDefault="000760DC" w:rsidP="000760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50943" cy="26860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c2a105e6f95e5cf518df0c3ecfe71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907" cy="2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color w:val="3B3B3B"/>
          <w:sz w:val="20"/>
          <w:szCs w:val="20"/>
        </w:rPr>
        <w:t>Участница ансамбля "</w:t>
      </w:r>
      <w:proofErr w:type="spellStart"/>
      <w:r>
        <w:rPr>
          <w:rFonts w:ascii="Arial" w:hAnsi="Arial" w:cs="Arial"/>
          <w:color w:val="3B3B3B"/>
          <w:sz w:val="20"/>
          <w:szCs w:val="20"/>
        </w:rPr>
        <w:t>Солохи</w:t>
      </w:r>
      <w:proofErr w:type="spellEnd"/>
      <w:r>
        <w:rPr>
          <w:rFonts w:ascii="Arial" w:hAnsi="Arial" w:cs="Arial"/>
          <w:color w:val="3B3B3B"/>
          <w:sz w:val="20"/>
          <w:szCs w:val="20"/>
        </w:rPr>
        <w:t>" Марина Скрипка в конкурсе "Лучшая невестка" сумела завлечь зрителя.</w:t>
      </w: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</w:p>
    <w:p w:rsidR="000760DC" w:rsidRDefault="000760DC" w:rsidP="000760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i/>
          <w:iCs/>
          <w:color w:val="3B3B3B"/>
          <w:sz w:val="20"/>
          <w:szCs w:val="20"/>
        </w:rPr>
        <w:t>Источник: Газета "Томское предместье"</w:t>
      </w:r>
    </w:p>
    <w:p w:rsidR="000760DC" w:rsidRDefault="000760DC" w:rsidP="000760DC">
      <w:pPr>
        <w:jc w:val="center"/>
      </w:pPr>
    </w:p>
    <w:sectPr w:rsidR="000760DC" w:rsidSect="000760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DC"/>
    <w:rsid w:val="000760DC"/>
    <w:rsid w:val="000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2024-10-22T08:35:00Z</dcterms:created>
  <dcterms:modified xsi:type="dcterms:W3CDTF">2024-10-22T08:36:00Z</dcterms:modified>
</cp:coreProperties>
</file>