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8D6A" w14:textId="77777777" w:rsidR="007B12F7" w:rsidRDefault="007B12F7" w:rsidP="007B12F7">
      <w:pPr>
        <w:pStyle w:val="a8"/>
        <w:spacing w:after="120"/>
      </w:pPr>
      <w:r w:rsidRPr="00E82C18">
        <w:rPr>
          <w:sz w:val="20"/>
        </w:rPr>
        <w:object w:dxaOrig="806" w:dyaOrig="1049" w14:anchorId="05941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6" o:title=""/>
          </v:shape>
          <o:OLEObject Type="Embed" ProgID="Word.Picture.8" ShapeID="_x0000_i1025" DrawAspect="Content" ObjectID="_1773494416" r:id="rId7"/>
        </w:object>
      </w:r>
    </w:p>
    <w:p w14:paraId="6395E16A" w14:textId="77777777" w:rsidR="007B12F7" w:rsidRDefault="007B12F7" w:rsidP="007B12F7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 «ТОМСКИЙ РАЙОН»</w:t>
      </w:r>
    </w:p>
    <w:p w14:paraId="07F58B69" w14:textId="77777777" w:rsidR="007B12F7" w:rsidRDefault="007B12F7" w:rsidP="007B12F7">
      <w:pPr>
        <w:pStyle w:val="a6"/>
        <w:spacing w:before="0" w:after="0"/>
        <w:jc w:val="center"/>
      </w:pPr>
    </w:p>
    <w:p w14:paraId="71F1DDD5" w14:textId="77777777" w:rsidR="007B12F7" w:rsidRPr="004B40BE" w:rsidRDefault="007B12F7" w:rsidP="007B12F7">
      <w:pPr>
        <w:pStyle w:val="a6"/>
        <w:spacing w:before="0" w:after="0"/>
        <w:jc w:val="center"/>
        <w:rPr>
          <w:sz w:val="26"/>
          <w:szCs w:val="26"/>
        </w:rPr>
      </w:pPr>
      <w:r w:rsidRPr="004B40BE">
        <w:rPr>
          <w:sz w:val="26"/>
          <w:szCs w:val="26"/>
        </w:rPr>
        <w:t>АДМИНИСТРАЦИЯ ТОМСКОГО РАЙОНА</w:t>
      </w:r>
    </w:p>
    <w:p w14:paraId="66D83867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</w:p>
    <w:p w14:paraId="0FF8A35C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  <w:r w:rsidRPr="004B40BE">
        <w:rPr>
          <w:rFonts w:ascii="Times New Roman" w:hAnsi="Times New Roman"/>
          <w:kern w:val="0"/>
          <w:sz w:val="26"/>
          <w:szCs w:val="26"/>
        </w:rPr>
        <w:t>ПОСТАНОВЛЕНИЕ</w:t>
      </w:r>
    </w:p>
    <w:p w14:paraId="509FAF07" w14:textId="4CA6CC68" w:rsidR="007B12F7" w:rsidRDefault="007B12F7" w:rsidP="004B40BE">
      <w:pPr>
        <w:pStyle w:val="a3"/>
        <w:tabs>
          <w:tab w:val="clear" w:pos="6804"/>
          <w:tab w:val="right" w:pos="9072"/>
        </w:tabs>
        <w:spacing w:before="0"/>
        <w:jc w:val="both"/>
        <w:rPr>
          <w:szCs w:val="26"/>
        </w:rPr>
      </w:pPr>
      <w:r>
        <w:rPr>
          <w:szCs w:val="26"/>
        </w:rPr>
        <w:t>«</w:t>
      </w:r>
      <w:r w:rsidR="000A4B29">
        <w:rPr>
          <w:szCs w:val="26"/>
        </w:rPr>
        <w:t>29</w:t>
      </w:r>
      <w:r>
        <w:rPr>
          <w:szCs w:val="26"/>
        </w:rPr>
        <w:t>»</w:t>
      </w:r>
      <w:r w:rsidRPr="00D75C5E">
        <w:rPr>
          <w:szCs w:val="26"/>
        </w:rPr>
        <w:t xml:space="preserve"> </w:t>
      </w:r>
      <w:r w:rsidR="000A4B29">
        <w:rPr>
          <w:szCs w:val="26"/>
        </w:rPr>
        <w:t>января</w:t>
      </w:r>
      <w:r>
        <w:rPr>
          <w:szCs w:val="26"/>
        </w:rPr>
        <w:t xml:space="preserve"> 20</w:t>
      </w:r>
      <w:r w:rsidR="00732498">
        <w:rPr>
          <w:szCs w:val="26"/>
        </w:rPr>
        <w:t>2</w:t>
      </w:r>
      <w:r w:rsidR="001670B9">
        <w:rPr>
          <w:szCs w:val="26"/>
        </w:rPr>
        <w:t>4</w:t>
      </w:r>
      <w:r>
        <w:rPr>
          <w:szCs w:val="26"/>
        </w:rPr>
        <w:t xml:space="preserve"> </w:t>
      </w:r>
      <w:r w:rsidR="004B40BE">
        <w:rPr>
          <w:szCs w:val="26"/>
        </w:rPr>
        <w:tab/>
        <w:t>№</w:t>
      </w:r>
      <w:r w:rsidRPr="00D75C5E">
        <w:rPr>
          <w:szCs w:val="26"/>
        </w:rPr>
        <w:t xml:space="preserve"> </w:t>
      </w:r>
      <w:r w:rsidR="000A4B29">
        <w:rPr>
          <w:szCs w:val="26"/>
        </w:rPr>
        <w:t>47-П</w:t>
      </w:r>
    </w:p>
    <w:p w14:paraId="190A78A3" w14:textId="77777777" w:rsidR="007B12F7" w:rsidRPr="00D75C5E" w:rsidRDefault="007B12F7" w:rsidP="004B40BE">
      <w:pPr>
        <w:pStyle w:val="a3"/>
        <w:tabs>
          <w:tab w:val="clear" w:pos="6804"/>
          <w:tab w:val="right" w:pos="9072"/>
        </w:tabs>
        <w:spacing w:before="0"/>
        <w:jc w:val="center"/>
        <w:rPr>
          <w:szCs w:val="26"/>
        </w:rPr>
      </w:pPr>
      <w:r>
        <w:rPr>
          <w:szCs w:val="26"/>
        </w:rPr>
        <w:t>Томск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</w:tblGrid>
      <w:tr w:rsidR="007B12F7" w:rsidRPr="008C7842" w14:paraId="0501087E" w14:textId="77777777" w:rsidTr="004B40BE">
        <w:trPr>
          <w:trHeight w:val="1031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41C2B791" w14:textId="77777777" w:rsidR="004B40BE" w:rsidRDefault="004B40BE" w:rsidP="004B40BE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</w:p>
          <w:p w14:paraId="660911E9" w14:textId="77777777" w:rsidR="007B12F7" w:rsidRPr="008C7842" w:rsidRDefault="007B12F7" w:rsidP="004B40BE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  <w:r w:rsidRPr="008C7842">
              <w:rPr>
                <w:sz w:val="26"/>
                <w:szCs w:val="26"/>
              </w:rPr>
              <w:t>О внесении изменений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</w:t>
            </w:r>
          </w:p>
        </w:tc>
      </w:tr>
    </w:tbl>
    <w:p w14:paraId="13AF6C05" w14:textId="77777777" w:rsidR="004B40BE" w:rsidRDefault="004B40BE" w:rsidP="007B12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4BCFAFAB" w14:textId="77777777" w:rsidR="000D226F" w:rsidRPr="007B12F7" w:rsidRDefault="007B12F7" w:rsidP="000D22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Федеральным законом 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27860">
        <w:rPr>
          <w:rFonts w:ascii="Times New Roman" w:hAnsi="Times New Roman"/>
          <w:sz w:val="26"/>
          <w:szCs w:val="26"/>
        </w:rPr>
        <w:t xml:space="preserve">п. 29.2, п. 29.3 </w:t>
      </w:r>
      <w:r w:rsidRPr="007B12F7">
        <w:rPr>
          <w:rFonts w:ascii="Times New Roman" w:hAnsi="Times New Roman"/>
          <w:sz w:val="26"/>
          <w:szCs w:val="26"/>
        </w:rPr>
        <w:t xml:space="preserve">Порядком принятия решений о разработке муниципальных программ Томского района, их формировании  и реализации, утвержденным постановлением Администрации Томского района от 24 апреля 2015 года № 110, </w:t>
      </w:r>
      <w:r w:rsidR="00B42434" w:rsidRPr="00B42434">
        <w:rPr>
          <w:rFonts w:ascii="Times New Roman" w:hAnsi="Times New Roman"/>
          <w:sz w:val="26"/>
          <w:szCs w:val="26"/>
        </w:rPr>
        <w:t>решением Думы Томского района от 22 декабря 2023 года № 240 «Об утверждении бюджета Томского района на 2024 год и плановый период 2025 и 2026 годов»</w:t>
      </w:r>
    </w:p>
    <w:p w14:paraId="79930145" w14:textId="77777777" w:rsidR="007B12F7" w:rsidRPr="007B12F7" w:rsidRDefault="007B12F7" w:rsidP="007B12F7">
      <w:pPr>
        <w:pStyle w:val="3"/>
        <w:spacing w:after="0"/>
        <w:jc w:val="both"/>
        <w:rPr>
          <w:b/>
          <w:sz w:val="26"/>
          <w:szCs w:val="26"/>
        </w:rPr>
      </w:pPr>
      <w:r w:rsidRPr="007B12F7">
        <w:rPr>
          <w:b/>
          <w:sz w:val="26"/>
          <w:szCs w:val="26"/>
        </w:rPr>
        <w:t>ПОСТАНОВЛЯЮ:</w:t>
      </w:r>
    </w:p>
    <w:p w14:paraId="17A49F37" w14:textId="77777777" w:rsidR="007B12F7" w:rsidRPr="007B12F7" w:rsidRDefault="007B12F7" w:rsidP="007B12F7">
      <w:pPr>
        <w:pStyle w:val="a3"/>
        <w:tabs>
          <w:tab w:val="clear" w:pos="6804"/>
          <w:tab w:val="left" w:pos="1134"/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14:paraId="217CD13B" w14:textId="78AE3FA7" w:rsidR="007B12F7" w:rsidRPr="007B12F7" w:rsidRDefault="007B12F7" w:rsidP="003C6881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>Внести изменения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 (далее – постановление), где приложение к постановлению изложить в новой редакции согласно приложению к настоящему постановлению.</w:t>
      </w:r>
    </w:p>
    <w:p w14:paraId="4C738C84" w14:textId="77777777" w:rsidR="007B12F7" w:rsidRPr="004B40BE" w:rsidRDefault="007B12F7" w:rsidP="007B12F7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134"/>
        </w:tabs>
        <w:adjustRightInd w:val="0"/>
        <w:spacing w:line="276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B40BE">
        <w:rPr>
          <w:rFonts w:ascii="Times New Roman" w:hAnsi="Times New Roman" w:cs="Times New Roman"/>
          <w:sz w:val="26"/>
          <w:szCs w:val="26"/>
        </w:rPr>
        <w:t xml:space="preserve">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</w:t>
      </w:r>
      <w:r w:rsidR="004B40BE">
        <w:rPr>
          <w:rFonts w:ascii="Times New Roman" w:hAnsi="Times New Roman" w:cs="Times New Roman"/>
          <w:sz w:val="26"/>
          <w:szCs w:val="26"/>
        </w:rPr>
        <w:t>Администрации Томского района в информационно – телекоммуникационной сети «Интернет».</w:t>
      </w:r>
    </w:p>
    <w:p w14:paraId="07E273C1" w14:textId="77777777" w:rsidR="004B40BE" w:rsidRPr="004B40BE" w:rsidRDefault="004B40BE" w:rsidP="004B40BE">
      <w:pPr>
        <w:pStyle w:val="ConsPlusNormal"/>
        <w:widowControl/>
        <w:tabs>
          <w:tab w:val="left" w:pos="993"/>
          <w:tab w:val="left" w:pos="1134"/>
        </w:tabs>
        <w:adjustRightInd w:val="0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157F77C0" w14:textId="77777777" w:rsidR="008204C9" w:rsidRPr="008204C9" w:rsidRDefault="008204C9" w:rsidP="008204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204C9">
        <w:rPr>
          <w:rFonts w:ascii="Times New Roman" w:hAnsi="Times New Roman"/>
          <w:sz w:val="26"/>
          <w:szCs w:val="26"/>
        </w:rPr>
        <w:t>Глав</w:t>
      </w:r>
      <w:r w:rsidR="006A3448">
        <w:rPr>
          <w:rFonts w:ascii="Times New Roman" w:hAnsi="Times New Roman"/>
          <w:sz w:val="26"/>
          <w:szCs w:val="26"/>
        </w:rPr>
        <w:t>а</w:t>
      </w:r>
      <w:r w:rsidRPr="008204C9">
        <w:rPr>
          <w:rFonts w:ascii="Times New Roman" w:hAnsi="Times New Roman"/>
          <w:sz w:val="26"/>
          <w:szCs w:val="26"/>
        </w:rPr>
        <w:t xml:space="preserve"> Томского района </w:t>
      </w:r>
      <w:r w:rsidRPr="008204C9">
        <w:rPr>
          <w:rFonts w:ascii="Times New Roman" w:hAnsi="Times New Roman"/>
          <w:sz w:val="26"/>
          <w:szCs w:val="26"/>
        </w:rPr>
        <w:tab/>
      </w:r>
      <w:r w:rsidRPr="008204C9">
        <w:rPr>
          <w:rFonts w:ascii="Times New Roman" w:hAnsi="Times New Roman"/>
          <w:sz w:val="26"/>
          <w:szCs w:val="26"/>
        </w:rPr>
        <w:tab/>
      </w:r>
      <w:r w:rsidRPr="008204C9">
        <w:rPr>
          <w:rFonts w:ascii="Times New Roman" w:hAnsi="Times New Roman"/>
          <w:sz w:val="26"/>
          <w:szCs w:val="26"/>
        </w:rPr>
        <w:tab/>
      </w:r>
      <w:r w:rsidRPr="008204C9">
        <w:rPr>
          <w:rFonts w:ascii="Times New Roman" w:hAnsi="Times New Roman"/>
          <w:sz w:val="26"/>
          <w:szCs w:val="26"/>
        </w:rPr>
        <w:tab/>
      </w:r>
      <w:r w:rsidRPr="008204C9">
        <w:rPr>
          <w:rFonts w:ascii="Times New Roman" w:hAnsi="Times New Roman"/>
          <w:sz w:val="26"/>
          <w:szCs w:val="26"/>
        </w:rPr>
        <w:tab/>
        <w:t xml:space="preserve">          </w:t>
      </w:r>
      <w:r w:rsidR="00236C30">
        <w:rPr>
          <w:rFonts w:ascii="Times New Roman" w:hAnsi="Times New Roman"/>
          <w:sz w:val="26"/>
          <w:szCs w:val="26"/>
        </w:rPr>
        <w:tab/>
      </w:r>
      <w:r w:rsidR="006A3448">
        <w:rPr>
          <w:rFonts w:ascii="Times New Roman" w:hAnsi="Times New Roman"/>
          <w:sz w:val="26"/>
          <w:szCs w:val="26"/>
        </w:rPr>
        <w:t>В.М. Черноус</w:t>
      </w:r>
    </w:p>
    <w:p w14:paraId="5621C2E9" w14:textId="77777777" w:rsidR="004B40BE" w:rsidRDefault="004B40BE" w:rsidP="003C68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83F4D64" w14:textId="77777777" w:rsidR="007B12F7" w:rsidRDefault="007B12F7">
      <w:pPr>
        <w:sectPr w:rsidR="007B12F7" w:rsidSect="008204C9">
          <w:pgSz w:w="11950" w:h="16901"/>
          <w:pgMar w:top="1134" w:right="850" w:bottom="568" w:left="1701" w:header="720" w:footer="720" w:gutter="0"/>
          <w:pgNumType w:start="1"/>
          <w:cols w:space="720"/>
          <w:noEndnote/>
          <w:docGrid w:linePitch="299"/>
        </w:sectPr>
      </w:pPr>
    </w:p>
    <w:p w14:paraId="5F88F2FB" w14:textId="77777777" w:rsidR="007B12F7" w:rsidRDefault="007B12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9574DE" w14:paraId="30524118" w14:textId="77777777" w:rsidTr="009574DE"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787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0AC6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к Постановлению</w:t>
            </w:r>
          </w:p>
          <w:p w14:paraId="02A1A05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Томского района</w:t>
            </w:r>
          </w:p>
          <w:p w14:paraId="0D91E030" w14:textId="253BF491" w:rsidR="00E3139A" w:rsidRDefault="00E3139A" w:rsidP="000A5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 w:rsidR="00527745">
              <w:rPr>
                <w:rFonts w:ascii="Times New Roman" w:hAnsi="Times New Roman"/>
                <w:color w:val="000000"/>
                <w:sz w:val="20"/>
                <w:szCs w:val="20"/>
              </w:rPr>
              <w:t>29.01.2024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</w:t>
            </w:r>
            <w:r w:rsidR="00D46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27745">
              <w:rPr>
                <w:rFonts w:ascii="Times New Roman" w:hAnsi="Times New Roman"/>
                <w:color w:val="000000"/>
                <w:sz w:val="20"/>
                <w:szCs w:val="20"/>
              </w:rPr>
              <w:t>47-П</w:t>
            </w:r>
          </w:p>
        </w:tc>
      </w:tr>
      <w:tr w:rsidR="009574DE" w14:paraId="0B4ECA7A" w14:textId="77777777" w:rsidTr="009574DE"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8144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"РАЗВИТИЕ ОБРАЗОВАНИЯ В ТОМСКОМ РАЙОНЕ"</w:t>
            </w:r>
          </w:p>
        </w:tc>
      </w:tr>
      <w:tr w:rsidR="009574DE" w14:paraId="4BB08BB1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A664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FE2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"РАЗВИТИЕ ОБРАЗОВАНИЯ В ТОМСКОМ РАЙОНЕ"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3092234B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BD77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06F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1B5150F4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C29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7277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76610847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62E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1B1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52753AE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3982DDC0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788A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12D4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67F98C50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EA3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032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11B86E1E" w14:textId="77777777" w:rsidTr="009574DE"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CC2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CCE0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F47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AA66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E1B6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06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4C6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E0B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AB4A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70E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4927DD4E" w14:textId="77777777" w:rsidTr="009574DE"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535B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658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C0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1C99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A4C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5B3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951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8599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F0C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382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71C345A7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D3B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36194" w14:textId="77777777" w:rsidR="00E3139A" w:rsidRDefault="00E3139A" w:rsidP="001D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 ОБЕСПЕЧЕНИЕ ДОСТУПНОГО КАЧЕСТВЕННОГО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В СИСТЕМЕ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5CC546DD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FE2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Показатели задач муниципальной программы и их </w:t>
            </w:r>
            <w:r>
              <w:rPr>
                <w:rFonts w:ascii="Times New Roman" w:hAnsi="Times New Roman"/>
                <w:color w:val="000000"/>
              </w:rPr>
              <w:lastRenderedPageBreak/>
              <w:t>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A40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0D8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554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5F1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7DB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EF6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985F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CB2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1A7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7D865BFF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C662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AB4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 Обеспечение доступного качественного дошкольного, общего и дополнительного образования детей</w:t>
            </w:r>
          </w:p>
        </w:tc>
      </w:tr>
      <w:tr w:rsidR="009574DE" w14:paraId="4832237F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43A3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AA5E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58C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67B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8EC7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1C3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B17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BD8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024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C2B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4A1554D0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88A2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5A1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9574DE" w14:paraId="0F8F4C50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3806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2159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D6D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CA4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F88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C709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10C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2D2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3E6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C04C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6564BF0B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F57A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188A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3 Развитие кадрового потенциала в системе дошкольного, общего и дополнительного образования детей </w:t>
            </w:r>
          </w:p>
        </w:tc>
      </w:tr>
      <w:tr w:rsidR="009574DE" w14:paraId="72077876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1E84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9D3F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D6E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B89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003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314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8DA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227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43F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49A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5C33EA4F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53D2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E05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6B1992AC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0BE1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8D5E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2506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2C79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0060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403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E7F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261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66E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83A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9574DE" w14:paraId="5AD055E4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CD2D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1DD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РАЗВИТИЕ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ИНФРАСТРУКТУРЫ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ОБРАЗОВАТЕЛЬНЫХ ОРГАНИЗАЦИЙ ТОМСКОГО РАЙОНА;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РАЗВИТИЕ СИСТЕМЫ ЗАНЯТОСТИ, ОТДЫХА И ОЗДОРОВЛЕНИЯ ДЕТЕЙ, ПОДРОСТКОВ И МОЛОДЕЖИ;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ОБЕСПЕЧИВАЮЩАЯ ПОДПРОГРАММА</w:t>
            </w:r>
          </w:p>
        </w:tc>
      </w:tr>
      <w:tr w:rsidR="009574DE" w14:paraId="7F7FFC3A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E4E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E41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9574DE" w14:paraId="0D3DD517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2DF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D128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9574DE" w14:paraId="69894BF7" w14:textId="77777777" w:rsidTr="009574DE"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47E5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99A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3ED7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DED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04E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ABC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7D0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6FC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8228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4FF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66E90" w14:paraId="594EAB8C" w14:textId="77777777" w:rsidTr="009574DE"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41F44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05A0F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BA99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2 473 553.2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21C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A92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297 187.7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08C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186 265.5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783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343 048.4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A45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347 719.9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10C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529 352.2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E598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529 352.2</w:t>
            </w:r>
          </w:p>
        </w:tc>
      </w:tr>
      <w:tr w:rsidR="00766E90" w14:paraId="4AA2AE0C" w14:textId="77777777" w:rsidTr="009574DE"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80994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445F0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D37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12 245 321.1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514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F09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1 578 708.3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E566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1 857 564.5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71D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1 947 248.4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A5A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1 726 248.7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2CF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1 733 876.9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D5E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1 733 876.9</w:t>
            </w:r>
          </w:p>
        </w:tc>
      </w:tr>
      <w:tr w:rsidR="00766E90" w14:paraId="2ACB7312" w14:textId="77777777" w:rsidTr="009574DE"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BE5DD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E3185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73C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4 103 010.9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DCAC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200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583 343.1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DB1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645 517.0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16F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691 579.7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8B7B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527 140.5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85D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553 971.0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DF2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553 971.0</w:t>
            </w:r>
          </w:p>
        </w:tc>
      </w:tr>
      <w:tr w:rsidR="00766E90" w14:paraId="7FCB7B71" w14:textId="77777777" w:rsidTr="009574DE"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A5134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A25A9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3A23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8E9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6023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CD8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383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D5C9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044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794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66E90" w14:paraId="06976D93" w14:textId="77777777" w:rsidTr="009574DE"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B8D2C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392D9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55BB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168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28D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073E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6C4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F56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265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FBD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66E90" w14:paraId="7C2C7C2B" w14:textId="77777777" w:rsidTr="009574DE"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36269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35752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9C45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18 821 885.3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D6E6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165E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2 459 239.1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D5E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2 689 347.0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6CC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2 981 876.5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ECB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2 601 109.1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88A2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2 817 200.1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24E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2 817 200.1</w:t>
            </w:r>
          </w:p>
        </w:tc>
      </w:tr>
    </w:tbl>
    <w:p w14:paraId="51A47E0C" w14:textId="77777777" w:rsidR="00E3139A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2E847916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ХАРАКТЕРИСТИКА ТЕКУЩЕГО СОСТОЯНИЯ</w:t>
      </w:r>
    </w:p>
    <w:p w14:paraId="2B261BF5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СФЕРЫ РЕАЛИЗАЦИИ МУНИЦИПАЛЬНОЙ ПРОГРАММЫ</w:t>
      </w:r>
    </w:p>
    <w:p w14:paraId="700B4D1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 </w:t>
      </w:r>
    </w:p>
    <w:p w14:paraId="7C9A1378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Признавая значительную роль образовательных учреждений в развитии общественных отношений, государство предъявляет новые требования к системе образования, в которой должен быть в полной мере использован весь потенциал образования для сохранения единого социокультурного и образовательного пространства. Развитие муниципальной системы образования осуществляется в соответствии с основными направлениями государственной, региональной и муниципальной политики. Повышение эффективности и качества образования - одно из базовых направлений реализации государственной и муниципальной политики на территории Томского района. Муниципальная программа "Развитие образования в Томском районе" (далее - муниципальная программа") разработана для реализации Стратегии социально-экономического развития Муниципального образования "Томский район" до 2025 г. в части достижения среднесрочной цели социально-экономического развития Томского района "Обеспечение стабильного повышения качества жизни населения, посредством устойчивого развития экономики и повышения эффективности муниципального управления".</w:t>
      </w:r>
    </w:p>
    <w:p w14:paraId="3DE9DCC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Муниципальная программа определяет цели, задачи и направления развития системы образования Томского района, финансовое обеспечение и механизмы реализации предусмотренных мероприятий, показатели их результативности. Муниципальная программа разработана в целях повышения доступности, качества и эффективности системы образования с учетом потребностей граждан, создания условий для обеспечения реализации прав детей, проживающих на территории муниципалитета. В целом, муниципальная программа позволяет усовершенствовать условия для осуществления образовательного процесса в соответствии с современными требованиями: укрепить материально-техническую базу образовательных организаций, реализовать проекты и программы развития, внедрить новые технологии, обеспечить безопасность организаций образования. Исполнителями основных мероприятий, предложенных данной муниципальной программой, являются </w:t>
      </w:r>
      <w:r w:rsidRPr="00E61F70">
        <w:rPr>
          <w:rFonts w:ascii="Times New Roman" w:hAnsi="Times New Roman" w:cs="Times New Roman"/>
        </w:rPr>
        <w:lastRenderedPageBreak/>
        <w:t>Управление образования Администрации Томского района и подведомственные ему образовательные организации.</w:t>
      </w:r>
    </w:p>
    <w:p w14:paraId="4FC8883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 настоящее время, в районе обеспечено стабильное функционирование системы образования и создаются предпосылки для его совершенствования. Система образования Томского района представлена </w:t>
      </w:r>
      <w:r w:rsidR="00583504">
        <w:rPr>
          <w:rFonts w:ascii="Times New Roman" w:hAnsi="Times New Roman" w:cs="Times New Roman"/>
        </w:rPr>
        <w:t>68</w:t>
      </w:r>
      <w:r w:rsidRPr="00E61F70">
        <w:rPr>
          <w:rFonts w:ascii="Times New Roman" w:hAnsi="Times New Roman" w:cs="Times New Roman"/>
        </w:rPr>
        <w:t xml:space="preserve"> организаци</w:t>
      </w:r>
      <w:r w:rsidR="00583504">
        <w:rPr>
          <w:rFonts w:ascii="Times New Roman" w:hAnsi="Times New Roman" w:cs="Times New Roman"/>
        </w:rPr>
        <w:t>ями</w:t>
      </w:r>
      <w:r w:rsidRPr="00E61F70">
        <w:rPr>
          <w:rFonts w:ascii="Times New Roman" w:hAnsi="Times New Roman" w:cs="Times New Roman"/>
        </w:rPr>
        <w:t xml:space="preserve"> и включает следующие виды организаций:</w:t>
      </w:r>
    </w:p>
    <w:p w14:paraId="5B1E03A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дошкольные образовательные организации - 2</w:t>
      </w:r>
      <w:r w:rsidR="00583504">
        <w:rPr>
          <w:rFonts w:ascii="Times New Roman" w:hAnsi="Times New Roman" w:cs="Times New Roman"/>
        </w:rPr>
        <w:t>4</w:t>
      </w:r>
      <w:r w:rsidRPr="00E61F70">
        <w:rPr>
          <w:rFonts w:ascii="Times New Roman" w:hAnsi="Times New Roman" w:cs="Times New Roman"/>
        </w:rPr>
        <w:t xml:space="preserve"> ед.;</w:t>
      </w:r>
    </w:p>
    <w:p w14:paraId="297F634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общеобразовательные организации - 3</w:t>
      </w:r>
      <w:r w:rsidR="00583504">
        <w:rPr>
          <w:rFonts w:ascii="Times New Roman" w:hAnsi="Times New Roman" w:cs="Times New Roman"/>
        </w:rPr>
        <w:t>6</w:t>
      </w:r>
      <w:r w:rsidRPr="00E61F70">
        <w:rPr>
          <w:rFonts w:ascii="Times New Roman" w:hAnsi="Times New Roman" w:cs="Times New Roman"/>
        </w:rPr>
        <w:t xml:space="preserve"> ед.;</w:t>
      </w:r>
    </w:p>
    <w:p w14:paraId="170F8DE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организации дополнительного образования детей - 8 ед.</w:t>
      </w:r>
    </w:p>
    <w:p w14:paraId="4AC4AAB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воспитанников дошкольных организаций, получающих услуги по реализации дошкольного образования, составляет 4619 человек. Охват детей в возрасте от 0 до 3 лет на сегодняшний день составляет 11% от общего числа детей, посещающих сады, охват детей от 3 до 7 лет - 89%. При этом очередь в детские сады Томского района сохраняется за счет прироста населения (высокий уровень миграции, увеличение числа рождаемости), особенно в таких интенсивно развивающихся микрорайонах как "Южные ворота", "Северный парк", с. Корнилово и п. Зональная станция. Решению этой задачи будут способствовать строительство двух новых детских садов на 500 мест в микрорайонах "Южные ворота", "Северный парк", а также мероприятия по созданию 300 дополнительных мест в организациях Томского района. Следует отметить, что в январе 2020 года был введен в эксплуатацию дополнительный корпус детского сада в микрорайоне "Северный парк", в течение 2019 года в детских садах были созданы 50 дополнительных мест. Для родителей детей, не достигших трехлетнего возраста и не посещающих детские сады, организована консультационная помощь (психолого-педагогическая, методическая и пр.) в рамках работы 6 консультационных центров. За период 6 месяцев 2020 года данную услугу получили более 500 человек. Консультационная форма работы будет продолжена.</w:t>
      </w:r>
    </w:p>
    <w:p w14:paraId="75D624B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 целью увеличения количества мест для обеспечения детей дошкольного возраста местами, в дошкольных образовательных организациях запланированы мероприятия и ведется работа по привлечению в муниципалитет частных образовательных организаций. С целью улучшения качества образовательных услуг в системе дошкольного образования стоит задача создания в образовательных организациях условий, соответствующих требованиям федеральных государственных образовательных стандартов в дошкольном образовании.</w:t>
      </w:r>
    </w:p>
    <w:p w14:paraId="334B727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Общая численность обучающихся в общеобразовательных организациях - 9346 человек. Сеть образовательных организаций представлена 34 средними общеобразовательными школами (из них 6 - малокомплектные), 1 общеобразовательной школой и 1 начальной школой. В школах продолжается поэтапный переход на федеральный государственный стандарт (далее - ФГОС). В 2020 - 2021 учебном году по ФГОС будут заниматься ученики 1 - 10 классов. Дополнительные условия для развития качественного и доступного образования диктует и национальный </w:t>
      </w:r>
      <w:hyperlink r:id="rId8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"Образование". Таким образом, можно обозначить не только основные направления для развития общего образования, но и ряд проблем.</w:t>
      </w:r>
    </w:p>
    <w:p w14:paraId="707263E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общеобразовательных организациях проблема обеспеченности местами стоит не так остро, как в дошкольных организациях, но актуальными остается вопрос обучения в 2 смены (доля образовательных организаций, работающих в две смены в 2019 - 2020 учебном году составила 37%). Несмотря на оптимизацию внутренних резервов общеобразовательных учреждений, количество обучающихся во вторую смену увеличивается в общей численности детей школьного возраста за счет значительного прироста населения в ряде микрорайонов. В целях ликвидации вышеуказанных проблем, в Томском районе в 2020 году начинает свою работу новая школа на 1100 мест в микрорайоне "Южные ворота", начато строительство нового корпуса школы в с. Корнилово.</w:t>
      </w:r>
    </w:p>
    <w:p w14:paraId="6F6F11E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образовании, на протяжении последних трех лет остается стабильной (показатель в среднем составляет 98,7%), в среднем 50% выпускников поступают в высшие учебные заведения, 37% - в средние профессиональные. Задача - обеспечить результативность сдачи ГИА на уровне не ниже текущих результатов.</w:t>
      </w:r>
    </w:p>
    <w:p w14:paraId="130F5A6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Составным элементом ФГОС является развитие предпрофильной и профильной подготовки. С 2020 - 2021 учебного года профильные группы (классы) начинают </w:t>
      </w:r>
      <w:r w:rsidRPr="00E61F70">
        <w:rPr>
          <w:rFonts w:ascii="Times New Roman" w:hAnsi="Times New Roman" w:cs="Times New Roman"/>
        </w:rPr>
        <w:lastRenderedPageBreak/>
        <w:t>в обязательном порядке функционировать во всех общеобразовательных школах Томского района с 10 класса. Следует отметить, что охват профильным образованием на сегодняшний день уже составляет в среднем 55% от общего количества обучающихся 10 - 11 классов. Анализ выбора профиля прошлых лет в школах, работающих в опережающем режиме, говорит о том, что наиболее востребованными у обучающихся являются социально-экономический и физико-математический профили. Однако проблема качества образования по предметам естественно-научного цикла и точным наукам остается актуальной. Для решения этой задачи на сегодняшний день ведутся мероприятия по обновлению материально-технической базы образовательных организаций, в том числе приобретается учебно-лабораторное оборудование, дидактические материалы и т.д., но необходимо обратить внимание на систему мероприятий, направленных на повышение профессиональных компетенций педагогов, на совершенствование системы работы с обучающимися, в том числе обеспечить их подготовку и участие предметных олимпиадах и др. интеллектуальных и прикладных конкурсах. Уже на сегодняшний день обучающиеся Томского района показывают высокие результаты в различных конкурсах, в том числе региональном и всероссийском. Так, на протяжении нескольких лет, команда Томского района занимает третье место среди областных команд по количеству призовых мест во Всероссийской олимпиаде школьников. В качестве мотивирующего мероприятия для участия обучающихся в различных конкурсах, соревнованиях т.д. в практику работы муниципальной системы образования планируется включить материальную поддержку - стипендию Главы Томского района.</w:t>
      </w:r>
    </w:p>
    <w:p w14:paraId="4F0B3EB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образовательных организациях Томского района реализуются принципы инклюзивного образования, так в 2019 - 2020 учебном году в школах района обучались 1505 детей с ограниченными возможностями здоровья и 57 детей-инвалидов. Для данной категории детей учебный процесс организован с использованием адаптированных образовательных программ, с использованием (при необходимости) отличных от обычных форм обучения (индивидуальный план, обучение на дому). В муниципалитете организована и работает муниципальная психолого-медико-педагогическая комиссия. Ведется работа по обеспечению образовательных организаций необходимым материально-техническим обеспечением: приобретаются специальные учебники, оборудование, приводятся в соответствие с необходимыми требованиями школьные помещения. Все образовательные организации Томского района имеют паспорта доступности.</w:t>
      </w:r>
    </w:p>
    <w:p w14:paraId="7D72AA0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современной системе образования наблюдается рост внимания к дополнительному образованию. Система дополнительного образования Томского района представлена 8 образовательными организациями дополнительного образования, включению программ дополнительного образования в образовательное пространство школ (детских садов). Число привлеченных обучающихся и воспитанников в возрасте от 5 до 18 лет к реализации программ дополнительного образования на сегодняшний день составляет 72,8% от общего количества детей, из них 71% обеспечены сертификатами ПФДО, что является немаловажным показателем для всей образовательной системы района. Задача по привлечению к 2024 году до 100% детей Томского района к дополнительному образованию и по обеспечению сертификатами является актуальной. Также важно обеспечить качество реализуемых программ, разработку и реализацию программ технической и естественно-научной направленности, исследовательской и проектной деятельности.</w:t>
      </w:r>
    </w:p>
    <w:p w14:paraId="32F1D8C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занятости, отдыха и оздоровления детей, включающая сферу патриотического воспитания, в последний год претерпела ряд положительных для муниципалитета изменений. В работу пришкольных лагерей (охват составил 3464 ребенка) была включена организация профильных смен. В рамках сетевого взаимодействия, а также с привлечением, в качестве внешних партнеров Службы ГИБДД, 6 школ организовали профильную каникулярную смену Юных инспекторов движения (общественное школьное движение). В качестве новой для муниципалитета формы организации каникулярного отдыха МБОУ "Мирненская СОШ" Томского района была организована выездная профильная смена - палаточный лагерь "Научись спасать жизнь" (безопасность жизнедеятельности).</w:t>
      </w:r>
    </w:p>
    <w:p w14:paraId="031675C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Новой формой организации образовательного процесса для школ района стало включение в план образовательной и внеурочной деятельности специальных классов МЧС (МБОУ "Мирненская СОШ" Томского района), лицейских классов ФСБ (МАОУ "Спасская СОШ" Томского района), кадетских классов (МАОУ "Малиновская СОШ" Томского района), сетевого профильного класса МВД. В планах на 2020 год - открыть казачий класс (МБОУ "Семилуженская СОШ" Томского района).</w:t>
      </w:r>
    </w:p>
    <w:p w14:paraId="0FB2311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система патриотического воспитания представлена рядом мероприятий: создан муниципальный патриотический центр на базе МАОУ "Копыловская СОШ" Томского района, доведен до необходимого норматива показатель по организации в районе отрядов Юнармия, привлечено к патриотическим мероприятиям и событиям разного уровня 6609 человек.</w:t>
      </w:r>
    </w:p>
    <w:p w14:paraId="4210E26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Одной из форм государственных гарантий в получении образования является обеспечение питанием разных категорий обучающихся. В Томском районе все </w:t>
      </w:r>
      <w:r w:rsidRPr="00E61F70">
        <w:rPr>
          <w:rFonts w:ascii="Times New Roman" w:hAnsi="Times New Roman" w:cs="Times New Roman"/>
        </w:rPr>
        <w:lastRenderedPageBreak/>
        <w:t>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 Поддержка и сопровождение обучающихся, находящихся в трудной жизненной ситуации также являются задачей образовательных организаций. Жизнеобеспечению и улучшению качества жизни детей-сирот и детей, оставшихся без попечения родителей уделяется немало внимания. На данную цель ежегодно в бюджете предусматриваются денежные средства.</w:t>
      </w:r>
    </w:p>
    <w:p w14:paraId="1CCA144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26 общеобразовательных организациях района организован бесплатный подвоз обучающихся из отдаленных населенных пунктов в школу и обратно домой. Охват детей, обеспеченных подвозом, составил в 2019 году 2014 человек. Автопарк образовательных организаций представлен 44 автобусами и требует постоянных финансовых затрат.</w:t>
      </w:r>
    </w:p>
    <w:p w14:paraId="0F78F4F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Численность педагогических сотрудников, задействованных в муниципальной системе образования, составляет 2451 человек, из них 1365 человек являются педагогическими работниками. Поддержка педагогов - задача не только муниципального значения, но и государственного. В Томском районе наблюдается рост заработной платы педагогов образовательных организаций различных форм в сравнении с 2018 годом в среднем на 3%. В приоритете задача сохранить данную тенденцию. Одним из факторов, оказывающих влияние на качество образования, является обновление компетенций педагогических кадров, повышение уровня инновационной активности и творческой инициативы учителей. В 2019 - 2020 учебном году более 915 педагогов и руководителей образовательных организаций прошли процедуру аттестации, за последние 3 года более 250 учителей-предметников стали участниками апробационных мероприятий в рамках исследований компетенций педагогов, организованных Минпросвещения и Рособрнадзором, ежегодно педагоги успешно представляют район на различных профессиональных конкурсах. Остается актуальной проблема привлечения в образовательные организации и закрепления в них молодых специалистов, педагогов математики, физики, иностранного языка, узких специалистов (психологи, логопеды, социальные педагоги). Муниципальные мероприятия поддержки педагогов направлены на решение именно этих задач.</w:t>
      </w:r>
    </w:p>
    <w:p w14:paraId="2E5A3CF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Качественное функционирование и развитие образовательной среды невозможно без соответствующей современным требованиям инфраструктуры. На сегодняшний день муниципальная система образования представлена 85 зданиями с территориями, прикрепленными к ним. Современные требования СНиП, СанПин, а также требования пожарной безопасности постоянно требуют денежных вложений. Ежегодно в инфраструктуру вкладывается порядка 20 млн рублей только местного бюджета, основной объем этих средств идет на текущий ремонт. В наиболее плачевном состоянии находятся 19% образовательных организаций, требующих капитального ремонта.</w:t>
      </w:r>
    </w:p>
    <w:p w14:paraId="56E0862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 несмотря на трудности в районе ежегодно проходят мероприятия по улучшению инфраструктурных условий. Так в 2019 году в рамках реализации проекта "Современная школа" после значительных ремонтных работ в 7 образовательных организациях были открыты центры образования цифрового и гуманитарного профилей "Точка роста", оснащенных не только современным техническим оборудованием, но и мебелью; 2 подобных центра начнут работу в 2020 году. В рамках проекта "Успех каждого ребенка" в 25 образовательных организациях в 2020 году начнут свою реализацию программы дополнительного образования в новых, отремонтированных и оснащенных кабинетах. В рамках проекта "Цифровая образовательная среда" в 11 школах до 2021 года запланировано обновление материально-технической базы, а до 2025 года все школы района должны быть оборудованы современными ИКТ средствами, в том числе иметь качественный высокоскоростной Интернет.</w:t>
      </w:r>
    </w:p>
    <w:p w14:paraId="7E882EA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муниципальной программе "Развитие образования Томского района" определены следующие приоритеты муниципальной политики в сфере образования на среднесрочную перспективу:</w:t>
      </w:r>
    </w:p>
    <w:p w14:paraId="4972D9B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равного доступа к качественному дошкольному образованию и обновлению его содержания и технологий;</w:t>
      </w:r>
    </w:p>
    <w:p w14:paraId="561736E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ликвидация очередности на зачисление детей в дошкольные образовательные организации и обеспечение максимальной доступности дошкольного образования для детей в возрасте до 7 лет;</w:t>
      </w:r>
    </w:p>
    <w:p w14:paraId="53A1BAD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развитие инклюзивного образования, в том числе формирование механизмов обеспечения доступности качественных образовательных услуг общего образования </w:t>
      </w:r>
      <w:r w:rsidRPr="00E61F70">
        <w:rPr>
          <w:rFonts w:ascii="Times New Roman" w:hAnsi="Times New Roman" w:cs="Times New Roman"/>
        </w:rPr>
        <w:lastRenderedPageBreak/>
        <w:t>детям с ограниченными возможностями здоровья, детям-инвалидам;</w:t>
      </w:r>
    </w:p>
    <w:p w14:paraId="7E8AC20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одинаково высокого качества общего образования детям независимо от места жительства и социально-экономического статуса их семей;</w:t>
      </w:r>
    </w:p>
    <w:p w14:paraId="2C421ED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психолого-педагогической поддержки семьи, повышение компетентности родителей в вопросах воспитания и развития;</w:t>
      </w:r>
    </w:p>
    <w:p w14:paraId="7FA5326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формирование муниципальной сети общеобразовательных учреждений, оптимальной для доступности услуг и эффективного использования ресурсов общего образования;</w:t>
      </w:r>
    </w:p>
    <w:p w14:paraId="7F8CA57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выявление, поддержка и сопровождение талантливых школьников;</w:t>
      </w:r>
    </w:p>
    <w:p w14:paraId="51B58C3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развитие дополнительного образование и привлечение максимально возможного количества детей к реализации программ дополнительного образования;</w:t>
      </w:r>
    </w:p>
    <w:p w14:paraId="3CD20CA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поддержка и распространение лучших педагогических практик, моделей образовательных систем, обеспечивающих современное качество образования;</w:t>
      </w:r>
    </w:p>
    <w:p w14:paraId="613C2C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развитию;</w:t>
      </w:r>
    </w:p>
    <w:p w14:paraId="5C7A54F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привлечение талантливых молодых специалистов в сферу образования;</w:t>
      </w:r>
    </w:p>
    <w:p w14:paraId="5C1A46A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внедрение новых финансово-экономических и организационно-управленческих механизмов, стимулирующих повышение качества услуг.</w:t>
      </w:r>
    </w:p>
    <w:p w14:paraId="7715FE23" w14:textId="77777777" w:rsidR="008C73DE" w:rsidRPr="00E61F70" w:rsidRDefault="008C73DE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21C373C3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ЦЕЛЬ И ЗАДАЧИ МУНИЦИПАЛЬНОЙ ПРОГРАММЫ, ПОКАЗАТЕЛИ ЦЕЛИ</w:t>
      </w:r>
    </w:p>
    <w:p w14:paraId="623CBACF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 ЗАДАЧ МУНИЦИПАЛЬНОЙ ПРОГРАММЫ</w:t>
      </w:r>
    </w:p>
    <w:p w14:paraId="4ED76F2A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9D0818A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муниципальной программы: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района.</w:t>
      </w:r>
    </w:p>
    <w:p w14:paraId="0F06587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муниципальной программы:</w:t>
      </w:r>
    </w:p>
    <w:p w14:paraId="017C6BB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доступного качественного дошкольного, общего и дополнительного образования детей.</w:t>
      </w:r>
    </w:p>
    <w:p w14:paraId="1D3D95A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</w:r>
    </w:p>
    <w:p w14:paraId="5EA26A9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Развитие кадрового потенциала в системе дошкольного, общего и дополнительного образования детей.</w:t>
      </w:r>
    </w:p>
    <w:p w14:paraId="17E079D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партнерства.</w:t>
      </w:r>
    </w:p>
    <w:p w14:paraId="19AFE243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9574DE" w14:paraId="780460D9" w14:textId="77777777" w:rsidTr="009574DE"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E90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E3139A" w14:paraId="21B03C88" w14:textId="77777777"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6FD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5442C96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F61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C3D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DF6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943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8F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231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640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E3139A" w14:paraId="017DFFBB" w14:textId="77777777"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FB4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E24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91D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82D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4C36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468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0D7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946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574DE" w14:paraId="741E35E1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84C2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муниципальной программы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</w:p>
        </w:tc>
      </w:tr>
      <w:tr w:rsidR="00E3139A" w14:paraId="00D79920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E98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BE1F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997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8406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C84B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C48A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Дфгос = (К1 / К2) x 100%, где: Дфгос - доля детей, обучающихся в соответствии с требованиями ФГОС; К1 - количество детей, обучающихся в соответствии с требованиями ФГОС; К2 - общее количество обучающихся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69DB34C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3E26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045E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05D27780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A163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муниципальной программы  Обеспечение доступного качественного дошкольного, общего и дополнительного образования детей</w:t>
            </w:r>
          </w:p>
        </w:tc>
      </w:tr>
      <w:tr w:rsidR="00E3139A" w14:paraId="44784DCD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27B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81F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2059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DC9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5245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7A2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 = (К1 / К2) x 100%, где: Дкд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E7A5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7663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7892C5F9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D8FC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муниципальной программы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E3139A" w14:paraId="4046E7F1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1D02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A406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5950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2C6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FC8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7A9B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7008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87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68A0B530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DAB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Показатели задачи 3 муниципальной программы Развитие кадрового потенциала в системе дошкольного, общего и дополнительного образования детей </w:t>
            </w:r>
          </w:p>
        </w:tc>
      </w:tr>
      <w:tr w:rsidR="00E3139A" w14:paraId="7FD6CA45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F08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D2D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8ED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A12D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A83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159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 = (К1 / К2) x 100%, где: Дквф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8787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1ED3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11090BFD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AB11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муниципальной программы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E3139A" w14:paraId="66A56037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9EC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14F8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участия детей в возрасте от 5 до 18 лет в мероприятиях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3AA1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1A80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7BC5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0CDA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Дп = (К1 / К2) x 100%, где: Дп - доля участия детей в возрасте от 5 до 18 лет в мероприятиях воспитательной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EC2D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62C1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Администрации Томского района</w:t>
            </w:r>
          </w:p>
        </w:tc>
      </w:tr>
    </w:tbl>
    <w:p w14:paraId="7169083A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6D88A3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766E90" w14:paraId="7B379EFA" w14:textId="77777777" w:rsidTr="004809DE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C0E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</w:t>
            </w:r>
          </w:p>
        </w:tc>
      </w:tr>
      <w:tr w:rsidR="00766E90" w14:paraId="270B2735" w14:textId="77777777" w:rsidTr="004809DE"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C6D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</w:tr>
      <w:tr w:rsidR="00766E90" w14:paraId="041BEA98" w14:textId="77777777" w:rsidTr="004809DE"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BF4D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766E90" w14:paraId="7E56471B" w14:textId="77777777" w:rsidTr="004809DE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375A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5567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3FCE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A480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9A55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88C9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</w:tr>
      <w:tr w:rsidR="00766E90" w14:paraId="4C6EF81C" w14:textId="77777777" w:rsidTr="004809DE"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2D73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7FF8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92A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08B0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333A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AE3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63DD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E44B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F908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94A2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30E49D83" w14:textId="77777777" w:rsidTr="004809DE"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1359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2DA5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03E8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BE74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59DD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5EAC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D60D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8CB9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6E4C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465D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66E90" w14:paraId="54F0F9CC" w14:textId="77777777" w:rsidTr="004809DE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B765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7D9F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1.  Обеспечение доступного качественного дошкольного, общего и дополнительного образования детей</w:t>
            </w:r>
          </w:p>
        </w:tc>
      </w:tr>
      <w:tr w:rsidR="00766E90" w14:paraId="62B38811" w14:textId="77777777" w:rsidTr="004809DE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BDBA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5852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1346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539F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15 586 042.2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CFEE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969 703.7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1B9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11 273 495.2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250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3 342 843.4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BA8C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7899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6BD9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766E90" w14:paraId="712D0ECB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7E1F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3DEB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448E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EB79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6E41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A2F4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4DBE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6468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6A2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F7A8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19E356A4" w14:textId="77777777" w:rsidTr="004809DE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D7BF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9235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EC44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CF72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ED9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1597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269D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2889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C08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CD35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6F44B761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F9C5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E338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BFED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D33F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2 357 451.0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34F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143 156.4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292B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1 707 508.6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40B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506 786.0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28C9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8188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0E7A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26CD4B49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BF4C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A6FE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3C33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3F33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2 353 286.1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6323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135 745.0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21CE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1 681 055.7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ECD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536 485.4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8BD0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9BC9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4EC6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3B803F2B" w14:textId="77777777" w:rsidTr="004809DE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E07A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7C31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34E9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C15E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2 270 885.1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05D2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140 416.5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1DFF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1 679 321.2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A792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451 147.4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58B6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1D2E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48B4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74C52604" w14:textId="77777777" w:rsidTr="004809DE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431A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2D0F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7EED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1CCA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2 297 901.8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3E3E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141 493.2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ADD3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1 679 566.3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5B87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476 842.3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52A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68FD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8BCF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77C0DCE2" w14:textId="77777777" w:rsidTr="004809DE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057B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1256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49CC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9A7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2 297 901.8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2F5A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141 493.2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74F3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1 679 566.3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64C9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476 842.3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425E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DDBF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D5C0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7C9ED621" w14:textId="77777777" w:rsidTr="004809DE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CC3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530D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2.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766E90" w14:paraId="56EDFEBF" w14:textId="77777777" w:rsidTr="004809DE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BB4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866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B281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E9C5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2 607 662.1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01A6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1 503 849.5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1E41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858 581.0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83E2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245 231.6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5BC2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1125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9877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766E90" w14:paraId="09516621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2D98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FEF5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E2B5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1525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0B41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A949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2B5A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F90E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5A69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5823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7928A3B1" w14:textId="77777777" w:rsidTr="004809DE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7B41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3ACD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B9F6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0368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96EC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C956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D401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1068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38A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B019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5D1C6F22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CB31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F418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1155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D2AF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241 365.4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FBB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43 109.1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9CD6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130 404.7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0FE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67 851.6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CDFD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4F2C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3BAA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61605ADC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05CB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1D1D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CEF0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A3D3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531 701.2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BAC9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207 303.4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80FF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250 241.6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A4A8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74 156.2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A134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27CC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902E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38C04877" w14:textId="77777777" w:rsidTr="004809DE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AA40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489C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63ED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62DC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238 529.8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EDE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207 303.4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FC93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30 976.4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6D8D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250.0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A4B4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60CE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AB3C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04E04E88" w14:textId="77777777" w:rsidTr="004809DE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8CF4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4ACA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0AF6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4E9D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426 762.2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CA40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387 859.0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D1A6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38 359.5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98F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543.7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1FE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DBC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CF71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0601B6B5" w14:textId="77777777" w:rsidTr="004809DE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15FC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4C4E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31A8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C841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426 762.2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DC8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387 859.0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07BD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38 359.5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BBB8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543.7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6DEE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1ECC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481B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23BD3B0C" w14:textId="77777777" w:rsidTr="004809DE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AF41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713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 муниципальной программы 3. Развитие кадрового потенциала в системе дошкольного, общего и дополнительного образования детей </w:t>
            </w:r>
          </w:p>
        </w:tc>
      </w:tr>
      <w:tr w:rsidR="00766E90" w14:paraId="5E0D8DE6" w14:textId="77777777" w:rsidTr="004809DE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F17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1F4E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C8B1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00CE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49 784.6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AD75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35ED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49 784.5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A808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734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F3E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6F7C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766E90" w14:paraId="12FE3F67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9984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2DE7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C4CF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0CD1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916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9A3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B78A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1A97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168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0A3F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2E0EDF07" w14:textId="77777777" w:rsidTr="004809DE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306A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2B29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9619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631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3AB5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331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12D2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158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B8B4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B942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3B84F937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EE0F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A34C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6D11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F43C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6 855.9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0C6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CB73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6 855.8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D618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2E90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3B1B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5045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108258D0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98AD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1695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2669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6E66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2E48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6BFD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E4B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F8A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02DC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802D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38B185CB" w14:textId="77777777" w:rsidTr="004809DE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5E17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6FA5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E449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AAAD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93E0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057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551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00E8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D7A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2617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6A9AC903" w14:textId="77777777" w:rsidTr="004809DE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690B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B944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3432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4ECB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9FA6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7232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D10D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C302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CB9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E73B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67926C4B" w14:textId="77777777" w:rsidTr="004809DE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E708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EB45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A5A2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097F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328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7382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2BE8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3323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AD35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A2BE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508D803F" w14:textId="77777777" w:rsidTr="004809DE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1685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D9FF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766E90" w14:paraId="3A2231C2" w14:textId="77777777" w:rsidTr="004809DE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C45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2BE3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8E23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AE00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91 310.5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0244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BE40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63 460.5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7912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27 850.0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91A6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BDF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21FF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766E90" w14:paraId="3D64415C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BBB3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906D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931B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5F74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390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889A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B50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434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7D90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EB50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64BF2DCF" w14:textId="77777777" w:rsidTr="004809DE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C428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0582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1E13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93AF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8F79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03DF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6173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5040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7533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0F97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358F0B33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D476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8EEC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DBA4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15D5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78B8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FC21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580E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557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1774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95F0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44F8BCA7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D68D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BB44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F0BA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E46E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14 538.3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1F75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A70A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FC1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5 901.6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634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0D7C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3EB5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2708984B" w14:textId="77777777" w:rsidTr="004809DE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A2E2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9860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8928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A8E9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12 216.2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D74F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614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D845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3 579.5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CE6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31B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CD29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7E0AB80C" w14:textId="77777777" w:rsidTr="004809DE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7453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661B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0499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39C4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12 426.2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EACF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DD4B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68D0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3 789.5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C4A5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93F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193A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1D9049C1" w14:textId="77777777" w:rsidTr="004809DE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395A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0F3B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2C1C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79E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12 426.2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97B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35C3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72E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3 789.5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53E3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F9B7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C10E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2FA629EA" w14:textId="77777777" w:rsidTr="004809DE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A259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FE4D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Обеспечивающая подпрограмма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B230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FD2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487 085.8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FDED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4FE8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56C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487 085.8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E48E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F025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56D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766E90" w14:paraId="77782F6E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2B06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53FD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E392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3DA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F6E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F83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B7A9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9F5C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78D5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5401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1205375A" w14:textId="77777777" w:rsidTr="004809DE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08BF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5757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92D8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55ED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4A8D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EEDD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3CD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658A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CAD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5E2A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4AAC618F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935E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5162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014D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D205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DF94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0EC9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2D0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26E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1285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56E1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11EDC158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78D8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E5BE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956A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F4B4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75 036.5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76BD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AFF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75BE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75 036.5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EC02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F955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0919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60DC4A30" w14:textId="77777777" w:rsidTr="004809DE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F19F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51AF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91D1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E22F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72 163.6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06A9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635A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4A80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72 163.6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FBB8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A552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29A7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66FCDADF" w14:textId="77777777" w:rsidTr="004809DE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7072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941D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FF8F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F4BD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C3ED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43EA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B0D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0DA9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F567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5954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727568E0" w14:textId="77777777" w:rsidTr="004809DE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596A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0240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331A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5B3D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0C12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E52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D1C0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912F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0A3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7A51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7E6EBE2C" w14:textId="77777777" w:rsidTr="004809DE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54D7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8A97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A03A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B448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18 821 885.3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1030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2 473 553.2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DF36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12 245 321.1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01B7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4 103 010.9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AD55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138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B5A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766E90" w14:paraId="2B565A59" w14:textId="77777777" w:rsidTr="004809DE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2924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25DA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06C0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CE22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6A1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C698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8F9B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1D37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AC6E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DBF7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0A96C817" w14:textId="77777777" w:rsidTr="004809DE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4CB5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8CB1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474C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0789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2 459 239.1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0111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297 187.7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BF14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1 578 708.3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3EF6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583 343.1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497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059C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0472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7D50B28A" w14:textId="77777777" w:rsidTr="004809DE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6C5D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FA3E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F27D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7231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2 689 347.0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9081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186 265.5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8F83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1 857 564.5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6E18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645 517.0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6841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6E30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FD6D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7B2E5A66" w14:textId="77777777" w:rsidTr="004809DE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E553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6F26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EE6D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B66A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2 981 876.5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E019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343 048.4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0C1E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1 947 248.4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451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691 579.7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257D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DBE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1E08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15EB57FE" w14:textId="77777777" w:rsidTr="004809DE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EFB5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CC48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BF79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6041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2 601 109.1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7D4F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347 719.9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14C0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1 726 248.7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DF1D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527 140.5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3D4B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55EB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0006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74D7B784" w14:textId="77777777" w:rsidTr="004809DE"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B5B1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1E3C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B6CF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C6E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2 817 200.1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A7C9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529 352.2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A279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1 733 876.9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E707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553 971.0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CD16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95BC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24CC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076E7816" w14:textId="77777777" w:rsidTr="004809DE"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84BA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9F89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28CE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5324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2 817 200.1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74B0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529 352.2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097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1 733 876.9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E89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553 971.0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25C2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EF7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0F4D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401A781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83CC97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  <w:gridCol w:w="1399"/>
      </w:tblGrid>
      <w:tr w:rsidR="00030D50" w14:paraId="2F0648A2" w14:textId="77777777" w:rsidTr="004809DE">
        <w:trPr>
          <w:trHeight w:val="270"/>
        </w:trPr>
        <w:tc>
          <w:tcPr>
            <w:tcW w:w="111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C96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РЕАЛИЗАЦИИ МУНИЦИПАЛЬНОЙ ПРОГРАММЫ </w:t>
            </w:r>
          </w:p>
          <w:p w14:paraId="523DFC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030D50" w14:paraId="3FBCF405" w14:textId="77777777" w:rsidTr="004809DE">
        <w:trPr>
          <w:trHeight w:val="1247"/>
        </w:trPr>
        <w:tc>
          <w:tcPr>
            <w:tcW w:w="111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D3D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030D50" w14:paraId="2FC80FD8" w14:textId="77777777" w:rsidTr="004809DE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A2F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85F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978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DBA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2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399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Участники –главные распорядители средств бюджета Томского района</w:t>
            </w:r>
          </w:p>
        </w:tc>
      </w:tr>
      <w:tr w:rsidR="00030D50" w14:paraId="7350BEED" w14:textId="77777777" w:rsidTr="004809DE">
        <w:trPr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4B1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A1D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73A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B6B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1BA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B0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</w:tr>
      <w:tr w:rsidR="00030D50" w14:paraId="3F579F51" w14:textId="77777777" w:rsidTr="004809DE"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97E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3B1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72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3DB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185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78C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030D50" w14:paraId="22C2505A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7B2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F90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</w:tr>
      <w:tr w:rsidR="00030D50" w14:paraId="7407DC2C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164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8A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1. Создание условий для развития дошкольного, общего и дополнительного образования в Томском районе</w:t>
            </w:r>
          </w:p>
        </w:tc>
      </w:tr>
      <w:tr w:rsidR="00030D50" w14:paraId="2F31DFF6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6F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1B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8D5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E1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3 287 627.7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B4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3 287 627.7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B8F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E613E5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9B5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57C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4D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86B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0B2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5E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D140AE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221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C0D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C0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FF7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3B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AE6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4F5E2A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40D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6B4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58E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6F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517 056.5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A17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517 056.5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74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76D713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47F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573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D32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EA2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525 767.0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AEE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525 767.0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C17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C745BE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D32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447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C4C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027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444 914.7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3ED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444 914.7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42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E035F42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7E3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018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892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EC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783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E36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B21420A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A68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45E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E7F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C7D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4DF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1D9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2E60F85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F72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DE4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07E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B9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3 070 544.2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DFC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3 070 544.2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A3A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3F6C1D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E34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90A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DF4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0B1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758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F9F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EB3C1D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848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A85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246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09F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C06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F84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167195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123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C25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0D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36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A04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FDC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603CBD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3E9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499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066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03C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482 134.3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62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482 134.3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B5D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C812089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0F0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515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163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D7A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401 320.1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B45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401 320.1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ED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08B0CB3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9D1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BA2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4C6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2C0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EA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92C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2C1A2E2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316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186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3C2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26D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2F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512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7C1E99E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29A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EEE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226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83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41 364.0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11E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41 364.0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289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C5A30B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C25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2BC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BF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DCF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89D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EFB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45F15E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B2A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78A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8FB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0F0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C77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A04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1F5CA9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750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FB5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0CF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6CA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58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48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7B1AEF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92B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4FC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983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7AA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BB3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10C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7465E9F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2BF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D70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49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048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738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EED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9EEC75F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8AF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86B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AC5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3BB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3FF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C30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BD6CF1B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373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C6C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4B4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5A3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BE7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E6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F03716F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40D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05D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FF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218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175 719.5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2F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175 719.5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34E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B84ADA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36A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8F7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98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FB5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FCD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F26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B7C810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6BF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D77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045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13B1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5312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AB34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824A06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F12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E6F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159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633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31 148.0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2B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31 148.0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594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657A34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9C8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AF0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AC6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0A5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36 132.7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59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36 132.7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70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B4171BD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08B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CEA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0A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0C7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36 094.6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4A7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36 094.6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DFD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FE9329F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520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43FF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748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7A7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49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3AE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A1BA54C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7CF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ACE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E06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84B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DBE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EE6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1E22E95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115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28E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030D50" w14:paraId="531E7055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B3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C95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DDF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125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11 832 541.7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BB9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11 832 541.7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52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D8A457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850F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7A0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096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548F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D54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E5B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5C67A7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72C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FE2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AD9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46D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A3B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6E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FA1292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62A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BDF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74B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FF7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1 775 782.2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95F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1 775 782.2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24E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C7262F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3882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AAC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84C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331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1 757 164.9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426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1 757 164.9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54E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0CF1D6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BA1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945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AD8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AB7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1 760 140.0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5A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1 760 140.0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DC2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3021792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8B9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950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514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1A9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63F7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E46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398F821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F14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DAC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291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2C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1DF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38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4184B44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E5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46A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A2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CE3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2 736 428.9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D45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2 736 428.9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10D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9693E0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C59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130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A89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7FD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7D5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488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4241D4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D9A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42D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CA0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C86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D22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AC7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EF1006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3C1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35D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80E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AA2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376 017.8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571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376 017.8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67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0E3B36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A4C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A7B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B31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140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E1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63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E91C4A6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711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9F7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B84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674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62F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6F3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3498323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1DB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573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9C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3D7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77C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26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EC42F67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8C0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1CF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40D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726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8878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4C8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89DE824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5A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43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AE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E45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7 774 549.0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AE1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7 774 549.0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264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A3C42E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F80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4A1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B4D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6B6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78B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AA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90FED0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EB6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DD3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E6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6FA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3E9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0F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231D24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4B7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600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A16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F2C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1 129 409.7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18B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1 129 409.7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A8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61DB59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C71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C98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4A0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B8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ED4F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D72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2F9DE65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C6B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39B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540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976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95A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71D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A7AB31C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5A8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0A3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97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727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1D0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E6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0809D12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623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80E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58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2E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62F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B8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5843D6F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7F4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D99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5E5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57F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4A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0A8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7593AC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88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11F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0D0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447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795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B7A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01E74D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1F2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9BC1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237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6143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36B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1E4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0CFE37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584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0E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58A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48F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6E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5D5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9CAA5E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5DD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3AF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7BE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D15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D32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9CD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1759735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AE6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36C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75E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047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741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6F5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CC201FA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6AD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402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556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2B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F8E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27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DBEEF83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2A7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B88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EC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D16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3D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782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E086C17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75B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FAD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BA1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C87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D2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415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53AEE2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7A3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568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807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8F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D0C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C33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A573F5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E08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097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E14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89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E3D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5DE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733D0A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53A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FA6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0EC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D90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BC6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E8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5E6327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79D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B08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94E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5B3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DED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A65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C93ECAB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A65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020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A9E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BCFE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2D2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9B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77239FB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B58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954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824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01A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C1D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D36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D07FCC3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710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A62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1FB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5BD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6F4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0FC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6AAEF7B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883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E99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646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D2B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10 422.6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28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10 422.6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E4A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303C55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20A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752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1C8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307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2C0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CAB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2B4143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59E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6BC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20F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7A6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FD5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B6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64C7D9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89E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125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79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2BF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8DF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94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E37D0F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C05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3E17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E71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67D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CC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EA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2D95551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8C7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2502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F8F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453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F91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05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C1BE569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AD2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8BC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64E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141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140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5F0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B26433E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CB8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57B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FD3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627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177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031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FC0949E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E8F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5ED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91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447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475 730.3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6B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475 730.3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E04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DE46C8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241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C06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53B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560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B6A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1CD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D3F0A7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433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192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E00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381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E02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C03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11EB79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278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C03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52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5B6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66 722.8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A72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66 722.8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517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234460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5E4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A5D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49C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A73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69 292.6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754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69 292.6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BDD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7E3F878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EA6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3B0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22D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6DB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70 585.7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F36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70 585.7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D7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8D389DE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FC9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F2A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B72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2A6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39D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E34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7993883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CF1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3E3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E71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47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404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65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C7812CF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9A7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00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DB8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575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427 888.9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AD1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427 888.9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47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91C9DA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638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4A9F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9C8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F45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930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C3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EB5DB7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91A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93C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73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FD0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8A7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D5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202E53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6B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97C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495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C1C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61 143.0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E8D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61 143.0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363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FDDBFA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F4D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EA2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DE9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FD0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67 569.0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BA0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67 569.0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294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AABB061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D72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E6D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66B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876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915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044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63DFED7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A5F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F22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A35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07C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AD5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F0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04D7BC7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64B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2E6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F5C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711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64B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EC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7B1205C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2628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8C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8. Осуществление отдельных государственных полномочий по обеспечению обучающихся с ограниченными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4E7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6B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D0D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DC4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BDA61B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34E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5BE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BF0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73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93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AF0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53F5B6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411F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2BC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BC2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15E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D31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3A78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B6AF54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386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3C4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FEF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66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023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BA5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E5C155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1A5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460F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94D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63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E5C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284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A8CD0AF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C79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F54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B4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A9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525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62D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F9C9DA4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E98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DDE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5A7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ECD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BF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EF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6D820CF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88E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42E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8E0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229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25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717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8D91B75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F46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C56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EF8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AD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37 290.9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08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37 290.9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E53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50E7F5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F05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05A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9DF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E5B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901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1C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90A8E6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78C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D07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B9E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52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259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2F1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E7B656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53A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A54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119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294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22 319.5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7FB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22 319.5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05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276593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E40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00D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3D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A2E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52C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074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E7E3F3B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A40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A99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5B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51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F60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5C6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878C169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C83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E6F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079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884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A1F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3A8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6903C43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0AF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964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22B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0C2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754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A01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66F3DEF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4C2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3C7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D48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52C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232 547.9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2F7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232 547.9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D83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915861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7C5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24B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00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A66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12C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77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B6467F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5CC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870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F6A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F73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D02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706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025DA4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4F6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109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A7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9A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101 166.8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AB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101 166.8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B4A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0B6DB7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2FB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1A2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AD82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271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8BE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B5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B75CBAA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D5E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A0B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BF0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E5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331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9CE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1BB60FF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32D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0BA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842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4DA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6F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B67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70926F1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4F1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E07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8E0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0E1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DC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4E2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A6CAF59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B6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F19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290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9FC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38 074.1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B3A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38 074.1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8E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DCD4C2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FC1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A43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659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2E6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528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9C5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431033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E8A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C46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DDC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00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33C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067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497203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4C4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E96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20E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1E6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16 331.8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F9B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16 331.8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AB4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F8FA9F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B04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63A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1AC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3DD4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D5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1AC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750D9CF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8F5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797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B9C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FAD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E9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BB3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2F3DF35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0C4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018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4A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7C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066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779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CAC6C75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6AE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D26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67B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63D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C3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D29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0FD50FC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9CE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313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расходов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C1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E60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DD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86F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CF4FBF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8AC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562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392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123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67C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192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2E0F32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314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C80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3E1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660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B2B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A0A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17A207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E37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3CE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6B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E75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512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7B5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3A3D83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CE6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252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865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1F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4A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012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DC6F1D8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B5B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11D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A5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8EB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28E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4D5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33DE8CA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8BF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EA3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C5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04F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D4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9DC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C7A995A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83B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6B2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B72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3A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0B64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DB6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ABBBAD7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A04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9AE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13.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0A2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423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D72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5A3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3B7BD1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B79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E36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EC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2FB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985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99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278365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F3C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49C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5F5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894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AB2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E5F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6DDB30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8F1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43B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9D3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4E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C7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063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21A69C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AB0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D48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60B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7F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9C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64C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C9C511A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94B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7A3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B25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61C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B39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D9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B6E1CF0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03C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CA2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98F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5CC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26C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6E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4D61FA9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915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D5D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B93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86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797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180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D05424C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999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7D8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14.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7F9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7F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E3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70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7D9022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D33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82E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7B8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ECE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49F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7FE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9AF5A2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468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C20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4AD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AE8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AE7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51C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959A3B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1A5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59B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2AC7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00C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95E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D63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31F749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B1F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70B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87C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BE6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30A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F97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7305A82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83B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390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B41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57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41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84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6ECF33C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D21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E7B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413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D8E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8BB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840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978077A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29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F51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8DD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274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D2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61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FC24BAC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3BD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DF3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1.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030D50" w14:paraId="52BFE740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B0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4352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74D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5E2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796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5C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93C551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756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2D9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DA3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6213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654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8E5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0A1EF2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9D5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446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31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CFE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BCC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50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48BFA4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031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A7E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B26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443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08E7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FB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7432A7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E45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782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D77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83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81F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E31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E339C5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0BF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2A7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AA2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59F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9F0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CB4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50E7F21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17A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3FE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85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460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B9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84B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79CE2A6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FFD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4D3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B6A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6FC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FF4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10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B93CA07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FDF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3CE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486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D10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9F6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0E0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BD2D8B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A66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C74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E7F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308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013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F91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15E77E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05E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747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F69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4BE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A77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4CB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9B8165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BC6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911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460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EC4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86F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00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B330E9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EDA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2B5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721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4F6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FB5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3B2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E343466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39D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138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1B7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602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A1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2FF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BEE36B5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B00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19C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DCD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213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5B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3FD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C81107A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59E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268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311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ED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92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7A3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6AACC41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206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EDD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030D50" w14:paraId="266E8423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99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C88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C13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6C5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201 612.1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B832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201 612.1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310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EB7EDE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FF3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2E0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D6F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85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55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F86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5471A4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EB7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3F1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37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407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548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840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B70781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7C4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7F6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670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98D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BCF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81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2AD06F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B72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867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68F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ACD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56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AB9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14D34A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14C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0A2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A7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EBC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28 045.3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D4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28 045.3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217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065A123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96B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7DA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197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CD0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E9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56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E864749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397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AD6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FA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C8C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440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EBF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2401416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80F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5DF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начального общего образования за счет средств местного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33B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BCF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A6E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BB4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D319D9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F80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13A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4C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833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186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DA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6FD954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8A3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985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7C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9F8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F73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C68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4C7E07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4BA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50D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90E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751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B00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C93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117418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83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887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1E5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D8D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E38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BF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5B58272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AE5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5E8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EF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486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3D3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64A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D7E19DA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A16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774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C2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C6F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F17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028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E8A17C0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275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15C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548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62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22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1A0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367F525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DF4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30E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484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DA8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1E6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3DD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028AC8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47C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C04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7AB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83F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B29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CFD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208193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F73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AB1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B9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FF8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D85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5CD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5D9461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CE5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966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40B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5B0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A86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AF3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9D4C53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36B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A6F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DF9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66F2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48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75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62FC033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DD0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EB6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BDC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4B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B59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A96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70BD279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D37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459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9EE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3A1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89A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D0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C4B6373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617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D24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AEB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20B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F9C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37B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8A261E9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30B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DFC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1. Развитие системы выявления и поддержки детей, проявивших выдающиеся способности</w:t>
            </w:r>
          </w:p>
        </w:tc>
      </w:tr>
      <w:tr w:rsidR="00030D50" w14:paraId="6D656DBF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318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9B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E51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AE2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8 932.1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AC3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8 932.1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B59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2A4498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027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9A7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82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2B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8CF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EE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D81A0F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486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E00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875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333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C7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0BE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2E221E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8C3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FA0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561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99C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2 049.9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D1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2 049.9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D18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3A1E7E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B32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C59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EDD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CB1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2 072.5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AF1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2 072.5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E9D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2D830F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A6E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EC9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242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BE9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F12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2E2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A308F6B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A6E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9FC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83B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2AB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A9C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C8C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3C6F3EB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ABC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0E3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336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C35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62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737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750D4DF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877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0EF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11C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677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D3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3 250.0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AF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6CAE40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330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10E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6813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916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679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8C0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C8521A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9C3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ABD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8C6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3D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B56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9E5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B903FA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813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FB3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FCD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69B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F4C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51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0D35ED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7A9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BB7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BE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30D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CB5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AA1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EE93285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AD4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441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C4A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6C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2DF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128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C861417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3BE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413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0A1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0AA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B2B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B1E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ED4199B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D7E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C7D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A8B4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E0D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9A6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B0E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ED8BF72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13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82E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7B7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0ED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2 640.0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4B1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2 640.0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E61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CE64AC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530F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512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77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844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BE8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B6D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6AA8D4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E97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E49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1CD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927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809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DEB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5949CF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B7F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61B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C92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8DD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248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FF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A381F4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57E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565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B16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3E3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9D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70D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3F9DE41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471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AC1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D5B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9C8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BD5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15D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805DA43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05D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525F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D2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1E4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7BA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343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3A7B165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342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227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77F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31C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5F5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5B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42C7C03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D2D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D68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2D1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B1F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9CD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EB9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8D8EB0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E43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A99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AF5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EAD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060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BCC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23EEC2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C61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7DC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771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7DC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1D3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AD3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9FEEFE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539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B89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B12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B5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B4A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1E3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136339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60B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312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6E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67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98E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C5C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C093BDB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672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058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EE2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566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0A6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4E3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DE8E108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A38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578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AE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1C6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7AD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02F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1D9C4EC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DC0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746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2D8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CEA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ABC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B91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DD5A837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481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432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6 подпрограммы 1. Обеспечение персонифицированного финансирования дополнительного образования детей</w:t>
            </w:r>
          </w:p>
        </w:tc>
      </w:tr>
      <w:tr w:rsidR="00030D50" w14:paraId="1D2A5D65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32C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B77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D3C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EC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118 132.7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A6E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118 132.7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A04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035675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DB8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CD9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C8F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D74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BC8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86C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49CF28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964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971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B2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3AA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7D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63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2EF336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21F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543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5AC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33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A3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AE5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162919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2C1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8F8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3CF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D1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28 447.6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15E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28 447.6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786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872100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72B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09D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2E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746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513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514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0C81B9C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EA9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77B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2EF4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26D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D97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A3A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B489FD9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829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8A0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302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AAA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C9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9EC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2273723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930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3B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Реализация программы персонифицированного финансирования дополнительного образования детей Томского района</w:t>
            </w:r>
          </w:p>
          <w:p w14:paraId="5EE266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AF6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B40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413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4 098.1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F4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71B649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B11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223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66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498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EC9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D1F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2D9D7B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FF9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22F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E6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A2E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56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DED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E1AC23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684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401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0F4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D37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A31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632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8775AB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AC2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4E8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67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DE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18F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267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C72B148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F80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1E2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1A8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A30F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5D0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129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89BB0F8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7C2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389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BEC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5AA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C91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6A9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B73987D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0FA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D9D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DC0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E9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55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6D2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EE3E75E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DBC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59F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Реализация дополнительных общеразвивающих программ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63B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B5F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114 034.6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62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114 034.6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06F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1D2458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FC1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E5A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C28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C4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CC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B0F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6AD1C8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18B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72B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466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E6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AC0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B90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53BC89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BD5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088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E6E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F9D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59D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B9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4496AF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B8F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B5D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852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2FE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28 447.6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1BF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28 447.6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FB6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DB257FF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B2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0A5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57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E4A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369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FE7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1F0A3B2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6BA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4BE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F9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31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35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759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D413A03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4C7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3F6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94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17D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3D1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02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7D18956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B77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2D7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7 подпрограммы 1. Современная школа (приоритетный проект)</w:t>
            </w:r>
          </w:p>
        </w:tc>
      </w:tr>
      <w:tr w:rsidR="00030D50" w14:paraId="0348CCFC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E59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6B6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2A7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4A0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39 975.0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E58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39 975.0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4F2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7FB8BA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C8B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00B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835F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B7F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3B0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43D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40077F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8FF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B768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FA0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8D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52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10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E5C5FD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7BC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C50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002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501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F79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B7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F29C78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57F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6DE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A72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4A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D3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F8E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9423F5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936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600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82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E4F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46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2AF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B8ED5B9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602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8D2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14E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34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2EF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916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E6D02C5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A10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6F0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B46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0FD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945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132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8C7A25E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046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CAF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AE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1D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9C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75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CECCE0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CB1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EEB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A41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0D2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2E4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1A7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C69D24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8C9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B57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8B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0C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64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E4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6A91ED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471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918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F92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C77F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77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46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17ECEC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207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8DB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451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8D2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AC1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C9F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4ABD908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FD0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EDC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A5D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174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586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A9D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70EB1C4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1C2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6E4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414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306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CF1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712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79EEC4E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675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A62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BD9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4F4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8E0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53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9D43B3C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69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401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047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001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1B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6CE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B37A92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14B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BC3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FB8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633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649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09C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364027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03B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074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550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BAC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3F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9703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25E8BA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E95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A55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4B6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B7D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C96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EB4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296FED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138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CD8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AEE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59F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A0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29C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1A4A5DE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BA6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FC9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F6F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89A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F8F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25E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5642D95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BF9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546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E257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124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62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78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7117488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567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060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E3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4C9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3A3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14E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B40E6BE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071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BD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96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17C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280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966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B28C4D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0FB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EA1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684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4D0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04D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978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B1037E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34B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737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6B1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12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FF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DAE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86C822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DC2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644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CA4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CA1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D8B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0CA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A7A5A0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9DF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450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199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D4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2EE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39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CAEA5C5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CA5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421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900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72A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93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0A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D76835C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A41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9B1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952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F14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0B2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3D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864E31F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A18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6A8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9CB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01B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291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8F7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EA928E9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10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07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8 подпрограммы 1. Реализация проекта «Цифровая образовательная среда» (приоритетный проект)</w:t>
            </w:r>
          </w:p>
        </w:tc>
      </w:tr>
      <w:tr w:rsidR="00030D50" w14:paraId="57429A71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351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1FA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Цифровая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9F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6A7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40 395.8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5B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40 395.8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3F7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F81621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BCA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7F4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CFF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EB7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81E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604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584C17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DD1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DE6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EA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8B8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1E1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123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23EABD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F71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0E2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B71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C98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8 253.6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EAF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8 253.6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879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E3EF02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24F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E8A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15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31F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449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B4B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9E0FCA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071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1C0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9E0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5C3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941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F91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27EE3C9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991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7E9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1D1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5BD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B45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334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E0D7999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553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84D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745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3E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86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ED9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4BFF555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EA0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FD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5A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ABE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7 145.5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2A1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7 145.5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7B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9C6490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3AE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877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F54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BC0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228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94C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397487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C00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038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6C8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B73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D92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8E9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61C46D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37E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477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70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370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19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D28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5E0755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648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677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8A6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E86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2C9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07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3B73885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2DF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FA6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B4C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A59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73F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5B1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BA7106B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030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B54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8C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F32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0AF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065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1AAA58A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DD0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A4E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214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BC2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36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2BF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39F3863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D9E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39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C3A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88F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F86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8CE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EAD461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314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DA5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E8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535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43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E6A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C472FA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651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DB62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136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857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126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8B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C85C4A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CC0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6B2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DC5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A36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6A1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81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ADE2B8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634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479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E7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239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F2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30E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7F24310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81B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43D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9A8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25D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148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746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DD22FE3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36C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63E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3BB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F03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4F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FCE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3856665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416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D2E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2D4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8D7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DEC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66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38FC8CA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5F7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035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DD0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75D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D4D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23E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AB852B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68D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60A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561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E0B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DE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00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00B61C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965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E72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392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3E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262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0AD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095B92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30E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84E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6DC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FBD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298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063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44AA24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DD52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62E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EEF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8F3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050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9DE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AA7C82B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16C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076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2AF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3DE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F36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AB5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3202E66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707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AC5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9B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C92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CE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BD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E9AF050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0AF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C82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684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8DF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4EC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35A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40FDE4D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238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A07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9 подпрограммы 1. Патриотическое воспитание граждан</w:t>
            </w:r>
          </w:p>
        </w:tc>
      </w:tr>
      <w:tr w:rsidR="00030D50" w14:paraId="6FD264A0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FE7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F7E3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Патриотическое воспитание граждан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E4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C4E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45 427.4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57A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45 427.4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926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58FF59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B45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44E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CA6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5D3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D75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5E7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B47880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CC6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705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FB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9BC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CE3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58B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5222E4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931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A23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63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7E0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527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70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F5240C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74F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1E4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E60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047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BC9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544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B23772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C20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50B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C5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C15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CFC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2B4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C3CDC35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F26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533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2DB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8793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55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B2E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3AF845D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8A5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024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757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40E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1B1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E19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C4BB28E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5CF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5D5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7C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B61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CC4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5C7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EC851F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DEC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10C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1CF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0A6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D06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9F2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F01CEF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E5A1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3C0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AE7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CDF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92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4FB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45942C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ED0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26E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422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A14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BAF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07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690402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431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D68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062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932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F33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889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06C8B1B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A30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07C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B99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77E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7A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2D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07D1713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152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765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507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411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AAC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8CB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591195B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B31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BE5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7E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1D5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D93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EF4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2D25AB8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B8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33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E37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3D7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42 893.9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91F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42 893.9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675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F0A44A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F1A7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7F87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4AD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2C17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55B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648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4BF48A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7B4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633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685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EF7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52B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222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11C8F7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311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325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DD7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8E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83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5AA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265181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90C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E85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485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6E6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4B2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5A5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90FBE52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A96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507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58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74B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5B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432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F284407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523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201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598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D53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37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B49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EFD9F3B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AA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918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1DA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03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2C2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893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4F53DE7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28F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04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822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204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15 586 042.2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A41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15 586 042.2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475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C71483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497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394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8B4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B163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149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6D8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71EC4F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B38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713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B98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3F2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677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120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A0C636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6F4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BB2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93B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AC4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2 357 451.0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422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2 357 451.0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6C6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0D44B2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EE9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8D1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8E4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0D6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2 353 286.1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B43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2 353 286.1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787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92B725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3B3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3F5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D5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AA9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2 270 885.1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F7E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2 270 885.1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A73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0C13CB8" w14:textId="77777777" w:rsidTr="004809DE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DA4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A43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D7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2E6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582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D54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AD3C647" w14:textId="77777777" w:rsidTr="004809DE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34A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444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987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E3F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DE72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AC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39B4760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5C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591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</w:tr>
      <w:tr w:rsidR="00030D50" w14:paraId="348B4111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DFC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8BC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2.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030D50" w14:paraId="1B04253F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C0B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33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 Организация и обеспечение комплекса мер по улучшению состояния инфраструктуры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образовательных организаций Томского района, безопасности обучения и воспитания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06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21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300 560.4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49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270 407.0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7B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30 153.4</w:t>
            </w:r>
          </w:p>
        </w:tc>
      </w:tr>
      <w:tr w:rsidR="00030D50" w14:paraId="04E598E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5A9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65E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33B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F6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42 604.1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305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42 592.1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67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12.0</w:t>
            </w:r>
          </w:p>
        </w:tc>
      </w:tr>
      <w:tr w:rsidR="00030D50" w14:paraId="4289810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6C2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A70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F721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928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33 910.3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347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30 657.1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7CA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</w:tr>
      <w:tr w:rsidR="00030D50" w14:paraId="3B2CC7D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72D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77B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89F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FB6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50 215.5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3D6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34 283.4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2D6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15 932.1</w:t>
            </w:r>
          </w:p>
        </w:tc>
      </w:tr>
      <w:tr w:rsidR="00030D50" w14:paraId="52B9D5D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AAF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26D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A62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AE6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59 904.9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74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48 948.8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E7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10 956.1</w:t>
            </w:r>
          </w:p>
        </w:tc>
      </w:tr>
      <w:tr w:rsidR="00030D50" w14:paraId="29B26EF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DB7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5A9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F0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633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04A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63A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2B17B89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72D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038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2AA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6CC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2B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68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6C5832C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D12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09E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EE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BC3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AC2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44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5371CE8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5ED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A7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EF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C26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82 043.9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EB3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82 043.9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2BB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BDB5E8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CDE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256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993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A0C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6A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B9F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B85416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5AD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AC1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7C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8BC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2E5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DB8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901600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A48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6137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9A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2C0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76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E3A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ED8DCC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D92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868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D03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F8E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12 185.4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DAF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12 185.4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577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DFFCD08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A95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F26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ABC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27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194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83E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D38DB18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984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D237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706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F9E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126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CF1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5D663E3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A20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C88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72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451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F25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78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56CF7F6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2DB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3D8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BB4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926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35 666.8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6F6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35 666.8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23F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F9135B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14E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C0A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0B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6D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493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CF1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B9BD67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7B2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522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D91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459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603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F66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E982F4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F09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A48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CB2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E0A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10C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AD5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02F4A0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B68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394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2A9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C29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27 047.5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0E3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27 047.5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9E5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FC1B8FA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76A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8EA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49A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368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90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01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A4BDA9C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20E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DBA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70E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17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C35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FF9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3BCEE16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E72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D45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27C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311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BFD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BD2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E122713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694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9B8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7B0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56B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472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FE3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DA9041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1D8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A1D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7D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530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1D8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E9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BDE8FB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DA9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9504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9B6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2B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3B5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81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4AD61F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CA4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F96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9F3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0B7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37E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62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E71E29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3ED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873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DB5F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B55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F3D8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8DF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084EDED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EB82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AE5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65C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42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A9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44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3B85DB1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87B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41F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9F0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B9A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746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9F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C20111C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F0C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76D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22E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48B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E7C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8DC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6F97F7A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D4D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76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E47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CD8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32 255.5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769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2 102.1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D0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30 153.4</w:t>
            </w:r>
          </w:p>
        </w:tc>
      </w:tr>
      <w:tr w:rsidR="00030D50" w14:paraId="1116A74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C55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14A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688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EDA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BF0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4AE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12.0</w:t>
            </w:r>
          </w:p>
        </w:tc>
      </w:tr>
      <w:tr w:rsidR="00030D50" w14:paraId="5C1F883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B43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0B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466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D7B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088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81B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</w:tr>
      <w:tr w:rsidR="00030D50" w14:paraId="3C526C0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8E8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0B1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73B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E91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15 932.1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170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19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15 932.1</w:t>
            </w:r>
          </w:p>
        </w:tc>
      </w:tr>
      <w:tr w:rsidR="00030D50" w14:paraId="2991E27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858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6C3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100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5BF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DF7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437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10 956.1</w:t>
            </w:r>
          </w:p>
        </w:tc>
      </w:tr>
      <w:tr w:rsidR="00030D50" w14:paraId="6EF6EED4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975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B99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18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C96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FB4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B10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978134F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53B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7E5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66F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0ED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7D0E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539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F733637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9B7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A23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2CB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3D7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40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168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A68EE99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399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61C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FEC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5DB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06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F67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7152C4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630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F80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1E22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D0A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28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9C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88640F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14F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19D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AF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86D3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3C4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3DD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94BE2A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6EA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673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AB2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825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DF5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A17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72B9DD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201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40C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11E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EEE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261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20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A0A85A4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2E5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C03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A72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71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CD6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426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CC79702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5C3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1CF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69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FE5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CAE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15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5FA0FE1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928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785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B55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5C5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63C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50E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DCC7596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FFA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FC5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054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9B6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5E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3A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95EF63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7D9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0E8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CF7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F59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C8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B83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11A6AE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7BC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6EB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7B1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F2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E71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5B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3700B2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501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C12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C37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435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E39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F90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8F0E33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7EF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8F8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DA7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895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BCA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387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529D284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AEC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BA4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90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F4C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6A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0AF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B7F99AF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DED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7F9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33E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FE2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891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221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CD0E991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7A7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DBD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0BAF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1D4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398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109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3DB0DBE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D24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33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DC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8E1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121 584.4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C4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121 584.4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24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E398CC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B11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045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DFF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3E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B0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5C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C9F678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B3C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F1A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C92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4DC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CF1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64B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74E9E3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265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A9AF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56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A9D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BCA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AB5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17075F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978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642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BBF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8C6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18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819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999F36F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9C2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FE5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3A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D7E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542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B86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FC873A0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CD4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895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95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541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CDE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87F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01D060A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8CC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412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FE9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D83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73B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B9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00F8A4A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DA1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CF2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Модернизация структурированных кабельных сетей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CE0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EB2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DE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507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74D30A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900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594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751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5FF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98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83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67BE16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0F98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239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E64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D27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447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F92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74885A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2C8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62E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2C4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014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C97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20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8361E2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C03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DEA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9F1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85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A6F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338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DF03D11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08E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10C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7A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66F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90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C9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A81C12E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39F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501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F7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272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E13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B45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D65D0CA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CCF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F16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E80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CD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0A3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FD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FC4E16F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7BD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AD7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Обеспечение пожарной безопасности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D51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CD5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7F7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B89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F2670A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945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47D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53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634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E3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037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FEAE82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C44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B00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225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5A0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4AF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5EF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C07D3B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989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E39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F3D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95A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8CD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537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C56BAE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27B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29E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BBE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47F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2551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7B7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B02B9D3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C09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6A2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E29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D2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7E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7EA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6F55EB4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F90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85D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032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CB1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E1CF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87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71A3A26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EEF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52F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38A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96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21A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79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57BCDF9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5B6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509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2.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030D50" w14:paraId="21FA8325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9BE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7C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43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F76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1 756 313.8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FC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1 756 313.8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604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D4C88F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5EB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E04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F5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DDB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79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D5E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1B73A6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022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3E6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F2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8ED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91D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6CA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ACEBD1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968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273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95C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2D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179 267.6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FA0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179 267.6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CBC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20A098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A0F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9C9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451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6A0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255 247.0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0A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255 247.0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C8A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654FF6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D38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1A5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BFA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BEA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C56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C41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A8BC70C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6F2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867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FDD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279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D0C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0E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335A8E0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FF6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6D9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C7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88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792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F19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E226197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C5C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43D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Капитальный ремонт и разработка проектно-сметной документации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C5A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E17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47 741.8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ECB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47 741.8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720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1109C2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6C7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7DE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01A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F76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9F1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AC4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330600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2FB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4AD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CF9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38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8C7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AD5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353FBC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100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42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1B3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75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7DF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668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233A53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FA0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724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64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A8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16 367.1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626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16 367.1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AD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D8222D6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742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0B4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868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C18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E0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CF0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3CC80BD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F34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0B4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4A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E17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C17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178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76215AE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388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87B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476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57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2C5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DA2F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323892C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68B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9FF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F60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A72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CB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9A7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2839D1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21C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1A7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CC4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BB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303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7E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2AE52B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E03F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B3D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0F9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59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F06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A3D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035948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75F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57C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3CA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5CF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D65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CC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2FB8C7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F10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E42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AF9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409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A57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F8E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A74B129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866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8A2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6EF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62F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04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F99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4EEBB18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D7A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6AC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49E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1F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2BC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474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9F1369B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C52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477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19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DE1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8C1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580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80C1268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8BE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2B7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адресу:Томская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136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F9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E5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25B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3AC23F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B16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41F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8D22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24D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77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DF0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E6B6BB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D7D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0C4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0A3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F79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03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923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2FECD8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0DF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44A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284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77E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3E2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F9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86C4FC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023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AC5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A7C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B56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6E5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8F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D794FE4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C74F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0A1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BC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99D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0A3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744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0A8A7B0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A98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922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0EE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F15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14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D9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7820EDA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603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E23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445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74E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83C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5C9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9EDE39F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0A0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C7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адресу:Томская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E58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935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851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7D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828459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212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C98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55D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A12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46F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7E2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70109B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1D0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561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27D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63A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18D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550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57824F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E7C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033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67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69C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26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3EE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ECB052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F84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FA2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7E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00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E13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E994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7531C8A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139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353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0C4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644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021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E5E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EE4B356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98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0D8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320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63D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831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4C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48A47FA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0E7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A4D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050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1E8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21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192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5BF36CC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7F2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CFB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D89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87E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130 672.2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52D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130 672.2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7ED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A8FA04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615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60C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9E0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1B4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C03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271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E0E799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4F1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AF1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EF2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AD2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0E5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2CA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22DB08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B9C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B43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B8B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7E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77 254.4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1E1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77 254.4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F41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ACCA42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9A8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042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2A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B94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C87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D0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F3D4277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182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8FD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DD1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C8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75A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C5D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197741E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BAD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B81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6FD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A14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137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E1E2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3F3B58E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E74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23E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0B2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D3C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9F6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8F6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B8D97DA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D4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6D9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0A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E9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0DB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7D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27D850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765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960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A72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843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1C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6992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EFA1CE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4D8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7E0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D11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BFF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564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EB1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6F6D3E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4D1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FF2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B3C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FE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A3A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AFA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D8C723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B49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B79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85F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505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28A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422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D14D10D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6D9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0AF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C4A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0C6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4EC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322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9F71DCD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4D2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FAF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A96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469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E0A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DA1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207E33F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F32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875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C1C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103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D46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888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EF5A7DE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5DAF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82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75F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6E8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1 217 008.6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A90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1 217 008.6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CD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7BA457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5C9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F92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409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D3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F18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549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287584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747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7D3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58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8E6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857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F9A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F88C6B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228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53E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B89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8F7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34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FF0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D1E563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D73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558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41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6F0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238 879.9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7E3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238 879.9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FA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CC5DE34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F52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ED6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29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3B4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584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32B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25F342F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A37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EFA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9FA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A25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AC2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19D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0704E6A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1AD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69A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40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FD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ABB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0E2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253A2C8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0E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177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2.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030D50" w14:paraId="183E246C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8B6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E45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3B1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0EC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BEA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5E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</w:tr>
      <w:tr w:rsidR="00030D50" w14:paraId="2C3AC8D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7FA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44E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133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18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E7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E9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</w:tr>
      <w:tr w:rsidR="00030D50" w14:paraId="3095FCC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714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BA7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062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50E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6F8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52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</w:tr>
      <w:tr w:rsidR="00030D50" w14:paraId="13E3805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EB3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C55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E8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18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2BB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15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</w:tr>
      <w:tr w:rsidR="00030D50" w14:paraId="1081962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076E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D82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B51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0E6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ED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779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</w:tr>
      <w:tr w:rsidR="00030D50" w14:paraId="0095E8C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A95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63F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FB6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A5D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533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66F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7927F51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0F4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352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852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8C3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0B7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E82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A23E067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B14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E56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025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8CD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0ED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E9B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CAE3294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7C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BA8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29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17F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197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BC9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</w:tr>
      <w:tr w:rsidR="00030D50" w14:paraId="410E6D7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734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2D4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C2B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D69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68F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8EE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</w:tr>
      <w:tr w:rsidR="00030D50" w14:paraId="28F3061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A48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16B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740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D54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A12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C2B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</w:tr>
      <w:tr w:rsidR="00030D50" w14:paraId="64A543A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D9F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EC2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54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422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3B0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79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</w:tr>
      <w:tr w:rsidR="00030D50" w14:paraId="4CC33CE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253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3DE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F5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9A1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AB7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1D2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</w:tr>
      <w:tr w:rsidR="00030D50" w14:paraId="18A80563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3FB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AF7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80F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2BB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95D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7B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310A5ED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36A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136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ABE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94F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467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E0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E590BAD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A2F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D75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DEB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B2B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EA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1AB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6E106C6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1BF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6AC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2. Создание дополнительных мест для детей в возрасте от 1,5 до 3 лет</w:t>
            </w:r>
          </w:p>
        </w:tc>
      </w:tr>
      <w:tr w:rsidR="00030D50" w14:paraId="0DCDAEB9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DB7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77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AE3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7E1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69A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E6E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E8F0B5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4B2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20A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DB0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2AA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1B6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155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197130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384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6E9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1F6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F6D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438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3D6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E123AB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0F8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329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43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AF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EB8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6A2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89B24A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327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206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EA3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DF2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9C6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65E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C69A70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90A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D84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CF6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919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46B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F5D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507307B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9D9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C90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1DC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37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1A2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AC5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C1A07A9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BE2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DB5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5A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42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59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4F5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1F4B34E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BD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49F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ED8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2B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6C3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F9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790E29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F78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6E7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D6E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536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80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0C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50F106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08E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A07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E55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C6C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E75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D8D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55F734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56B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81C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DD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BF8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1F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37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AD0414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707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FBC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0AA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711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2D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35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A99BC3A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513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937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649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FAC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42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0F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77EDE94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6DB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1B2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1F4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BE2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5AA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3A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024FD47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D96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D2C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21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29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7CF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CB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672B9F6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53A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4F2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A92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C7C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2 607 662.1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904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2 043 556.0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16A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564 106.1</w:t>
            </w:r>
          </w:p>
        </w:tc>
      </w:tr>
      <w:tr w:rsidR="00030D50" w14:paraId="013AD48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4FF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79D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362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EBF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459 590.3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B33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162 612.4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0DF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296 978.0</w:t>
            </w:r>
          </w:p>
        </w:tc>
      </w:tr>
      <w:tr w:rsidR="00030D50" w14:paraId="57220ED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876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886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E07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3B1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282 951.0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471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271 142.6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B96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11 808.4</w:t>
            </w:r>
          </w:p>
        </w:tc>
      </w:tr>
      <w:tr w:rsidR="00030D50" w14:paraId="6433DA4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04C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401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96E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1F6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241 365.4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1D5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213 551.0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232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27 814.4</w:t>
            </w:r>
          </w:p>
        </w:tc>
      </w:tr>
      <w:tr w:rsidR="00030D50" w14:paraId="39C5AAD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8C4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020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D4D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00E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531 701.2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972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304 195.8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D2E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227 505.4</w:t>
            </w:r>
          </w:p>
        </w:tc>
      </w:tr>
      <w:tr w:rsidR="00030D50" w14:paraId="3378185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7F1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2C9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A40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420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238 529.8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D8A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238 529.8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8E8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DD7124C" w14:textId="77777777" w:rsidTr="004809DE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B15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A83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667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C4F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437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5D9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BC306DD" w14:textId="77777777" w:rsidTr="004809DE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5D1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CC7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9A6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E53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A75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28E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3436E95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B30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7B9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</w:tr>
      <w:tr w:rsidR="00030D50" w14:paraId="68209A70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626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BED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3.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030D50" w14:paraId="53063EFD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197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4C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9B9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EE1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2B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902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F3F16B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B56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A66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9C3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DF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94F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72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B9678B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756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B30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159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191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69E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41A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FD15BC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17F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7C4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1E0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E33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AA0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BF3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4A9D7D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B49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0A2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AD8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FF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190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326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A497F2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B3C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7BC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60C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A35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DD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250F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5873DEB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FF0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790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EA9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69E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CC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7B1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7F0C5BE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F29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097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1F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0A2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859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6B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20244BF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EDA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2B7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0D8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29C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14 051.6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CE3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14 051.6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33A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41EFFD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441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5B8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438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0E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0B5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459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004EBE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944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1FB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701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243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ECA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9A3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662EFD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A20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77C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D6C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8D4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2D6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019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4ED895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76B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07B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90E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39B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F05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CB6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BCD99C4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B01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7F4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303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8CB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3A8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59E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BB4BCB2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0E0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4EE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98C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AAE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E89F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08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A84A4D5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7F0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9DC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C3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E61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C1A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9E5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59384F1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44C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2607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C47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2B8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31 284.0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06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31 284.0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84B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4EDDFF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00F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56E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965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696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2C5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B39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930769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61E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6E7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6FA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EB6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5A8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100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B69053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1B7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78C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B75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D2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BE3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45B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19C4EB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D6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377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570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A9A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46E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3BA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70A604A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3B4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8B7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947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0D6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CB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4A7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7E7D54D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CCF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C5D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091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B33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0E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E32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51FEA71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ED7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B50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A94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791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4AC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23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1705264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A8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859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363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E15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BD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192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8E1A05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583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035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526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615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61C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726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7A0A9E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1D2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298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5C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C8E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3AA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34A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8AE037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35E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CCF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97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54B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1E7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C5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6BFEC3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876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081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BB5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2E8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01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BD1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F52763D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5C3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C2D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247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C72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92C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C8F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72A397D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EC7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161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11F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10F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1B8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D7E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5F89BB5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C34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7B0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824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9D4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B3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BE7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8D68D61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20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F25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6F4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DAB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1B0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088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8E6FA0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AB5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3D1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5F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ED6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437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94F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0723F0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3BF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EF3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F1E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79C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AC0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406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7AFC1C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97B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052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CD1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C1C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60A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B56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8210F2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AE1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5CA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90C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450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DA5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B29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BA84B9C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F85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389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DC7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E78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CB1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00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74354CF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978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069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45C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171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D7C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590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E18203A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92A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A89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70D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AB2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F61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B6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DB2F609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919F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65B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2C7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D4C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8D4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23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B1CCD8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59C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05E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46B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718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92E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EDB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693DC9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4F7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AAC4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EC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184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7C4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EE3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7CE421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294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F7C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891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2A9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050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5F8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B79A99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B51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870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0C6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A3D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C12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31F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CEE5AA4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CC7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C68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B71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7A9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4D3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68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B68446C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827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36F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74C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96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5B5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AFB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EE02298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5B7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A7E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286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648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22B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4C8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CF470DE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BD6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4FF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43C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FB7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165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BCF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C85060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AD0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280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979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720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E87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6ED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FAEE36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439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DBE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DBE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7A23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830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1B0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D947F9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763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7BB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45E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FD7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CAA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06D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8B361F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E8A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522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C6D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C16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06B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668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BB33B1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36C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4DE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116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94B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634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7C0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6F504EF" w14:textId="77777777" w:rsidTr="004809DE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E87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558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461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A86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466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A99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8598647" w14:textId="77777777" w:rsidTr="004809DE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B2D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BB7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F1A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B3E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985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F3E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72D1C4A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126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00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</w:tr>
      <w:tr w:rsidR="00030D50" w14:paraId="09BB1229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2F8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F95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4. Обеспечение отдыха, занятости и оздоровления детей и подростков</w:t>
            </w:r>
          </w:p>
        </w:tc>
      </w:tr>
      <w:tr w:rsidR="00030D50" w14:paraId="2A6620A3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460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52A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6A6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41B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89 850.5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EE3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89 850.5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3FA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C9D749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EE51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819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88B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489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FB3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759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3A8F59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EE3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C8D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CB2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4F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2A0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5C6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01402F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1F2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8E1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B12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489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E8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414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6D1458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2BE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E8A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9B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8A7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14 238.3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194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14 238.3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8E0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359677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490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A42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6C5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24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97B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F1E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EE0DD41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3CB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7447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B24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56D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EA1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31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FD847D9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4C3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845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1EE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2AF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AE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5F2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97C9ED2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924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BC6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3A5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E3D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77 368.1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826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77 368.1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EC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C7B6F8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587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EEF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572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B98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3C1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44C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4B8302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280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F90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8A0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059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623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929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0BB773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BD7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419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0AD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EBA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729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9B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C3CA85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8B0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60C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F44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B02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459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B96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5078E12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2FE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204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0E1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F68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99A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CD0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B97A13E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244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DD0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7B9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069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041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4E9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8EC8E7D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1C0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128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50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FF9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DB1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DC5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6AB795A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336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6D42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50B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303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12 482.4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7D5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12 482.4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8CF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280148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B35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7DE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D26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B1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73C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6BF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DD5B06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FC2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86B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56F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11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B0E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59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3C111F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DDD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18F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8183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705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C05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2CC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1BAC1C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A8B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350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7B3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FB8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B6E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EC22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F0B92AF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811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F0B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868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F19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291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99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6483B9E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724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5D1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4A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F5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3E6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53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4E7FAA9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3D3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31F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C9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EBC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E5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209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FCEB214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81F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89A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4. Развитие муниципальной системы гражданско-патриотического воспитания</w:t>
            </w:r>
          </w:p>
        </w:tc>
      </w:tr>
      <w:tr w:rsidR="00030D50" w14:paraId="71FB3CEC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7E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5BBF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96E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DB7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69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600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547277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D16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4F04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2CD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05B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CB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154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DAB762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17D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AF5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BB3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D84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A4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4DB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BDC8F3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174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AE4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DB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285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EEB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59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1D7C9B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F90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B85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75B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02A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01E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66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7E966B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139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192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30B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CF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8AC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804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AAB142A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5BD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EC3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C0C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E5D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05F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BB0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8BE23CB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18A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17B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B5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D95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960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C8A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742BA3B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E1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DC7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Система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B38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9B0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DF6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74C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504C32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F5F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8F4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3B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49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B15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3F5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3E4587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FE2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1A9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569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DD9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1AA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853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0A94F7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271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7AC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88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580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101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D17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2E108B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9EA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B2C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461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03C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EB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36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C5DAE00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7CF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475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97F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9C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0B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8C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8875803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919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16C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1A9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79C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6D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4F7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3C08CB2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849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D08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5F5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85F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60A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846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1A72E4E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276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09E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954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965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91 310.5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38E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91 310.5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382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5845B7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834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9C4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764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DB4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374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F2C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64B63F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530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AFE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179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D42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8E3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E12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CD469B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727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C67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E60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B33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46B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1D2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EE5173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914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1B6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5ED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75D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14 538.3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31C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14 538.3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3B7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6B07A8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91B7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030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ED5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6C2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245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AC7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A202DA4" w14:textId="77777777" w:rsidTr="004809DE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8C8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D2F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C57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831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2E9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F69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4FF8DE6" w14:textId="77777777" w:rsidTr="004809DE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3B7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6A2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76F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EAB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7C62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93A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DEB1E9B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35A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FC87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Обеспечивающая подпрограмма</w:t>
            </w:r>
          </w:p>
        </w:tc>
      </w:tr>
      <w:tr w:rsidR="00030D50" w14:paraId="1A734AEC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E6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0B6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5.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030D50" w14:paraId="5A39F693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FA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DC4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904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7AE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487 085.8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F26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487 085.8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8E7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1444B7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542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1F8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9D5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EB1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417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235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8E1D62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F71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671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C2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5CD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97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11A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7983EA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106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DC4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BE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3D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F58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19C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57113B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88D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C36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FF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EC6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75 036.5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12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75 036.5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65F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10EE4F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DF1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4BB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52D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6BC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72 163.6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86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72 163.6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75F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B2B6057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1AA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C65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F50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6B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F3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A91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765C980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BC8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4B4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F3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AB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E4F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66E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99AB711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006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B80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FF5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CB3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487 085.8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D47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487 085.8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35E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EEC469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DF2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009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972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4F1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B87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AEF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E6654D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C66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E27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8F0E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DB6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60F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F58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1DE6F7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2DB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A44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322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1753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BFE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338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1976B0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7F3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7BD8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F5C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9C7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75 036.5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8BD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75 036.5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C6E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AFF0E5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0BD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97A2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FD0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44B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72 163.6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B5A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72 163.6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863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C3BBC13" w14:textId="77777777" w:rsidTr="004809DE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68A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C61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03D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71D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ADD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D4D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B092E27" w14:textId="77777777" w:rsidTr="004809DE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B072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D8D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0F6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DE5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D4C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BA0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411BF4A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C76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AEC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BC0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1FF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18 821 885.3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3D0F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18 257 779.2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51B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564 106.1</w:t>
            </w:r>
          </w:p>
        </w:tc>
      </w:tr>
      <w:tr w:rsidR="00030D50" w14:paraId="76EABA0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43E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F36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9CF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9BC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2 455 913.4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3C2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2 158 935.5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830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296 978.0</w:t>
            </w:r>
          </w:p>
        </w:tc>
      </w:tr>
      <w:tr w:rsidR="00030D50" w14:paraId="47FEFF5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EA8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300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563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C9B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2 459 239.1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E8F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2 447 430.7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4A7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11 808.4</w:t>
            </w:r>
          </w:p>
        </w:tc>
      </w:tr>
      <w:tr w:rsidR="00030D50" w14:paraId="3F48A242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635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A61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8B8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1F0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2 689 347.0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1AA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2 661 532.6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75B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27 814.4</w:t>
            </w:r>
          </w:p>
        </w:tc>
      </w:tr>
      <w:tr w:rsidR="00030D50" w14:paraId="15992C9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583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440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96F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874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2 981 876.5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B66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2 754 371.1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C9B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227 505.4</w:t>
            </w:r>
          </w:p>
        </w:tc>
      </w:tr>
      <w:tr w:rsidR="00030D50" w14:paraId="4F7001D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1702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78D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826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F90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2 601 109.1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777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2 601 109.1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C9B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D5199F8" w14:textId="77777777" w:rsidTr="004809DE"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29C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7FB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D0F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799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2 817 200.1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44F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2 817 200.1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C94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17334F0" w14:textId="77777777" w:rsidTr="004809DE"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CBD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D5C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852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95B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2 817 200.1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722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2 817 200.1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1DE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</w:tbl>
    <w:p w14:paraId="6BC2CF19" w14:textId="77777777" w:rsidR="0026284B" w:rsidRDefault="0026284B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2B8FF249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УПРАВЛЕНИЕ И КОНТРОЛЬ НАД РЕАЛИЗАЦИЕЙ МУНИЦИПАЛЬНОЙ</w:t>
      </w:r>
    </w:p>
    <w:p w14:paraId="4C4EAC44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ПРОГРАММЫ, В ТОМ ЧИСЛЕ АНАЛИЗ РИСКОВ РЕАЛИЗАЦИИ</w:t>
      </w:r>
    </w:p>
    <w:p w14:paraId="01338D11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МУНИЦИПАЛЬНОЙ ПРОГРАММЫ</w:t>
      </w:r>
    </w:p>
    <w:p w14:paraId="31B768E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440CB7F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Ответственным исполнителем реализации муниципальной программы является Управление образования Администрации Томского района.</w:t>
      </w:r>
    </w:p>
    <w:p w14:paraId="24CBC17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14:paraId="37C9807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Участниками мероприятий муниципальной программы являются образовательные организации Томского района.</w:t>
      </w:r>
    </w:p>
    <w:p w14:paraId="485242B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14:paraId="16D5B55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 финансирования муниципальной программы за счет средств областного, местного бюджета и внебюджетных источников носит прогнозный характер.</w:t>
      </w:r>
    </w:p>
    <w:p w14:paraId="1F9A2B5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Средства областного бюджета, предусмотренные в рамках реализации государственной программы на софинансирование расходов на реализацию мероприятий муниципальной программы, предоставляются в виде субсидий бюджету Томского района при условии использования муниципальным образованием "Томским район" на цели реализации муниципальной программы собственных средств в установленном правовыми актами размере.</w:t>
      </w:r>
    </w:p>
    <w:p w14:paraId="787E4C1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14:paraId="2039651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Финансирование муниципальной программы за счет средств местного бюджета в соответствии с утвержденными ассигнованиями на соответствующий финансовый год осуществляется участниками мероприятий муниципальной программы на основании заключаемых соглашений в соответствии с действующим законодательством.</w:t>
      </w:r>
    </w:p>
    <w:p w14:paraId="54E73A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Объемы финансирования муниципальной программы из местного бюджета подлежат ежегодному уточнению при разработке и принятии местного бюджета на очередной финансовый год и плановый период.</w:t>
      </w:r>
    </w:p>
    <w:p w14:paraId="45B1C95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Контроль над реализацией муниципальной программы осуществляет Заместитель Главы Томского района - Начальник Управления по социальной политике Администрации Томского района.</w:t>
      </w:r>
    </w:p>
    <w:p w14:paraId="5085FBA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Текущий контроль и управление муниципальной программой осуществляет Управление образования Администрации Томского района.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14:paraId="3F130DF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необходимых случаях Управление образования Администрации Томского района,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14:paraId="590C1C6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Исполнители муниципальной программы ежеквартально, в срок до 5-го числа месяца, следующего за отчетным кварталом, представляют ответственному исполнителю муниципальной программы отчеты о реализации муниципальной программы (годовой отчет - в срок до 20 января года, следующего за отчетным годом) и об использовании финансовых ресурсов.</w:t>
      </w:r>
    </w:p>
    <w:p w14:paraId="40AA09B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 основным рискам реализации муниципальной программы относятся:</w:t>
      </w:r>
    </w:p>
    <w:p w14:paraId="564450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финансово-экономические риски - ухудшение экономической ситуации в регионе, которое может привести к недофинансированию мероприятий муниципальной программы, в том числе за счет средств областного, местного бюджетов и внебюджетных источников.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14:paraId="15C6C69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Томского района о местном бюджете на очередной финансовый год и плановый период повлияет на выполнение мероприятий муниципальной программы и достижение ее целей;</w:t>
      </w:r>
    </w:p>
    <w:p w14:paraId="05BD82E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организационные и управленческие риски - неэффективная организационная схема и рассогласованность позиций с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муниципальном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участников муниципальной программы;</w:t>
      </w:r>
    </w:p>
    <w:p w14:paraId="5254591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социальные риски, связанные с сопротивлением общественности и представителей бизнеса,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программы;</w:t>
      </w:r>
    </w:p>
    <w:p w14:paraId="08E9F05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программы.</w:t>
      </w:r>
    </w:p>
    <w:p w14:paraId="11B6FE0C" w14:textId="77777777" w:rsidR="000456BA" w:rsidRDefault="000456BA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627"/>
        <w:gridCol w:w="638"/>
        <w:gridCol w:w="780"/>
        <w:gridCol w:w="390"/>
        <w:gridCol w:w="886"/>
        <w:gridCol w:w="265"/>
        <w:gridCol w:w="869"/>
        <w:gridCol w:w="338"/>
        <w:gridCol w:w="937"/>
        <w:gridCol w:w="366"/>
        <w:gridCol w:w="910"/>
        <w:gridCol w:w="323"/>
        <w:gridCol w:w="953"/>
        <w:gridCol w:w="213"/>
        <w:gridCol w:w="968"/>
      </w:tblGrid>
      <w:tr w:rsidR="0026284B" w:rsidRPr="0026284B" w14:paraId="233B97B1" w14:textId="77777777" w:rsidTr="00F4376E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D92B" w14:textId="77777777" w:rsid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D64130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26284B" w:rsidRPr="0026284B" w14:paraId="1D63F99D" w14:textId="77777777" w:rsidTr="00F4376E">
        <w:trPr>
          <w:trHeight w:val="384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1D1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26284B" w:rsidRPr="0026284B" w14:paraId="0197E200" w14:textId="77777777" w:rsidTr="00F4376E">
        <w:trPr>
          <w:trHeight w:val="545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B1F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  <w:t>Развитие дошкольного, общего и дополнительного образования в Томском районе</w:t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26284B" w:rsidRPr="0026284B" w14:paraId="6F781C49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B81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557D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дошкольного, общего и дополнительного образования в Томском районе</w:t>
            </w:r>
          </w:p>
        </w:tc>
      </w:tr>
      <w:tr w:rsidR="0026284B" w:rsidRPr="0026284B" w14:paraId="0B1039B7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116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AA6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26284B" w:rsidRPr="0026284B" w14:paraId="7281419A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E47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91E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6284B" w:rsidRPr="0026284B" w14:paraId="51180153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A65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0E32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доступного качественного дошкольного, общего и дополнительного образования детей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6284B" w:rsidRPr="0026284B" w14:paraId="6FF1655F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AE0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63C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D12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9619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EAC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A75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459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C10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7B4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832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580BE1A1" w14:textId="77777777" w:rsidTr="00F4376E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EC5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99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BA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9E6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2DA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8E7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AF5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9DD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9AF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E47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76745958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B80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C20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3AD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C421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589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6B7E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F0D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379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046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E8F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026A6C0E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6A5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A90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637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76C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DDB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ED59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552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9BB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1F67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4EA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5A8A6F44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085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AE6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1. Создание условий для развития дошкольного, общего и дополнительного образования в Томском районе;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Организация работы по развитию форм жизнеустройства детей-сирот и детей, оставшихся без попечения родителей;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Развитие системы выявления и поддержки детей, проявивших выдающиеся способности;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6. Обеспечение персонифицированного финансирования дополнительного образования детей;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7. Современная школа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8. Реализация проекта «Цифровая образовательная среда»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9. Патриотическое воспитание граждан</w:t>
            </w:r>
          </w:p>
        </w:tc>
      </w:tr>
      <w:tr w:rsidR="0026284B" w:rsidRPr="0026284B" w14:paraId="4862CA20" w14:textId="77777777" w:rsidTr="00F4376E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6E1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BB29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07D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E44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467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38C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9D5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B5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FC7F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8EE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2D28AE25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118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755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6284B" w:rsidRPr="0026284B" w14:paraId="697E8F98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D95B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634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выпускников 11-х классов, получивших аттестат о среднем общем 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образовании,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047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551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98.6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AB0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98.8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4A97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770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FD5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02A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6BC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26284B" w:rsidRPr="0026284B" w14:paraId="0FABCA95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7BB2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519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2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6284B" w:rsidRPr="0026284B" w14:paraId="3BF492B5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761B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D5E9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детей, в возрасте от 1,5 до 7 лет, охваченных программами дошкольного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780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77E5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991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A84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0953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4EA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1C5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91F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4674A1B3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D008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9D53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3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6284B" w:rsidRPr="0026284B" w14:paraId="440B09D3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C354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3E7A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B318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91BC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AAF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794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966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CAE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DA5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FE5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62364F26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C2B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936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4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6284B" w:rsidRPr="0026284B" w14:paraId="14483F3B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74D4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98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361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745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E35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2 312.0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168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594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D3D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D6A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F42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</w:tr>
      <w:tr w:rsidR="0026284B" w:rsidRPr="0026284B" w14:paraId="3E15A5E4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83C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AF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5 Развитие системы выявления и поддержки детей, проявивших выдающиеся способности</w:t>
            </w:r>
          </w:p>
        </w:tc>
      </w:tr>
      <w:tr w:rsidR="0026284B" w:rsidRPr="0026284B" w14:paraId="661CB7C3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9E46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D508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Численность обучающихся, являющихся получателями Стипендии Главы Томского района,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8C4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914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C2D6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DBD4" w14:textId="77777777" w:rsidR="0026284B" w:rsidRPr="0026284B" w:rsidRDefault="0026284B" w:rsidP="00DA7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DA764C">
              <w:rPr>
                <w:rFonts w:ascii="Times New Roman" w:hAnsi="Times New Roman"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526B" w14:textId="77777777" w:rsidR="0026284B" w:rsidRPr="0026284B" w:rsidRDefault="00DA764C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BD3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F75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85B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06498116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29E7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600E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E82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31.0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DD2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4423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129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EF7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8BD2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921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EE5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</w:tr>
      <w:tr w:rsidR="0026284B" w:rsidRPr="0026284B" w14:paraId="2524C618" w14:textId="77777777" w:rsidTr="003E3305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9D7A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C18B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>Задача 6 Обеспечение персонифицированного финансирования дополнительного образования детей</w:t>
            </w:r>
          </w:p>
        </w:tc>
      </w:tr>
      <w:tr w:rsidR="0026284B" w:rsidRPr="0026284B" w14:paraId="0D647C93" w14:textId="77777777" w:rsidTr="003E3305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03CF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FBD0D" w14:textId="77777777" w:rsidR="0026284B" w:rsidRPr="003E3305" w:rsidRDefault="003E3305" w:rsidP="00F6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детей, в </w:t>
            </w: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возрасте от 5 до 18 лет, использующих социальные сертификаты на получение муниципальной услуги в социальной сфере,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7617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25.0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0615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D102D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38D5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1CD8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5FA9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C464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FCAF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5E42DA" w:rsidRPr="0026284B" w14:paraId="17E1F2AF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D35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B8F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7 Современная школа (приоритетный проект)</w:t>
            </w:r>
          </w:p>
        </w:tc>
      </w:tr>
      <w:tr w:rsidR="005E42DA" w:rsidRPr="0026284B" w14:paraId="7FBA6C3D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7E41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608E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общеобразовательных организаций, в которых функционируют Центры образования естественно-научной и технологической направленностей,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F80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1A23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7D8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11C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D3364" w14:textId="77777777" w:rsidR="005E42DA" w:rsidRPr="0026284B" w:rsidRDefault="005E42DA" w:rsidP="003C3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5D1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2C6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08B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42DA" w:rsidRPr="0026284B" w14:paraId="30695F69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74CBC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836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8 Реализация проекта «Цифровая образовательная среда» (приоритетный проект)</w:t>
            </w:r>
          </w:p>
        </w:tc>
      </w:tr>
      <w:tr w:rsidR="00E13899" w:rsidRPr="0026284B" w14:paraId="4CD0F476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E1A2E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F4B26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организаций, в которых внедрена целевая модель цифровой образовательной среды,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D4FD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9BC5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8E56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E6BCF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B39F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C949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A600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157B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42DA" w:rsidRPr="0026284B" w14:paraId="2FAA38D3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F387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392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9 Патриотическое воспитание граждан</w:t>
            </w:r>
          </w:p>
        </w:tc>
      </w:tr>
      <w:tr w:rsidR="005E42DA" w:rsidRPr="0026284B" w14:paraId="0BA182EA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2B2F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8B66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организаций-участников регионального проекта "Патриотическое воспитание граждан Российской Федерации (Томская область)" 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4CE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4E3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A00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F26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57E5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DD68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CA4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DEE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</w:tr>
      <w:tr w:rsidR="005E42DA" w:rsidRPr="0026284B" w14:paraId="72E7521F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FE8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8C9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5E42DA" w:rsidRPr="0026284B" w14:paraId="3083945C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646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8D1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5E42DA" w:rsidRPr="0026284B" w14:paraId="2806F576" w14:textId="77777777" w:rsidTr="00664EE7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F6CC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DFD7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B36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C6E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1D2B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249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E56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987C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99A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5B08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D0588" w:rsidRPr="0026284B" w14:paraId="6D929616" w14:textId="77777777" w:rsidTr="00664EE7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37926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B7301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E327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969 703.7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1753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5A1EB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19B40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143 156.4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A8DD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135 745.0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3EC1E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140 416.5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1FD5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141 493.2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D531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141 493.2</w:t>
            </w:r>
          </w:p>
        </w:tc>
      </w:tr>
      <w:tr w:rsidR="007D0588" w:rsidRPr="0026284B" w14:paraId="3744741C" w14:textId="77777777" w:rsidTr="00664EE7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4A94D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FCA9D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A222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11 273 495.2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B590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3808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5D79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1 707 508.6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EF19A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1 681 055.7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78A85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1 679 321.2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E789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1 679 566.3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36BB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1 679 566.3</w:t>
            </w:r>
          </w:p>
        </w:tc>
      </w:tr>
      <w:tr w:rsidR="007D0588" w:rsidRPr="0026284B" w14:paraId="20F585B5" w14:textId="77777777" w:rsidTr="00664EE7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71749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51F70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3F650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3 342 843.4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D20D3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F640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C68C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506 786.0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C5C5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536 485.4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F965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451 147.4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87EF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476 842.3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B98E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476 842.3</w:t>
            </w:r>
          </w:p>
        </w:tc>
      </w:tr>
      <w:tr w:rsidR="007D0588" w:rsidRPr="0026284B" w14:paraId="6DD37840" w14:textId="77777777" w:rsidTr="00664EE7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733D2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BA235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9774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32ED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9C9D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302A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A248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9B12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BF22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3AAA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D0588" w:rsidRPr="0026284B" w14:paraId="6AF971F0" w14:textId="77777777" w:rsidTr="00664EE7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9300D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545DB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5A1F3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B462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C38F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10205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2EB8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0575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57AF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A9EA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D0588" w:rsidRPr="0026284B" w14:paraId="66544E73" w14:textId="77777777" w:rsidTr="00664EE7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4EECF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A6752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92D2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15 586 042.2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80EB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902A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5819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2 357 451.0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4A3CD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2 353 286.1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DEE4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2 270 885.1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AE90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2 297 901.8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AD12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2 297 901.8</w:t>
            </w:r>
          </w:p>
        </w:tc>
      </w:tr>
    </w:tbl>
    <w:p w14:paraId="4B52737C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25307E" w14:textId="77777777" w:rsidR="004A1D17" w:rsidRDefault="004A1D17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C22072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2863AAFA" w14:textId="77777777" w:rsidR="000A0086" w:rsidRDefault="000A0086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12A31283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1, описание</w:t>
      </w:r>
    </w:p>
    <w:p w14:paraId="1509EF54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392F24C9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0A3007E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Важнейшим приоритетом национальной образовательной политики в сфере дошкольного, общего и дополнительного образования является реализация комплексных мер по обеспечению доступности и качества образования. Подпрограмма "Развитие дошкольного общего и дополнительного образования" направлена на дальнейшее улучшение условий получения образовательных услуг, повышение доступности качественного образования в соответствии с современными стандартами и требованиями инновационного, социально ориентированного развития Томского района для всех категорий граждан независимо от места жительства, социального и имущественного статуса, состояния здоровья.</w:t>
      </w:r>
    </w:p>
    <w:p w14:paraId="6856DAE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Целью данной подпрограммы является обеспечение доступного качественного дошкольного, общего и дополнительного образования детей. Основные задачи отражают целостный, системный подход к реализации направлений, необходимых для обеспечения выше заявленной цели:</w:t>
      </w:r>
    </w:p>
    <w:p w14:paraId="6719D1A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районе.</w:t>
      </w:r>
    </w:p>
    <w:p w14:paraId="648CAA7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Организация работы по развитию форм жизнеустройства детей-сирот и детей, оставшихся без попечения родителей.</w:t>
      </w:r>
    </w:p>
    <w:p w14:paraId="0373826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возраста.</w:t>
      </w:r>
    </w:p>
    <w:p w14:paraId="015F4D1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здоровья.</w:t>
      </w:r>
    </w:p>
    <w:p w14:paraId="401E30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Обеспечение персонифицированного финансирования дополнительного образования детей.</w:t>
      </w:r>
    </w:p>
    <w:p w14:paraId="612DAB2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6. Развитие системы дополнительного образования детей.</w:t>
      </w:r>
    </w:p>
    <w:p w14:paraId="300B699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образования.</w:t>
      </w:r>
    </w:p>
    <w:p w14:paraId="40DF3DD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8. Создание в общеобразовательных организациях условий для инклюзивного образования детей-инвалидов.</w:t>
      </w:r>
    </w:p>
    <w:p w14:paraId="4F55505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9. Развитие системы выявления и поддержки детей, проявивших выдающиеся способности.</w:t>
      </w:r>
    </w:p>
    <w:p w14:paraId="16F788D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10. Создание условий для реализации обновленных образовательных программ предметных областей "Технология" и "Информатика".</w:t>
      </w:r>
    </w:p>
    <w:p w14:paraId="3148C61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2AC9">
        <w:rPr>
          <w:rFonts w:ascii="Times New Roman" w:hAnsi="Times New Roman" w:cs="Times New Roman"/>
        </w:rPr>
        <w:t>11. Реализация проекта "Цифровая образовательная среда".</w:t>
      </w:r>
    </w:p>
    <w:p w14:paraId="4FE540F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Основным инструментом реализации подпрограммы являются основные мероприятия, результат характеризуют установленные показатели.</w:t>
      </w:r>
    </w:p>
    <w:p w14:paraId="28FA3C4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образования Томского района на сегодняшний день представлена 68 образовательными организациями: 24 - являются дошкольными, 36 - общеобразовательными (в том числе 6 малокомплектных школ) и 8 - организациями дополнительного образования.</w:t>
      </w:r>
    </w:p>
    <w:p w14:paraId="22E7C6B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Численность воспитанников в дошкольных организациях составляет 4619 человек, обучающихся на период конца мая 2020 года в общеобразовательных организациях - 9346 человек, в организациях дополнительного образования - 3605 человек.</w:t>
      </w:r>
    </w:p>
    <w:p w14:paraId="30BE25A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9B85297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Дошкольное образование</w:t>
      </w:r>
    </w:p>
    <w:p w14:paraId="7F451E2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9A3B4D0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дошкольного образования Томского района включает следующие виды организаций:</w:t>
      </w:r>
    </w:p>
    <w:p w14:paraId="385C4AD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образовательные организации - 24 ед.;</w:t>
      </w:r>
    </w:p>
    <w:p w14:paraId="47AF9AD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отделения в школах Томского района - 22 ед.</w:t>
      </w:r>
    </w:p>
    <w:p w14:paraId="36D4965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детей дошкольного возраста, зарегистрированных на территории Томского района, составляет 6606 человек. Из них воспитанников в дошкольных организациях (от 1 до 7 лет) на июль 2020 года - 4619 человек.</w:t>
      </w:r>
    </w:p>
    <w:p w14:paraId="1498EFE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Сохраняется очередь на получение мест в дошкольных образовательных организациях. В целях ликвидации дефицита мест и увеличения охвата детей дошкольным образованием в 2019, 2020 годах проведен ряд мероприятий:</w:t>
      </w:r>
    </w:p>
    <w:p w14:paraId="4A378E3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приобретено здание второго корпуса муниципального бюджетного дошкольного образовательного учреждения "Северный парк". Проектная мощность нового здания детского сада в мкр. Северный парк - 90 мест, из них 40 мест для детей раннего возраста и 50 мест для детей в возрасте от 3 до 7 лет;</w:t>
      </w:r>
    </w:p>
    <w:p w14:paraId="50588B8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созданы 50 дополнительных мест для детей в возрасте до 3 лет в действующих дошкольных образовательных организациях Томского района в 2019 году в рамках национального </w:t>
      </w:r>
      <w:hyperlink r:id="rId9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6FEDC44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2020 - 2021 годах с целью ликвидации дефицита мест на территории Томского района запланированы следующие мероприятия:</w:t>
      </w:r>
    </w:p>
    <w:p w14:paraId="0F9003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строительство двух детских садов на 500 мест в наиболее населенных районах: микрорайон Южные Ворота и мкр. Северный парк;</w:t>
      </w:r>
    </w:p>
    <w:p w14:paraId="22D8B8B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создание 300 дополнительных мест в организациях Томского района в рамках национального </w:t>
      </w:r>
      <w:hyperlink r:id="rId10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6F32120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 целью увеличения количества мест для обеспечения детей дошкольного возраста местами в дошкольных образовательных организациях ведется работа по привлечению в муниципалитет частных образовательных организаций.</w:t>
      </w:r>
    </w:p>
    <w:p w14:paraId="6EE9709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На территории Томского района функционируют 6 консультационных центров (реализация проекта "Поддержка семей, имеющих детей" в рамках </w:t>
      </w:r>
      <w:hyperlink r:id="rId11" w:history="1">
        <w:r w:rsidRPr="00E61F70">
          <w:rPr>
            <w:rFonts w:ascii="Times New Roman" w:hAnsi="Times New Roman" w:cs="Times New Roman"/>
          </w:rPr>
          <w:t>нацпроекта</w:t>
        </w:r>
      </w:hyperlink>
      <w:r w:rsidRPr="00E61F70">
        <w:rPr>
          <w:rFonts w:ascii="Times New Roman" w:hAnsi="Times New Roman" w:cs="Times New Roman"/>
        </w:rPr>
        <w:t xml:space="preserve"> "Образование"). Цель их работы - организация психолого-педагогической помощи родителям детей дошкольного возраста, не посещающих детские сады.</w:t>
      </w:r>
    </w:p>
    <w:p w14:paraId="0C90AAD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образовательные организации представляют собой часть системы инклюзивного образования муниципалитета. В детских садах воспитывается 156 детей с ограниченными возможностями здоровья, 38 детей-инвалидов. Важными условиями для развития инклюзивного образования являются разработанные адаптированные образовательные программы, организация работы муниципальной психолого-медико-педагогической комиссии, организация образовательного пространства. На сегодняшний день все дошкольные образовательные организации имеют паспорт доступности, 3 организации дошкольного образования стали участниками федеральной программы "Доступная среда".</w:t>
      </w:r>
    </w:p>
    <w:p w14:paraId="24F7DD0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Система дошкольного образования Томского района накопила достаточный опыт по работе с детьми в разных областях. Совершенствуются условия для творческого и интеллектуального развития детей, ведется работа по раннему выявлению и поддержке одаренных и высокомотивированных воспитанников. Так, наряду с традиционными событиями и мероприятиями для дошкольников на сегодняшний день введены новые формы работы: организованы первые муниципальные </w:t>
      </w:r>
      <w:r w:rsidRPr="00E61F70">
        <w:rPr>
          <w:rFonts w:ascii="Times New Roman" w:hAnsi="Times New Roman" w:cs="Times New Roman"/>
        </w:rPr>
        <w:lastRenderedPageBreak/>
        <w:t>спортивные соревнования для дошкольников "Дошколенок, будь готов!" (ГТО) с целью раннего приобщения к спорту; состоялся первый муниципальный фестиваль для дошкольников "Юный конструктор" (фестиваль проводился с целью выявления и поддержки одаренных детей в разных видах моделирования, конструирования, робототехники, развитие потенциальных возможностей и шансов для проявления инициативы детей дошкольного возраста и приобретения ими навыков инженерного мышления); воспитанники Томского района стали участниками муниципальных соревнований по робототехнике на кубок Томского района, а также 6 воспитанников приняли участие в региональных соревнованиях на кубок Губернатора Томской области. С целью создания предпосылок для формирования начальных навыков профориентации у дошкольников в рамках преемственности дошкольного и начального общего образования в поле современных и будущих профессиональных компетенций разработано и внедрено положение об организации и проведении в 2020 году I муниципального конкурса "KidSkills" на основе инструментов чемпионатного движения WorldSkills по стандартам BSR.</w:t>
      </w:r>
    </w:p>
    <w:p w14:paraId="53E7B30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основных задач подпрограммы является развитие системы дополнительного образования и реализация программ персонифицированного дополнительного образования, в том числе и детей от 5 лет. На сегодняшний день в 19 образовательных организациях Томского района, реализующих программы дошкольного образования, введены программы дополнительного образования. В настоящее время наиболее востребованными у дошкольников являются программы художественно-эстетического направления. В рамках современных тенденций все более востребованными среди дошкольников становятся естественно-научное и техническое направления.</w:t>
      </w:r>
    </w:p>
    <w:p w14:paraId="7ACC110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1B6DCB8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Начальное, основное и среднее образование</w:t>
      </w:r>
    </w:p>
    <w:p w14:paraId="5F3E2CE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F4E4EC6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школьного образования Томского района включает следующие виды организаций:</w:t>
      </w:r>
    </w:p>
    <w:p w14:paraId="2A30E82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средние общеобразовательные организации - 34 ед.;</w:t>
      </w:r>
    </w:p>
    <w:p w14:paraId="314630E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основная общеобразовательная организация - 1 ед.</w:t>
      </w:r>
    </w:p>
    <w:p w14:paraId="6CCECB8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начальная общеобразовательная организация - 1 ед.</w:t>
      </w:r>
    </w:p>
    <w:p w14:paraId="54621FE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общеобразовательных организаций представлена 6 малокомплектными школами (численность обучающихся менее 90 человек).</w:t>
      </w:r>
    </w:p>
    <w:p w14:paraId="536ECD7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обучающихся в общеобразовательных организациях на период окончания 2019 - 2020 учебного года составила 9346 человек.</w:t>
      </w:r>
    </w:p>
    <w:p w14:paraId="5CCE15D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 представлена в Таблице 1:</w:t>
      </w:r>
    </w:p>
    <w:p w14:paraId="6927D1D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7AAC415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1</w:t>
      </w:r>
    </w:p>
    <w:p w14:paraId="2D312755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1361"/>
        <w:gridCol w:w="1531"/>
      </w:tblGrid>
      <w:tr w:rsidR="00E3139A" w:rsidRPr="00E61F70" w14:paraId="788E6440" w14:textId="77777777" w:rsidTr="00E3139A">
        <w:trPr>
          <w:jc w:val="center"/>
        </w:trPr>
        <w:tc>
          <w:tcPr>
            <w:tcW w:w="2324" w:type="dxa"/>
          </w:tcPr>
          <w:p w14:paraId="51BEA937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7" w:type="dxa"/>
          </w:tcPr>
          <w:p w14:paraId="1A6E8BC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361" w:type="dxa"/>
          </w:tcPr>
          <w:p w14:paraId="1DF63C1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2018 - 2019</w:t>
            </w:r>
          </w:p>
        </w:tc>
        <w:tc>
          <w:tcPr>
            <w:tcW w:w="1531" w:type="dxa"/>
          </w:tcPr>
          <w:p w14:paraId="0A6C51E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2019 - 2020</w:t>
            </w:r>
          </w:p>
        </w:tc>
      </w:tr>
      <w:tr w:rsidR="00E3139A" w:rsidRPr="00E61F70" w14:paraId="25BA4C44" w14:textId="77777777" w:rsidTr="00E3139A">
        <w:trPr>
          <w:jc w:val="center"/>
        </w:trPr>
        <w:tc>
          <w:tcPr>
            <w:tcW w:w="2324" w:type="dxa"/>
          </w:tcPr>
          <w:p w14:paraId="09A8F5F2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Доля выпускников</w:t>
            </w:r>
          </w:p>
        </w:tc>
        <w:tc>
          <w:tcPr>
            <w:tcW w:w="1417" w:type="dxa"/>
          </w:tcPr>
          <w:p w14:paraId="31F000C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98,20%</w:t>
            </w:r>
          </w:p>
        </w:tc>
        <w:tc>
          <w:tcPr>
            <w:tcW w:w="1361" w:type="dxa"/>
          </w:tcPr>
          <w:p w14:paraId="5F5AD78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531" w:type="dxa"/>
          </w:tcPr>
          <w:p w14:paraId="3B0ABB2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770C8DAA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7A39F1B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 итогам 2019 &lt;*&gt; года (статистика за 2020 год в работе) 141 чел. (49,5% от общего количества) поступили в высшие учебные заведения. В том числе 126 человек поступили в высшие учебные заведения Томской области, 15 человек - в высшие учебные заведения других регионов РФ. В учреждения среднего профессионального образования поступили 113 выпускников 11 классов (39,7% от общего количества).</w:t>
      </w:r>
    </w:p>
    <w:p w14:paraId="1B1B9B7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На выбор итоговых экзаменов влияет и организация профильного обучения в школах района. Организация профильного обучения - это обязательная задача, </w:t>
      </w:r>
      <w:r w:rsidRPr="00E61F70">
        <w:rPr>
          <w:rFonts w:ascii="Times New Roman" w:hAnsi="Times New Roman" w:cs="Times New Roman"/>
        </w:rPr>
        <w:lastRenderedPageBreak/>
        <w:t>стоящая перед коллективами школ в рамках ФГОС. В 18 общеобразовательных организациях Томского района реализуется профильное обучение в 10 - 11 классах. Охват профильным образованием (с учетом универсального профиля) составляет 59% от общего количество обучающихся 10 классов и 51% от обучающихся 11 классов. Наиболее востребованными у обучающихся являются социально-экономический и физико-математический профили.</w:t>
      </w:r>
    </w:p>
    <w:p w14:paraId="0D27D0B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обеспечении выполнения данного мероприятия является сохранить долю выпускников, получивших аттестат на уровне последних лет.</w:t>
      </w:r>
    </w:p>
    <w:p w14:paraId="4B7FB87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Проект "Успех каждого ребенка" (национальный </w:t>
      </w:r>
      <w:hyperlink r:id="rId12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"Образование") продолжает реализацию такого направления как работа с одаренными и высокомотивированными обучающимися. Более того, повышенное внимание к развитию дополнительного образования, новые формы организации профориентационной работы и работы с детскими общественными объединениями позволяют оптимизировать и совершенствовать это направление. На территории Томского района на базе МАОУ "Зональненская СОШ" Томского района функционирует межмуниципальный центр по работе с одаренными обучающимися "Инициатива". Особое внимание в муниципалитете уделяется развитию и совершенствованию технических и естественно-научных компетенций школьников. В целом, 14,5% обучающихся в течение года были привлечены к данному направлению, что выше планового показателя на 1,5%. Задачи повышения мотивации обучающихся и педагогов, повышения качества подготовки школьников к предметным олимпиадам остаются приоритетными в данном направлении деятельности. В связи с этим, поставлена задача включить в основные мотивационные мероприятия по поддержке данной категории обучающихся получение стипендии Главы Томского района, обновить формы и тематические направления реализации муниципальных событий и мероприятий.</w:t>
      </w:r>
    </w:p>
    <w:p w14:paraId="7DD4132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Новыми формами профориентационной работы с обучающимися в муниципалитете стали ряд проектов и мероприятий:</w:t>
      </w:r>
    </w:p>
    <w:p w14:paraId="4BEFB74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онлайн-проект "ПроеКТОриЯ" (более 13000 участий в предложенных мероприятий);</w:t>
      </w:r>
    </w:p>
    <w:p w14:paraId="4656FF3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проект "Билет в будущее", участие в очном региональном этапе (995 человек прошли онлайн-тестирование, 634 человека приняли участие в очной части на региональных площадках);</w:t>
      </w:r>
    </w:p>
    <w:p w14:paraId="128A252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муниципальный профориентационный тренинг по выявлению профессиональных по выявлению профессиональных способностей, интересов и склонностей для обучающихся 9 классов (привлечено 600 человек);</w:t>
      </w:r>
    </w:p>
    <w:p w14:paraId="58BFC47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профильных классов.</w:t>
      </w:r>
    </w:p>
    <w:p w14:paraId="4FE0389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Одним из универсальных, интегрированных проектов, объединяющих в себе развитие различных компетенций и профессиональных практических проб, стал муниципальный проект-конкурс для старшеклассников "Юные профессионалы" на основе технологии JuniorSkills (возраст участников - 8 - 10 класс).</w:t>
      </w:r>
    </w:p>
    <w:p w14:paraId="67E8816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образовательных организациях Томского района реализуются принципы инклюзивного образования, соответственно организация работы с детьми с ОВЗ и инвалидностью является особым направлением в деятельности образовательных организаций. В 2020 году 1505 детей с ограниченными возможностями здоровья и 27 детей с инвалидностью получали образование в общеобразовательных организациях Томского района в очной форме. Обучение на дому было организовано для 86 детей, которые по состоянию здоровья не могут посещать образовательные организации. Для всех детей данной категории разработаны и реализуются адаптированные образовательные программы на основе заключений психолого-медико-педагогических комиссий, применяется инклюзивная практика, закуплены специальные учебники, учебные пособия и дидактические материалы. На территории Томского района работает муниципальная психолого-медико-педагогическая комиссия. Система событий и мероприятий для этой категории детей представлена специализированными мероприятиями: комплекс мероприятий в рамках международной декады инвалидов, привлечение и участие обучающихся в Чемпионате Томской области "Абилимпикс-2019", направленном на развитие профессиональных компетенций по ряду профессий. Следует отметить, что все образовательные организации имеют паспорта доступности, 4 образовательные организации стали участниками федерального проекта "Доступная среда".</w:t>
      </w:r>
    </w:p>
    <w:p w14:paraId="5DBA1AB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Внедрение целевой модели цифровой образовательной среды (ЦОС) в образовательных организациях предусматривает развитие материально-технической базы, информационно-технологической и коммуникационной инфраструктуры образовательных организаций, а также повышение цифровой грамотности и развитие </w:t>
      </w:r>
      <w:r w:rsidRPr="00E61F70">
        <w:rPr>
          <w:rFonts w:ascii="Times New Roman" w:hAnsi="Times New Roman" w:cs="Times New Roman"/>
        </w:rPr>
        <w:lastRenderedPageBreak/>
        <w:t>цифровых компетенций всех участников образовательного процесса. Образовательные организации Томского района стали активными участниками реализации ЦОС. Итогами реализации ЦОС в Томском районе на сегодняшний день является оснащение 11 школ высокоскоростным интернетом, 1 школа уже обеспечена оборудованием, 11 педагогов прошли курсы повышения квалификации, 2 школы стали участниками апробации электронных образовательных платформ "ЯКласс" и "Новый диск", 11 школ являются активными пользователями образовательной платформы "Учи.Ру". К 2024 году модель цифровой образовательной среды будет реализована во всех школах Томского района.</w:t>
      </w:r>
    </w:p>
    <w:p w14:paraId="47A0FDA8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63001EF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Дополнительное образование</w:t>
      </w:r>
    </w:p>
    <w:p w14:paraId="7AC6D083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83A359D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дополнительного образования в настоящее время представлена работой 8 организаций дополнительного образования, реализующих общеобразовательные программы дополнительного образования в школах Томского района (внутри школы, сетевое взаимодействие школ района, сетевое взаимодействие с внешними партнерами), объединения которых посещают 3905 воспитанников, что составляет 34,7% от общего количества детей в возрасте от 5 до 18 лет. На базе 18 общеобразовательных организаций Томского района реализуется дополнительное образование по лицензированным и краткосрочным программам 6 направлений (50 кружков и секций), которые посещают 2943 обучающихся (26%) включая центры образования гуманитарной и технической направленности "Точки роста". Данные центры дали положительные результаты в реализации общеобразовательных программ дополнительного образования. Также образовательная деятельность по дополнительным общеобразовательным программам физкультурно-спортивной направленности осуществляется через спортивные клубы в 19 общеобразовательной организации - 1906 человек.</w:t>
      </w:r>
    </w:p>
    <w:p w14:paraId="2C27A3F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2019 году была продолжена работа по внедрению системы персонифицированного обучения детей (ПФДО), так в 2019 году 71% детей в возрасте от 5 до 18 лет получили сертификат. Динамика охвата детей Томского района дополнительным образованием представлена в таблице 2:</w:t>
      </w:r>
    </w:p>
    <w:p w14:paraId="07CA5C6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9489AAF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2</w:t>
      </w:r>
    </w:p>
    <w:p w14:paraId="71632AA6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14"/>
        <w:gridCol w:w="1304"/>
        <w:gridCol w:w="1191"/>
        <w:gridCol w:w="1587"/>
        <w:gridCol w:w="2211"/>
      </w:tblGrid>
      <w:tr w:rsidR="00E3139A" w:rsidRPr="00E61F70" w14:paraId="66904ECA" w14:textId="77777777" w:rsidTr="00E3139A">
        <w:trPr>
          <w:jc w:val="center"/>
        </w:trPr>
        <w:tc>
          <w:tcPr>
            <w:tcW w:w="1361" w:type="dxa"/>
            <w:vMerge w:val="restart"/>
          </w:tcPr>
          <w:p w14:paraId="046824E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4" w:type="dxa"/>
            <w:vMerge w:val="restart"/>
          </w:tcPr>
          <w:p w14:paraId="2A5CA2D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Общая численность детей от 5 до 18 лет</w:t>
            </w:r>
          </w:p>
        </w:tc>
        <w:tc>
          <w:tcPr>
            <w:tcW w:w="1304" w:type="dxa"/>
          </w:tcPr>
          <w:p w14:paraId="3EDFBB5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191" w:type="dxa"/>
            <w:vMerge w:val="restart"/>
          </w:tcPr>
          <w:p w14:paraId="2821E88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 услугами УДОД</w:t>
            </w:r>
          </w:p>
        </w:tc>
        <w:tc>
          <w:tcPr>
            <w:tcW w:w="1587" w:type="dxa"/>
          </w:tcPr>
          <w:p w14:paraId="37E204D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</w:t>
            </w:r>
          </w:p>
        </w:tc>
        <w:tc>
          <w:tcPr>
            <w:tcW w:w="2211" w:type="dxa"/>
            <w:vMerge w:val="restart"/>
          </w:tcPr>
          <w:p w14:paraId="74E093B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Охват всего человек/ доля от общей численности детей от 5 до 18 лет</w:t>
            </w:r>
          </w:p>
        </w:tc>
      </w:tr>
      <w:tr w:rsidR="00E3139A" w:rsidRPr="00E61F70" w14:paraId="3853EB1E" w14:textId="77777777" w:rsidTr="00E3139A">
        <w:trPr>
          <w:jc w:val="center"/>
        </w:trPr>
        <w:tc>
          <w:tcPr>
            <w:tcW w:w="1361" w:type="dxa"/>
            <w:vMerge/>
          </w:tcPr>
          <w:p w14:paraId="492B7DEA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248A4E61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14:paraId="68EDA6F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1 - 11 классы всего</w:t>
            </w:r>
          </w:p>
        </w:tc>
        <w:tc>
          <w:tcPr>
            <w:tcW w:w="1191" w:type="dxa"/>
            <w:vMerge/>
          </w:tcPr>
          <w:p w14:paraId="002A653D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14:paraId="757A880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доп. образованием СОШ</w:t>
            </w:r>
          </w:p>
        </w:tc>
        <w:tc>
          <w:tcPr>
            <w:tcW w:w="2211" w:type="dxa"/>
            <w:vMerge/>
          </w:tcPr>
          <w:p w14:paraId="78C1A7EB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</w:tr>
      <w:tr w:rsidR="00E3139A" w:rsidRPr="00E61F70" w14:paraId="1BBF5A27" w14:textId="77777777" w:rsidTr="00E3139A">
        <w:trPr>
          <w:jc w:val="center"/>
        </w:trPr>
        <w:tc>
          <w:tcPr>
            <w:tcW w:w="1361" w:type="dxa"/>
            <w:vMerge w:val="restart"/>
          </w:tcPr>
          <w:p w14:paraId="066FA469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414" w:type="dxa"/>
            <w:vMerge w:val="restart"/>
          </w:tcPr>
          <w:p w14:paraId="040300B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11422</w:t>
            </w:r>
          </w:p>
        </w:tc>
        <w:tc>
          <w:tcPr>
            <w:tcW w:w="1304" w:type="dxa"/>
            <w:vMerge w:val="restart"/>
          </w:tcPr>
          <w:p w14:paraId="023EA17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8543</w:t>
            </w:r>
          </w:p>
        </w:tc>
        <w:tc>
          <w:tcPr>
            <w:tcW w:w="1191" w:type="dxa"/>
            <w:vMerge w:val="restart"/>
          </w:tcPr>
          <w:p w14:paraId="37C5A5F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3882</w:t>
            </w:r>
          </w:p>
        </w:tc>
        <w:tc>
          <w:tcPr>
            <w:tcW w:w="1587" w:type="dxa"/>
            <w:vMerge w:val="restart"/>
          </w:tcPr>
          <w:p w14:paraId="347D4DCD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2924</w:t>
            </w:r>
          </w:p>
        </w:tc>
        <w:tc>
          <w:tcPr>
            <w:tcW w:w="2211" w:type="dxa"/>
          </w:tcPr>
          <w:p w14:paraId="461E841E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6806 чел.</w:t>
            </w:r>
          </w:p>
        </w:tc>
      </w:tr>
      <w:tr w:rsidR="00E3139A" w:rsidRPr="00E61F70" w14:paraId="48C5B525" w14:textId="77777777" w:rsidTr="00E3139A">
        <w:trPr>
          <w:jc w:val="center"/>
        </w:trPr>
        <w:tc>
          <w:tcPr>
            <w:tcW w:w="1361" w:type="dxa"/>
            <w:vMerge/>
          </w:tcPr>
          <w:p w14:paraId="16F2492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67EE60B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F007796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0FF8970D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4EC7943B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598E725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60,40%</w:t>
            </w:r>
          </w:p>
        </w:tc>
      </w:tr>
      <w:tr w:rsidR="00E3139A" w:rsidRPr="00E61F70" w14:paraId="7CC49354" w14:textId="77777777" w:rsidTr="00E3139A">
        <w:trPr>
          <w:jc w:val="center"/>
        </w:trPr>
        <w:tc>
          <w:tcPr>
            <w:tcW w:w="1361" w:type="dxa"/>
            <w:vMerge w:val="restart"/>
          </w:tcPr>
          <w:p w14:paraId="63C32D19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2018 - 2019</w:t>
            </w:r>
          </w:p>
        </w:tc>
        <w:tc>
          <w:tcPr>
            <w:tcW w:w="1414" w:type="dxa"/>
            <w:vMerge w:val="restart"/>
          </w:tcPr>
          <w:p w14:paraId="51A5FE0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11714</w:t>
            </w:r>
          </w:p>
        </w:tc>
        <w:tc>
          <w:tcPr>
            <w:tcW w:w="1304" w:type="dxa"/>
            <w:vMerge w:val="restart"/>
          </w:tcPr>
          <w:p w14:paraId="6810677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8913</w:t>
            </w:r>
          </w:p>
        </w:tc>
        <w:tc>
          <w:tcPr>
            <w:tcW w:w="1191" w:type="dxa"/>
            <w:vMerge w:val="restart"/>
          </w:tcPr>
          <w:p w14:paraId="585DBD7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1F3A160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2943</w:t>
            </w:r>
          </w:p>
        </w:tc>
        <w:tc>
          <w:tcPr>
            <w:tcW w:w="2211" w:type="dxa"/>
          </w:tcPr>
          <w:p w14:paraId="126D0E2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6904 чел.</w:t>
            </w:r>
          </w:p>
        </w:tc>
      </w:tr>
      <w:tr w:rsidR="00E3139A" w:rsidRPr="00E61F70" w14:paraId="4B279989" w14:textId="77777777" w:rsidTr="00E3139A">
        <w:trPr>
          <w:jc w:val="center"/>
        </w:trPr>
        <w:tc>
          <w:tcPr>
            <w:tcW w:w="1361" w:type="dxa"/>
            <w:vMerge/>
          </w:tcPr>
          <w:p w14:paraId="1C550151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04204763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655F54F7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154B63D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08412BD6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473B5B3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61%</w:t>
            </w:r>
          </w:p>
        </w:tc>
      </w:tr>
      <w:tr w:rsidR="00E3139A" w:rsidRPr="00E61F70" w14:paraId="676D27AF" w14:textId="77777777" w:rsidTr="00E3139A">
        <w:trPr>
          <w:jc w:val="center"/>
        </w:trPr>
        <w:tc>
          <w:tcPr>
            <w:tcW w:w="1361" w:type="dxa"/>
            <w:vMerge w:val="restart"/>
          </w:tcPr>
          <w:p w14:paraId="4939F1F6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на 31.01.2019</w:t>
            </w:r>
          </w:p>
        </w:tc>
        <w:tc>
          <w:tcPr>
            <w:tcW w:w="1414" w:type="dxa"/>
            <w:vMerge w:val="restart"/>
          </w:tcPr>
          <w:p w14:paraId="4F04585C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12010</w:t>
            </w:r>
          </w:p>
        </w:tc>
        <w:tc>
          <w:tcPr>
            <w:tcW w:w="1304" w:type="dxa"/>
            <w:vMerge w:val="restart"/>
          </w:tcPr>
          <w:p w14:paraId="74BEB422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9376</w:t>
            </w:r>
          </w:p>
        </w:tc>
        <w:tc>
          <w:tcPr>
            <w:tcW w:w="1191" w:type="dxa"/>
            <w:vMerge w:val="restart"/>
          </w:tcPr>
          <w:p w14:paraId="5311801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616B3F5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4849</w:t>
            </w:r>
          </w:p>
        </w:tc>
        <w:tc>
          <w:tcPr>
            <w:tcW w:w="2211" w:type="dxa"/>
          </w:tcPr>
          <w:p w14:paraId="6A695EF7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8749 чел.</w:t>
            </w:r>
          </w:p>
        </w:tc>
      </w:tr>
      <w:tr w:rsidR="00E3139A" w:rsidRPr="00E61F70" w14:paraId="787F1B64" w14:textId="77777777" w:rsidTr="00E3139A">
        <w:trPr>
          <w:jc w:val="center"/>
        </w:trPr>
        <w:tc>
          <w:tcPr>
            <w:tcW w:w="1361" w:type="dxa"/>
            <w:vMerge/>
          </w:tcPr>
          <w:p w14:paraId="61984B6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2A9083C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51D5F3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52D976C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7BAD741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484ACBF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77,70%</w:t>
            </w:r>
          </w:p>
        </w:tc>
      </w:tr>
    </w:tbl>
    <w:p w14:paraId="3F4ABDA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15B2A28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данном направлении деятельности является увеличение доли обучающихся, привлеченных к системе дополнительного образования, в том числе увеличение доли детей с ограниченными возможностями здоровья и детей-инвалидов.</w:t>
      </w:r>
    </w:p>
    <w:p w14:paraId="116CFCA0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D245387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Социальная поддержка</w:t>
      </w:r>
    </w:p>
    <w:p w14:paraId="15A52DE0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CDD96F4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форм государственных гарантий в получении образования является обеспечение питанием разных категорий обучающихся. В Томском районе все 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</w:t>
      </w:r>
    </w:p>
    <w:p w14:paraId="5BF511C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Поддержка и сопровождение обучающихся, находящихся в трудной жизненной ситуации также являются задачей образовательных организаций. В рамках данного мероприятия особое внимание уделено жизнеобеспечению и улучшению качества жизни детей-сирот и детей, оставшихся без попечения родителей. На данную цель ежегодно в бюджете предусматриваются денежные средства.</w:t>
      </w:r>
    </w:p>
    <w:p w14:paraId="63B761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развитии системы образования Томского района наблюдаются положительные тенденции в обеспечении его доступности и качества. Вместе с тем, существуют и проблемы. Мероприятия, представленные в рамках подпрограммы, направлены на поддержку и дальнейшее развитие накопленного положительного опыта и на решение существующих проблем.</w:t>
      </w:r>
    </w:p>
    <w:p w14:paraId="0D1A8DF3" w14:textId="77777777" w:rsidR="00A14BD8" w:rsidRDefault="00A14BD8" w:rsidP="00AC2B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Cs w:val="20"/>
        </w:rPr>
      </w:pPr>
    </w:p>
    <w:p w14:paraId="4EC45182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1</w:t>
      </w:r>
    </w:p>
    <w:p w14:paraId="5C77C4D6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9C7330F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обеспечение доступного качественного дошкольного, общего и дополнительного образования детей.</w:t>
      </w:r>
    </w:p>
    <w:p w14:paraId="69FEC72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6E2BE59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</w:t>
      </w:r>
    </w:p>
    <w:p w14:paraId="251375F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</w:r>
    </w:p>
    <w:p w14:paraId="76A19A3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Организация работы по развитию форм жизнеустройства детей-сирот и детей, оставшихся без попечения родителей</w:t>
      </w:r>
    </w:p>
    <w:p w14:paraId="30A5F1C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</w:p>
    <w:p w14:paraId="6938D89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Развитие системы выявления и поддержки детей, проявивших выдающиеся способности</w:t>
      </w:r>
    </w:p>
    <w:p w14:paraId="44DB459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6. Обеспечение персонифицированного финансирования дополнительного образования детей</w:t>
      </w:r>
    </w:p>
    <w:p w14:paraId="2B09BF6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Современная школа (приоритетный проект)</w:t>
      </w:r>
    </w:p>
    <w:p w14:paraId="3000641A" w14:textId="77777777" w:rsidR="00E3139A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1D17">
        <w:rPr>
          <w:rFonts w:ascii="Times New Roman" w:hAnsi="Times New Roman" w:cs="Times New Roman"/>
        </w:rPr>
        <w:t>8. Реализация проекта "Цифровая образовательная среда" (приоритетный проект)</w:t>
      </w:r>
    </w:p>
    <w:p w14:paraId="1A0D0E31" w14:textId="77777777" w:rsidR="00C72AC9" w:rsidRPr="00E61F70" w:rsidRDefault="00C72AC9" w:rsidP="00C72A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B01866">
        <w:rPr>
          <w:rFonts w:ascii="Times New Roman" w:hAnsi="Times New Roman" w:cs="Times New Roman"/>
        </w:rPr>
        <w:t>Патриотическое воспитание граждан</w:t>
      </w:r>
      <w:r>
        <w:rPr>
          <w:rFonts w:ascii="Times New Roman" w:hAnsi="Times New Roman" w:cs="Times New Roman"/>
        </w:rPr>
        <w:t xml:space="preserve"> (р</w:t>
      </w:r>
      <w:r w:rsidRPr="00B01866">
        <w:rPr>
          <w:rFonts w:ascii="Times New Roman" w:hAnsi="Times New Roman" w:cs="Times New Roman"/>
        </w:rPr>
        <w:t>егиональн</w:t>
      </w:r>
      <w:r>
        <w:rPr>
          <w:rFonts w:ascii="Times New Roman" w:hAnsi="Times New Roman" w:cs="Times New Roman"/>
        </w:rPr>
        <w:t>ый</w:t>
      </w:r>
      <w:r w:rsidRPr="00B01866">
        <w:rPr>
          <w:rFonts w:ascii="Times New Roman" w:hAnsi="Times New Roman" w:cs="Times New Roman"/>
        </w:rPr>
        <w:t xml:space="preserve"> проект "Патриотическое воспитание граждан Российской Федерации (Томская область)"</w:t>
      </w:r>
      <w:r>
        <w:rPr>
          <w:rFonts w:ascii="Times New Roman" w:hAnsi="Times New Roman" w:cs="Times New Roman"/>
        </w:rPr>
        <w:t>)</w:t>
      </w:r>
    </w:p>
    <w:p w14:paraId="01E631FD" w14:textId="77777777" w:rsidR="000A0086" w:rsidRPr="00E61F70" w:rsidRDefault="000A0086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2E66CB" w14:paraId="4AAA4E48" w14:textId="77777777" w:rsidTr="00DF10E9"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759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14:paraId="0065563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2E66CB" w14:paraId="38EB7646" w14:textId="77777777" w:rsidTr="00DF10E9"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9FE1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02E6A49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C03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12B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B76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79C9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4E1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8E9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EC57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2E66CB" w14:paraId="4BFFE508" w14:textId="77777777" w:rsidTr="00DF10E9"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2CC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4985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5936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C70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47E6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2495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3E46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D2F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E66CB" w14:paraId="75B7DD64" w14:textId="77777777" w:rsidTr="00DF10E9"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508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199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1 Обеспечение доступного качественного дошкольного, общего и дополнительного образования детей</w:t>
            </w:r>
          </w:p>
        </w:tc>
      </w:tr>
      <w:tr w:rsidR="002E66CB" w14:paraId="46A22483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54B3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BA5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DC3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108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0AF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E82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 = (К1 / К2) x 100%, где: Дкд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A12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EFE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6808F52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FA20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208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E66CB" w14:paraId="7A199EEE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AB0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4D0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выпускников 11-х классов, получивших аттестат о среднем общем образовании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D56A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904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685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667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 / К2) x 100%, где: Д1 - доля выпускников 11-х классов, получивших аттестат о среднем общем образовании; К1 – количество выпускников 11-х классов, получивших аттестат о среднем общем образовании; К2 – общее количество выпускников 11-х классов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C34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8C27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5682C7C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FDC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BC1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E66CB" w14:paraId="3A1D66D9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D5B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9EB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в возрасте от 1,5 до 7 лет, охваченных программами дошкольного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355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E4D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88E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273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 / К2) x 100%, где: Д2 - доля детей, в возрасте от 1,5 до 7 лет, охваченных программами дошкольного образования; К1 – количество детей, в возрасте от 1,5 до 7 лет, охваченных программами дошкольного образования; К2 – общее количество детей, в возрасте от 1,5 до 7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005A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AD9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212070EA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F5E4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ECF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E66CB" w14:paraId="76779FA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940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B44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B24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F274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E42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33B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(К1 / К2) x 100%, где: Д3 -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К1 – количество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К2 – 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E09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0D0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606C8457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9DA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4E1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E66CB" w14:paraId="3B160D6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F73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CB4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410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56C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C53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F1E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F3D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56F2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9D4653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E0F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291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5 подпрограммы 1 Развитие системы выявления и поддержки детей, проявивших выдающиеся способности</w:t>
            </w:r>
          </w:p>
        </w:tc>
      </w:tr>
      <w:tr w:rsidR="002E66CB" w14:paraId="0A5D3D69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CBCD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6383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обучающихся, являющихся получателями Стипендии Главы Томского района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745D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FE56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BFF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092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F88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56C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AAA7FF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9A27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6C7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F46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794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16D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940F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Д8 = (К1 / К2) x 100%, где: Д8 -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К1 – количество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К2 – общее количество обучающихся по основным общеобразовательным программам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D740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405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623EFA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E4B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1C9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8C0D0D" w14:paraId="704751F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8E72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B9A03" w14:textId="77777777" w:rsidR="008C0D0D" w:rsidRDefault="008C0D0D" w:rsidP="004809DE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Доля детей, в возрасте от 5 до 18 лет, использующих социальные сертификаты на получение муниципальной услуги в социальной сфере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01C76" w14:textId="77777777" w:rsidR="008C0D0D" w:rsidRDefault="008C0D0D" w:rsidP="004809DE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BD9F" w14:textId="77777777" w:rsidR="008C0D0D" w:rsidRDefault="008C0D0D" w:rsidP="004809DE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76608" w14:textId="77777777" w:rsidR="008C0D0D" w:rsidRDefault="008C0D0D" w:rsidP="004809DE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48FB" w14:textId="77777777" w:rsidR="008C0D0D" w:rsidRDefault="008C0D0D" w:rsidP="004809DE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Дпф = (К1с / К2) x 100%, где: Дпф - доля детей в возрасте от 5 до 18 лет, обучающихся по дополнительным общеразвивающим программам, использующих социальные сертификаты на получение муниципальной услуги в социальной сфере (с  01.09.2023); К1с - количество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 (с 01.09.2023); К2 - общее количество детей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67345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C662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68547B55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4C72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BB5B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7 подпрограммы 1 Современная школа (приоритетный проект)</w:t>
            </w:r>
          </w:p>
        </w:tc>
      </w:tr>
      <w:tr w:rsidR="00AB4D47" w14:paraId="780503B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4DA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27C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FAC1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8DB1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6F0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546F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E79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475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1FC03AA7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49E9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65F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8 подпрограммы 1 Реализация проекта «Цифровая образовательная среда» (приоритетный проект)</w:t>
            </w:r>
          </w:p>
        </w:tc>
      </w:tr>
      <w:tr w:rsidR="00AB4D47" w14:paraId="31F20D82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6D98F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01F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315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349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A72F4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8E783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Д10 = (К1 / К2) x 100%, где: Д10 - доля общеобразовательных организаций, в которых внедрена целевая модель цифровой образовательной среды; К1 - общеобразовательных организаций, в которых внедрена целевая модель цифровой образовательной среды; К2 - общее количество общеобразовательных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66382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40A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54515F7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CF3D8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611C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9 подпрограммы 1 Патриотическое воспитание граждан</w:t>
            </w:r>
          </w:p>
        </w:tc>
      </w:tr>
      <w:tr w:rsidR="00AB4D47" w14:paraId="331D78C5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22F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F2E6D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общеобразовательных организаций-участников регионального проекта "Патриотическое воспитание граждан Российской Федерации (Томская область)" 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4FD7D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D81D8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28B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C7E1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ДС = (К1 / К2) x 100%, где: ДС - доля общеобразовательных организаций-участников регионального проекта "Патриотическое воспитание граждан Российской Федерации (Томская область)"; К1 - общеобразовательных организации-участники регионального проекта "Патриотическое воспитание граждан Российской Федерации (Томская область)" ; К2 - общее количество общеобразовательных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BC9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82A9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5960FD" w14:paraId="2B42B166" w14:textId="77777777" w:rsidTr="005960FD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EDC3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5960FD" w14:paraId="64639706" w14:textId="77777777" w:rsidTr="005960FD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C6F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5960FD" w14:paraId="00B68141" w14:textId="77777777" w:rsidTr="005960FD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5BF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5960FD" w14:paraId="20C11518" w14:textId="77777777" w:rsidTr="005960FD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39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95D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4F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D7D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164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24E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D3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960FD" w14:paraId="20A77E62" w14:textId="77777777" w:rsidTr="005960FD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2FA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D91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FB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1F2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2F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1D5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F6E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00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801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B34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E51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801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5960FD" w14:paraId="3F935937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836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0DF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88A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2C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46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3E5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BA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A0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F0D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ACE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DE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E4F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5960FD" w14:paraId="7D8E07CF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25C5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D22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Развитие дошкольного, общего и дополнительного образования в Томском районе</w:t>
            </w:r>
          </w:p>
        </w:tc>
      </w:tr>
      <w:tr w:rsidR="005960FD" w14:paraId="62EF6C00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E7F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8E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5960FD" w14:paraId="335D70C5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F26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F4D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EE8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6E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3 287 627.7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CC5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621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196 399.5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7D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3 091 228.2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0F9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6C6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B2A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DC8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выпускников 11-х классов, получивших аттестат о среднем общем образовании,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934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5960FD" w14:paraId="6C16790B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BFD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A18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E0D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5C9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BB5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3B3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A3C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424 315.6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9E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C0A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6ADE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B985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3E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98.6</w:t>
            </w:r>
          </w:p>
        </w:tc>
      </w:tr>
      <w:tr w:rsidR="005960FD" w14:paraId="01CF36F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E7F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8B4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8A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DB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EF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46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42A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437 189.7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32B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8A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F4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CE7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C71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98.8</w:t>
            </w:r>
          </w:p>
        </w:tc>
      </w:tr>
      <w:tr w:rsidR="005960FD" w14:paraId="304C501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BFA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2FF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FD3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B95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517 056.5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D8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2C1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34 058.0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B1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482 998.5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F8F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BD9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527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94C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1D6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5960FD" w14:paraId="073B6C7C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A69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C6B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0F9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2EF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525 767.0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AED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7CD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39 882.7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2D25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485 884.3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C08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4DF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4D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35B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34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5960FD" w14:paraId="270DA04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D8C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84C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34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58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444 914.7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45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46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39 844.6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0EA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405 070.1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E5A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1E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3DD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364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1DB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5960FD" w14:paraId="034943C5" w14:textId="77777777" w:rsidTr="005960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A5E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40E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3CF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674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802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0B0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39 922.1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CDA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427 885.0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9B5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486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CD5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1B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81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5960FD" w14:paraId="31A31844" w14:textId="77777777" w:rsidTr="005960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980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321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44D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1D3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E60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BC65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39 922.1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4B0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427 885.0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02D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FBF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639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529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451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5960FD" w14:paraId="0F4DD0DD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6A6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4D0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70B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14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3 070 544.2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619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CEA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9E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3 070 544.2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62A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788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F64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C93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1D7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0098AE30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255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B9C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E43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BB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629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5BD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6BB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2C9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E9F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234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896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201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05B5854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F1F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04C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FF5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C4B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F8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670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B35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3B3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0DB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513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370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B24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584F7DC4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678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283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BE2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AEB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D05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724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24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8F7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51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F46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4A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E69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2108C0FC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8B4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911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E5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EE0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482 134.3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EB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71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A89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482 134.3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C52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39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E8B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4AA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484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372E1531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03B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F8B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6C2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ADA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401 320.1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498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33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A10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401 320.1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D0B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F99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749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5F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934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27AEAE0E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FC4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447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40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352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0CC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04E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8BC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A50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A08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BCF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74E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3B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22D2B30B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80F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2A9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B9B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3A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C9C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3158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D7A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198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300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4C1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B1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797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01094371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B6E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49B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626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59B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41 364.0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A63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7A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20 680.0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A0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20 684.0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865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B99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E0B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409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мест в организациях, осуществляющих обучение, частных образовательных организациях, у индивидуальных предпринимателей, за которые осуществляется возмещение затрат за присмотр и уход,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13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130060F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D04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40E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4FC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6D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259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C5C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28F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7D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CA0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F4F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857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2D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35.0</w:t>
            </w:r>
          </w:p>
        </w:tc>
      </w:tr>
      <w:tr w:rsidR="005960FD" w14:paraId="5944112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5DD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E6A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7D9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A8B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14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5D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7D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308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53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D1A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881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73C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62.0</w:t>
            </w:r>
          </w:p>
        </w:tc>
      </w:tr>
      <w:tr w:rsidR="005960FD" w14:paraId="1B47856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40E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E7C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905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D09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1ED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5B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2 910.0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38B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629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24B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56A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5BE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891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5960FD" w14:paraId="1568D6A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6AB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C10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382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112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31F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D20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76B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100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B4A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04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9DA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887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5960FD" w14:paraId="1B999A34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08F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B72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4C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6E1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736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94D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3BA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B2F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8A2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175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01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F9F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5960FD" w14:paraId="5AFCB6AA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D81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EDA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5E5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A7B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CE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577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B6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EB0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339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646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E70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D6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5960FD" w14:paraId="3AD80B99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870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84D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DBC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E39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663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2C2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2BE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472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CA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AE5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F6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B85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5960FD" w14:paraId="2C576C1A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1B1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2B3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730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931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175 719.5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CFC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7A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175 719.5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93C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D45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3D9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B3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C1A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обеспеченных бесплатным двухразовым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CFD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6C8564BB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AFA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A32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F9B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50A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D6AC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556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B34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E30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1A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7E8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AAD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CAC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527D89B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658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4E5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91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A54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B92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E41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307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7FC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EE5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0F3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963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C4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E4B51B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DB3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89B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D43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3C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31 148.0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29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866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31 148.0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2B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71A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C03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7CD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A0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E9B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6524B330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AE1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033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871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CD8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36 132.7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67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E65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36 132.7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B55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DCE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91A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C2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34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2E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56B9603C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B2A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4F5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E93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B81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36 094.6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BE5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97B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36 094.6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5F3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278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5B2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F98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B9F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ABF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047A5E24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DBC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CF1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7B81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D96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DF8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8DF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6D0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DD5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3C1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724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126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138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23921EAB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A36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54D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56A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B3E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CF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1A9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6B3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80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413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720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097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65B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2C4D6724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F52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049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5960FD" w14:paraId="0DF72911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A6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D4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45C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F2B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11 832 541.7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6C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865 927.8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57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10 966 613.9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9E8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4BE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F1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252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6D3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1,5 до 7 лет, охваченных программами дошкольного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16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5960FD" w14:paraId="343682F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F18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F21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06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1FA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F9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100 854.8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D73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1 333 130.7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33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1AB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3E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5C8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E3B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73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98.0</w:t>
            </w:r>
          </w:p>
        </w:tc>
      </w:tr>
      <w:tr w:rsidR="005960FD" w14:paraId="47133E01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BF0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136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FF9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FD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2D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118 796.8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3A9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1 467 275.1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AB5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F36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0AF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BB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FE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E0C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77D5A8E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E97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A2C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C46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329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1 775 782.2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1F8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119 917.2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105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1 655 865.0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A87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FF1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D4C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0A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45B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A86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5242116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D4A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983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6E9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7BD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1 757 164.9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174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128 077.6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E9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1 629 087.3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3E3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5B8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9F8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A75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B4B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E34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34EBE78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37B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5B1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5FE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1AC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1 760 140.0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BEC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132 749.2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BAD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1 627 390.8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90E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78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F4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AF6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C8F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ED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1D5976FD" w14:textId="77777777" w:rsidTr="005960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E78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F62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9D9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5E1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FD0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132 766.1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A21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1 626 932.5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3A7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EB1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269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9B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607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925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6C61C29F" w14:textId="77777777" w:rsidTr="005960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68B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81A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046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BF8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A6E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132 766.1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19A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1 626 932.5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B66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56D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AF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8F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FBB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F4F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51411DB0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42E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6E4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76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D95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2 736 428.9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7E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AAA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2 736 428.9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A66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3E3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89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A44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C3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дошкольных образовательных организаций, в которых обеспечены государственные гарантии,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BC9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3632E45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CCA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130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400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1C6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40B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D56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5CD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2F7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141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8B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F68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26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1C9B30B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FAF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395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01F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7D0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A1E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76A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1E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38F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C2A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181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E98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220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5960FD" w14:paraId="35D9B08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876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BE7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A6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C8E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376 017.8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10D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2D08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376 017.8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652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4B1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EE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CD5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50E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8B3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5960FD" w14:paraId="00F1AC94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70E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2FA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117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D81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F1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BB0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85C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1B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60D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64A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228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DA0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5960FD" w14:paraId="74522ECA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650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85B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3D8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DB7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CD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B0D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1C03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7DA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60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127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6F3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83B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5960FD" w14:paraId="3F9FCC41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A03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90D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6D5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0AF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6B3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28C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3BA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831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2CB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FD9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FE2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E0A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5960FD" w14:paraId="659BE7CF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B9D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460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F6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1E2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2E5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0C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FA1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85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1BD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EC5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C2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72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5960FD" w14:paraId="33F51FA2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8E5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83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2C8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248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7 774 549.0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DE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85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7 774 549.0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D1C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A69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E9A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2DA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599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обеспечены государственные гарантии,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309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1153E58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B61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7521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492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3F1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8B8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4F6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290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AC3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823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558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429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86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5960FD" w14:paraId="2AA5640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952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C0A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7D4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C5C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5D5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AD6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256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B82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FB2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2D2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9A0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2C6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5960FD" w14:paraId="7239ED9C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B78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C28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93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A16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1 129 409.7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19EC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454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1 129 409.7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FDB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4CE1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2D5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42E5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29F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90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5960FD" w14:paraId="106C741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D60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244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507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E18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A86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9BE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77D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B17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547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81A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A59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116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5960FD" w14:paraId="61D7C81B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E9B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1B4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F1E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972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D55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32C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4F7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4A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7BD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942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1D0E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21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5960FD" w14:paraId="1C16023E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49E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ECE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1F9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5DD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62F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8A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1E0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D54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AFC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F9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3E2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211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5960FD" w14:paraId="518BE60D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0B4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B6F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5FD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6A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EB3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F91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D33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35A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44C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71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131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9E1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5960FD" w14:paraId="6A8B3F41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56D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D17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872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43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01F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B81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A1F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68D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FDF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167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EAE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организована бесплатная методическая, психолого-педагогическая, диагностическая и консультативная помощь родителям (законным представителям) несовершеннолетних обучающихся, получающих дошкольное образование в форме семейного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32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1C55A27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69A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74E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DB7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D5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7B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B2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01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52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844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28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805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E09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76E9BFC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643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B00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D16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11E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8CA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1B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DC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98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D7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A5B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B0C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00E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2ADB978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04A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9FC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DD0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6825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323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C6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AE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7FE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8FE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0F5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554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C8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52D0BBC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1E5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F5A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F20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554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BB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B3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960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497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ADE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3BF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B80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073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4EF22EA4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0CE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B9F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DDD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FF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4FFE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B4A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095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51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CA8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045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02E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188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653EADDB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432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296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EFA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35E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6B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D6C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FCD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ED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22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E7E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15A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CB3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1734F9E6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096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BAF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5E8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52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07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0AE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E7B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FB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B53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4D5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8E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A86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21E1A891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39A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30D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3BC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35D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1720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06E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DE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5D08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D6D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62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320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получивших бесплатное двухразовое питание,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0791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0D98DF1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C94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113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364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4F3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CA7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0B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300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972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1D5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F44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095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FC9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1 442.0</w:t>
            </w:r>
          </w:p>
        </w:tc>
      </w:tr>
      <w:tr w:rsidR="005960FD" w14:paraId="7F0E25BB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36F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A8B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FDA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04D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B77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14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CF9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47C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BD7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678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6D9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A06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910.0</w:t>
            </w:r>
          </w:p>
        </w:tc>
      </w:tr>
      <w:tr w:rsidR="005960FD" w14:paraId="3E699F3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A7A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904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7CC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BFB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507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DDD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7E5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446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4C8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31E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F8F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32F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D336C41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EEF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F5E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2B6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9D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C9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E26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C0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74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E4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EF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525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926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9FB323F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CE0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744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E5C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79F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E23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7B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B7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31D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FFE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B0C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152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B91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4CC1584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368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D4A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918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6C2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44F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03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C35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0C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7CC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792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90D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9598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C8BB1EC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226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7C8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18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D64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DAA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B1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56D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39B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DB0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904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F5B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665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E93A20C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7E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D37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D6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6A9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10 422.6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DC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8D3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10 422.6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87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4AA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C83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10F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1EC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дошкольное образование в организациях, осуществляющих обучение (за исключением государственных (муниципальных) учреждений), частных дошкольных 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E5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2E4D48D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C60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C2D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87A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D7E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59C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7E8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76A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8D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A52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CE5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A9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EDE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45.0</w:t>
            </w:r>
          </w:p>
        </w:tc>
      </w:tr>
      <w:tr w:rsidR="005960FD" w14:paraId="06661E2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170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972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A4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4561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6D2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94E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3A1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5FE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D4E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29B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2ED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D648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45D0ADB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098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F5B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F7D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C1A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A74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8C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AF1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EE0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4B5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A09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5F3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232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80903D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628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F74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20C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B9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6A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4AE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FD3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66F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3B9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B7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7FE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E4C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5960FD" w14:paraId="162E01D5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666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999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DC3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E23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24F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55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2E0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1A4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680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6B9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0C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E06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5960FD" w14:paraId="60E8428F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9028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2A6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2CB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900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053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B45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09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76C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744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A9F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D0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376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5960FD" w14:paraId="4311D07E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E56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530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216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7C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A5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514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FF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FAA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96E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F0B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7A1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6CD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5960FD" w14:paraId="084AABDB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53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48A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8D8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F2C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475 730.3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DB3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475 730.3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26F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10A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214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125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A89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47D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педагогических работников муниципальных общеобразовательных организаций, обеспеченных ежемесячным денежным вознаграждением за классное руководство,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DA1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245A4D8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FAD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4AE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EE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591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768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34B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AC1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B6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2AF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C21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4B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132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607.0</w:t>
            </w:r>
          </w:p>
        </w:tc>
      </w:tr>
      <w:tr w:rsidR="005960FD" w14:paraId="5676BA11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E195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EEB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FC6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BEC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A54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785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DE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98E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D0D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880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677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DE2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650.0</w:t>
            </w:r>
          </w:p>
        </w:tc>
      </w:tr>
      <w:tr w:rsidR="005960FD" w14:paraId="05DF7BA3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D0B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4A1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9B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748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66 722.8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D0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66 722.8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FA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B29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4BB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D4D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513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DFF1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8D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5960FD" w14:paraId="55E1F27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6D4E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3C1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340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280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69 292.6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EF90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69 292.6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483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EAB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01E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090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7BF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D3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DA7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5960FD" w14:paraId="7584B188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F5F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7DC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1C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1BC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70 585.7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DE2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70 585.7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661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2E3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E7E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22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BEF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19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E81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5960FD" w14:paraId="2AA6C5C6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BA0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580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95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529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68E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C3C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ED3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5D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276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4D2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B5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D97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5960FD" w14:paraId="3AFF3FA8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E10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DBF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A89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E94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854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0E4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86E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16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CA4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E62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E85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FC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5960FD" w14:paraId="5201817F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9DF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D14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5D5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B77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427 888.9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164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383 457.8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BA7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44 431.2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B0F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17EC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899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7CA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260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7A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33A5522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1BF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ACC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507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B08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4C7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35 898.3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9C7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7 352.7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78A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D40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2AF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39D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E86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BBE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4 434.0</w:t>
            </w:r>
          </w:p>
        </w:tc>
      </w:tr>
      <w:tr w:rsidR="005960FD" w14:paraId="34B74581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E87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E3C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0A8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25B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5E6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FF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AAB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C2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EE5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592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58C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E61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4 747.0</w:t>
            </w:r>
          </w:p>
        </w:tc>
      </w:tr>
      <w:tr w:rsidR="005960FD" w14:paraId="35627D3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23D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0F2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264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673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61 143.0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F22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53 194.4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C3B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7 948.6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FFB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2FB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22F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527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855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E41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4 975.0</w:t>
            </w:r>
          </w:p>
        </w:tc>
      </w:tr>
      <w:tr w:rsidR="005960FD" w14:paraId="05A57C6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ACB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BC9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0B6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3D9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67 569.0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1FA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58 785.0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36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092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B561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1ED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5F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EB6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527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5 450.0</w:t>
            </w:r>
          </w:p>
        </w:tc>
      </w:tr>
      <w:tr w:rsidR="005960FD" w14:paraId="648520F4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32B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AA4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036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A79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F8A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62 163.5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0D3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7 087.5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295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6D3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7A8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85C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289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D23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5 450.0</w:t>
            </w:r>
          </w:p>
        </w:tc>
      </w:tr>
      <w:tr w:rsidR="005960FD" w14:paraId="7D9276B7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E23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F37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DEA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C8B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9A8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61 487.8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6C1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6 629.2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631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00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3DC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B2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5C5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D9A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5 450.0</w:t>
            </w:r>
          </w:p>
        </w:tc>
      </w:tr>
      <w:tr w:rsidR="005960FD" w14:paraId="6F8B4F0C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155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8DA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AD3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FCF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A8F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61 487.8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67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6 629.2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B3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96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B14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C4B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4AC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2D8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5 450.0</w:t>
            </w:r>
          </w:p>
        </w:tc>
      </w:tr>
      <w:tr w:rsidR="005960FD" w14:paraId="16F520B5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482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2.1.8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03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718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06C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4C3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6 739.8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32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567.4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4C4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C0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FE2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1E0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D6D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 с ограниченными возможностями здоровья, получающих начальное общее образование в муниципальных образовательных организациях, обеспеченных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B115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442344B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47B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062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99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28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A9D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2 770.5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F24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749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16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15F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B1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BB7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234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326.0</w:t>
            </w:r>
          </w:p>
        </w:tc>
      </w:tr>
      <w:tr w:rsidR="005960FD" w14:paraId="07D87A31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054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351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04D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DA4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EEF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2A1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9D4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6FF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D9D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586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51C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665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311.0</w:t>
            </w:r>
          </w:p>
        </w:tc>
      </w:tr>
      <w:tr w:rsidR="005960FD" w14:paraId="4950430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46E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D80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ED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B44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26D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F21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57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C1B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282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E9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1C6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85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00F578B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8C2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785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43B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385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1EC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D18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0B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8AE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93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CC4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763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5ED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02DF055E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5A3C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80C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B9E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0F5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EE0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C98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FEC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E58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BE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E35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79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E64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397532A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D8D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214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58A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0F4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1281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B44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DCC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13C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06A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6DB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9E7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DC6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23D0B23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E25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C0F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FE8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827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1F6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FF5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8E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639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B2A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995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457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314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B499606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112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2.1.9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C5C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1D2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BE4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37 290.9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AB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494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37 290.9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C6B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05F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BD7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D3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ED6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F22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1DA3997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D4D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13C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B05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58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C3E1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6C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C48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D43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D4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69C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3EB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95E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5AD404E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387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6C4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6E7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A55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EA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55D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DD8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4B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E2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B8B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080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D02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E544C5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E33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2ED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E5D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AAD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22 319.5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E24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A1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22 319.5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712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F6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DBA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C8F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F39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C7C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702378AC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2AE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41E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AC2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3AD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E7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E5C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E8B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F4F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3835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266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25C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58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0D61519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94F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7F2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E53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C15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9DD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238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20B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5E4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8E5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985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229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BBE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9DFD762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439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7E5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9F4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9FB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BA5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32D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0F1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080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532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AA2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E4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836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7D2B94F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6D2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E85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A1B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FDF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F3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CB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429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A5D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216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5F0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7EE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C75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1C2CF3E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BE1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F8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4AA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5B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232 547.9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6F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764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232 547.9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7DD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B0A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0E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BF5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14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7C3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0B2C167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571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36F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D93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53F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D7F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B9B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3ED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6EE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557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DF1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F5D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F74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61ABDFD7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7A5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BF0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72B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22D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3A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92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0F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02C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31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5B7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F7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67F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6BF3BA8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721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B63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7BC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C06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101 166.8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644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96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101 166.8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77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1B1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E0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1E5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068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D29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308ECACB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80E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16B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53C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C38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82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FF9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6B6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AD3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022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63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05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23F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C3041DF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6A2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340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743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82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238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BEB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49A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484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1E6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BAF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19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686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51CA9E8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BD8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72A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E4B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00A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1F9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542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BA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73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7E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848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B79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24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1D748AC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F15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F3D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4E3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8BF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F12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B62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E59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394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CF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E7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05E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A2D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C8E4D38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BCE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60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E8C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F8C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38 074.1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903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9A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38 074.1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76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C1F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080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1B8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A3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CE7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212A6EAC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55F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5F1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95A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65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AB1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6AE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396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992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424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53B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5B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F54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2C0968CB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46E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8C4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5F9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EB6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2E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A83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53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6A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FE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17D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212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066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5CE7C222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5ED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D1C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AE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FB61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16 331.8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8D0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2FB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16 331.8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4FF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CD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203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8B3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8C0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667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226FEE4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F75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7F5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48C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29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AD4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73F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9BC0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41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90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97F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CF1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DB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A16A82B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4B3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80D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8DA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041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A4C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413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343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39F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95B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714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9F7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C9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3E243D5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E6B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C7E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08F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64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A9A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27F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B6E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DD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04D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F2C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829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095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347CC6D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128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EAC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34C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3A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B0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554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23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73A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E0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006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2AD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9F2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1B43D4C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A43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E7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расходов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D24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D1E1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7BB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CC6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B54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46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62C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635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09B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A77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2E30A71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087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C01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C9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21E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845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014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515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1EC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95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FE7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7B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617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0FC3F447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81A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F53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93F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115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533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13B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6A5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B35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2BB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245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1BC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B4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4 747.0</w:t>
            </w:r>
          </w:p>
        </w:tc>
      </w:tr>
      <w:tr w:rsidR="005960FD" w14:paraId="4349DCA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EFF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FD1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249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B16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0DF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7EF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455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4E9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076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E1C3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D28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70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146B8F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344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F19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91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D4F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AFE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9F7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098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E8A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FC5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2F4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903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F40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0A4E1AC0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388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F88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30B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D1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5FA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8321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615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94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054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FCC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7F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CFC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0B75BE4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4E8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26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6FF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67C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014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F6E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D9B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67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1FE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2E1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A51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CEB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68271EA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D10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9DE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909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6D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626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F3E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ADD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2D6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EB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052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60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B2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CE4F0F0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90A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70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13.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477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F7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F47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858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60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C2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180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4DE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206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 обучающихся 10-11 –х классов муниципальных общеобразовательных организаций,  обеспеченных учебниками истории в 2023/2024 учебном году в соответствии с федеральными государственными образовательными стандартами,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38E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4FFD84D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C17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174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707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8E5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E9A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507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E97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200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343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15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0C8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E21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E065B1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DEC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B52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112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C84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2C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CD7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88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A08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B49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0F3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CED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DA8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6EEEF80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147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1B71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93B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D8B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D8E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B35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4E4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6EC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2FC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899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8D7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012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0593EDD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70B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016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E8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1E9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AD9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51B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CA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7B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637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763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C8F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569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2B39717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7CA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97D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5D3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6DD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E86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9DB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A13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2CF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B15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74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9F0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B33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4A61ECE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803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0B8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2B1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AE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9B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F83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11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8E1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376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2EB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00B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CB5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A5AE9D5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887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24B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41C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73F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5B4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473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3E8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3B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CA4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6B6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8E4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38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5CD74AC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96A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9D8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14.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5E1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9E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620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A78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34 660.0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2DE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A2B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1FC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529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2D3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 обучающихся 10-11 –х классов муниципальных общеобразовательных организаций,  обеспеченных учебными компектами в 2023/2024 учебном году в соответствии с федеральными государственными образовательными стандартами,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8D0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7C3D7D2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1CE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3DB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054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CFA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91D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65D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A98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8B1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B2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DAA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262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ED3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D57C870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719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8CF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707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9F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84A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056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1A9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6F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FE9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A8A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E3E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B4B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8B4171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168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B5A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52D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3D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A22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81A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B03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1C2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B1D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A8C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1E5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CE9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7378082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6C8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960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849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4DB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357E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155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A81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1F6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6F1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2E2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822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195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6FABFDC7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9EE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6D2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ADA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9D2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4D0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A13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73B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654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06B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C77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1FC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CBF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1F745DF6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39F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818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7A4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56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2AB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1EB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7E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84F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6CD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7AB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093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607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24E28431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579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74E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3F1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592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44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992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E8F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09B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B1F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1C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8AE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7E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22EF0973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618C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06C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5960FD" w14:paraId="2FDA4D75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A34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D52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449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4DA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B1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46B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6B3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39A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4D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274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B2D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EEE5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5960FD" w14:paraId="01F216F2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A50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9C2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EA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D97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2AA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4B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5D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80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FD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43A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FF8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ECB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77CE20B3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6FF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C3D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0BC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DF9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DEA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940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99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390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465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554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D55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99A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1EC8F8B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969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C40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256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A84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A6E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0DF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5E8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37A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F96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DE2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28C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DFE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45EC4E92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AC7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F4C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0F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5F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9C8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FE9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736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3E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9C6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2E5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143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742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7FA6598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F1C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624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682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9C8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30F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1E5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457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DBF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7BF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8A3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0D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05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2069FF12" w14:textId="77777777" w:rsidTr="005960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564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9FE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017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D1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4E4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58D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B9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FCB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DE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3B4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076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08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67B80BAE" w14:textId="77777777" w:rsidTr="005960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B27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5FA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4FF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9C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E2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DEB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49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0DC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F4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E6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8B4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1C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5D36AD19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510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E21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AC0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33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A3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FD6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CB1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0DC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23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E3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577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выпускников муниципальных образовательных учреждений, находящихся под опекой (попечительством), в приемных семьях,  продолжающих обучение по очной форме,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AC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1A085D9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B8A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192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E3F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56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2D7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26A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01A5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F34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B77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E57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5AB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027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24.0</w:t>
            </w:r>
          </w:p>
        </w:tc>
      </w:tr>
      <w:tr w:rsidR="005960FD" w14:paraId="38449EE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B99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661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E6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8B5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C7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112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35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09B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CF4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056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742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4C6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5960FD" w14:paraId="126CAEA1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0AE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39D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5E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51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49A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661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CEF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E3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F84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F51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84A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D92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5960FD" w14:paraId="7427FC2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403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365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6CF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DB4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B5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18E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A74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3AB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118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C1B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600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082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5960FD" w14:paraId="77580244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0FE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952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AFF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F1F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F4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E85C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DF6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579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20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0C5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E4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DA8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5960FD" w14:paraId="68A3C9D4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BD2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B02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3A4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D19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1E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566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DC8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4B5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D54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AC7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872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405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5960FD" w14:paraId="5DDA1067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2AB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8CD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98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25A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6C8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3F1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489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E32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8F4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EB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0ED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1EE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5960FD" w14:paraId="1D70E3C5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42F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24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5960FD" w14:paraId="2BDF1C6F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EC5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C23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41F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44C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201 612.1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2DB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673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914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D2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00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43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8A3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C7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5960FD" w14:paraId="71EB4F0C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28F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10F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CBF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32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63C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348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CE1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6B9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754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0BE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67D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19C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5960FD" w14:paraId="3F0CB882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481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4C5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D4D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E9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F5A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CC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E1C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D5A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7D9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CA6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E6D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620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5960FD" w14:paraId="448D710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F37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044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EFB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0F1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EE0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589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040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5B6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E79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02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7D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08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5960FD" w14:paraId="20C129B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6D8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17D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13C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A63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EF4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0E9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FDB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A70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7D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1C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92C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5D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5960FD" w14:paraId="27C6CD8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9F9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38F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1A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F5E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28 045.3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6B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DC9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7D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37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A0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F6B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8BD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F3E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5960FD" w14:paraId="4EAE5FE9" w14:textId="77777777" w:rsidTr="005960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739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ABA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164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78B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E6B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4F2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54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643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558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FA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FF5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41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5960FD" w14:paraId="1DF05FC9" w14:textId="77777777" w:rsidTr="005960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246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4F3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F6E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91E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AA7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0D3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CFB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101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8E2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6BC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06B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59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5960FD" w14:paraId="2105946B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758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75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3D0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F47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89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59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418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C0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64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B13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94F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CC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1C25935C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B9C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BF6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A36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412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86A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14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6CA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E60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12F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B6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954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2B8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5960FD" w14:paraId="39D2FA1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2F7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BFE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E3F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724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D7A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C0F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12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C26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271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1A4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FD4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9D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5960FD" w14:paraId="70B98567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15C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D89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324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D2B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1B5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99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B9B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A6F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F95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DE7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A1A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31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5960FD" w14:paraId="03DEC03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FBC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F4C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86C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FFB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244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FAC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3BF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C4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11B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62C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0F11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D91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5960FD" w14:paraId="501F93EC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18D1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DCC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CA0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D5D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D10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831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71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AAC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D18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F88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A2F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99D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5960FD" w14:paraId="46A4645B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AB6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B54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56D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C4E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F2C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DAA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F5A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AB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091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BDA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F84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5EC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5960FD" w14:paraId="40C1FC61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AD7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9CD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AC5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91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F6C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341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5C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DBB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F3E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6FB0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2C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F99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5960FD" w14:paraId="61D4250A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BE6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232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0C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EF3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EC7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549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C3E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420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A5F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E63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A0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0C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64095B3B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DD2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C67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2C4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7E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AC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45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A6F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91A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5D61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2B2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7C9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F63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5960FD" w14:paraId="72DC1013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DC1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82C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B5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E1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DE2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0D8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FEF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44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CAC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62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908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8DD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5960FD" w14:paraId="71193B6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19B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1A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3D9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BE5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D7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ED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FFA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74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0F4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23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B3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2A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5960FD" w14:paraId="71DACBF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88E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AB5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2B9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223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56D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B39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DE7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F53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B4D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AC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B0F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5B7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5960FD" w14:paraId="4E9FC8A9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000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292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7FE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297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65B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4C7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457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00D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325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A8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70F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15D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5960FD" w14:paraId="0B885808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1E9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EED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D31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2CD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434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BC7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E85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B97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8D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20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D9F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50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5960FD" w14:paraId="63650A3C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5E4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B9D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3F1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4F2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83AC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AA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4B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69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D8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085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DA0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B51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5960FD" w14:paraId="528A9105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689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7D7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1 Развитие системы выявления и поддержки детей, проявивших выдающиеся способности</w:t>
            </w:r>
          </w:p>
        </w:tc>
      </w:tr>
      <w:tr w:rsidR="005960FD" w14:paraId="6AF80DA0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A3F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598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D3E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3FA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8 932.1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AB6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57B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A0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2B30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B101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7E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1CC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обучающихся, являющихся получателями Стипендии Главы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37C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5960FD" w14:paraId="2329935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F92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EA8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63D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EC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6A8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C82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FCA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459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7E1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10D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006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FE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5960FD" w14:paraId="433EE99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698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461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3D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7C4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BC7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51B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B38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601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273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E7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7CF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3EB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5960FD" w14:paraId="52B01AC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447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29C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D25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686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2 049.9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4E3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5D7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53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116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7213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1D0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943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145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59,0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5960FD" w14:paraId="63BEED0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067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061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E7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E75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2 072.5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AC8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3D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3F2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3A6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7D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289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EE0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8C3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5960FD" w14:paraId="10FDFB24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858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5AB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8BF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668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F79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A89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88F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776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8FB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41D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5E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768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5960FD" w14:paraId="3D5AB9BB" w14:textId="77777777" w:rsidTr="005960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851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393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57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84B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E39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475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510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26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42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199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9E7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5DC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5960FD" w14:paraId="420761C7" w14:textId="77777777" w:rsidTr="005960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410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288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B4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568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780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C3B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43B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EE2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1CE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86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62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A0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5960FD" w14:paraId="7C7C98A6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EF6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6B8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1AB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EDC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3 250.0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293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A5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457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32B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C86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215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25B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развивающих систему выявления и поддержки детей, проявивших выдающиеся способности,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96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0E30B66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912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24F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3B9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AFF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4F2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286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AC3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18A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759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433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BDF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FB3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5960FD" w14:paraId="749C491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36B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C5F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D7E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04F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BEE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A10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84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5CE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87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A3C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10F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09C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5960FD" w14:paraId="19757BE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D42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E1A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BD0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B56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2A7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3E3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C4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F17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109E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6F6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F2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0B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5960FD" w14:paraId="1818047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F88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4AA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085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184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FD5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ACE1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079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AC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9DF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BFF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6B9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8E6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5960FD" w14:paraId="573A5CC7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04A0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4F7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977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2A4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F7A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A2C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72B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BDA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746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5E3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B0A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6D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0C53B99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62F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7D90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DB8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74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CA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82D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37F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14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9EE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E69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3C0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1DE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5E8B78D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C0F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B21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C67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9A3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1C5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7511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E49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2C5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ABA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87B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6B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C2F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A5A178E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665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72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794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B3C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2 640.0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00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07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65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2 640.0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120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D4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73D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890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обучающихся, являющихся получателями Стипендии Главы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439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26E08A0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669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7535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522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1F8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1FB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8CB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0E8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F57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7A2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78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3D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235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5960FD" w14:paraId="0365C0A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CCC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115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2DC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209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61C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17A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B0F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F91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27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E7C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81C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FEC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5960FD" w14:paraId="7D91C25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C1D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5CE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843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A0B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5E9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58D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0C9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DEA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D4A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CF5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27A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7F4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59.0</w:t>
            </w:r>
          </w:p>
        </w:tc>
      </w:tr>
      <w:tr w:rsidR="005960FD" w14:paraId="6CF6F72B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A73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96F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27C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FD3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076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1CB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0CC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EEF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2D5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BB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0F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C2A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5960FD" w14:paraId="418F71AE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50C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A03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E6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B2D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551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6A3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0B7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B0C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AD7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9F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D60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B0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C69068D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8EA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A91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FDA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66C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B48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FB9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603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863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D14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4D1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978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86C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F8BD4B0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D43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22E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2AF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BB1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72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449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DC2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C4E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073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CD3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AA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94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CDD7581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B32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A1F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495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2A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1FB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221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B2A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08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078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C09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C3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развивающих систему выявления и поддержки детей, проявивших выдающиеся способности,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535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39B5817B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197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3A7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09E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898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E89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39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56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91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BF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47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682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A9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5960FD" w14:paraId="682674A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51B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389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E46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D2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011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48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7EB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57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AF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D39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F9E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A1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5960FD" w14:paraId="00EB5DE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5BF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A98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047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1B6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5C9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5E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C4A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E32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C2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A5D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9EB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2CA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5960FD" w14:paraId="10631AD3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F5A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0DE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5DE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44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8A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BB1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36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885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984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5A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870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5FC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5960FD" w14:paraId="4C2EBFEC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8C8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290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C4F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C54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57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12F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08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821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48B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7F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118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8D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5960FD" w14:paraId="3730DF9F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5A7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1B4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F3E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C3C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968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E6C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5FC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3D2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AC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0BA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EEF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F4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5960FD" w14:paraId="6ABCA4CA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FA8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90E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445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A62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50B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ED1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873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884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52E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330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47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5CF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5960FD" w14:paraId="0240A64F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AD9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8E1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5960FD" w14:paraId="78ECDF79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8CA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63F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012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FC3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118 132.7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53E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36F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B5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118 132.7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8AF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9CB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688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CD4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5 до 18 лет, использующих социальные сертификаты на получение муниципальной услуги в социальной сфере,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80D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5960FD" w14:paraId="6ABA2571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612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F07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3F1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8F5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B2E5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D8A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A16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CF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861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FD3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6A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484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2734AD5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B56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D00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383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2A1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76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84A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18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D11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84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7B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8F1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25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2EAEBF6B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BDC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B81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B83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EE5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D9A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4C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4E1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8B7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1D2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DB4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5AC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59A5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1394B20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22E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FB1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A5B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A23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28 447.6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A3D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D1C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135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28 447.6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00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F66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2AC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D78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A7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26A0D76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E48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2CD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385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A9A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49C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7A5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2C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919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6EC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D0A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E5F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3A1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3CB31609" w14:textId="77777777" w:rsidTr="005960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575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8B1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897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4E5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116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BB4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A6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B9F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5B7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71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CCA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B21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0DB9BB29" w14:textId="77777777" w:rsidTr="005960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11BC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295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5E5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FC7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FE6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7F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A7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D55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A72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02B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A56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C9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5D3A92BB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DD8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5BB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Реализация программы персонифицированного финансирования дополнительного образования детей Томского района</w:t>
            </w:r>
          </w:p>
          <w:p w14:paraId="01AE88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C6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B1C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CF9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14C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ED8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527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278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EBF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4A85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5 до 18 лет, использующих сертификаты дополнительного образования в статусе сертификатов персонифицированного финансирования 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ADA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3367E5C7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BF4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37F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D9C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8C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03C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21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11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D2F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5B9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182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DD6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A32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268CF53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6DA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C77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E36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76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EA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2C2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2BB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8D7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01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F15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645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F82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395FACC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8F6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6A3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06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2CF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66D1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35F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187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F14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A8B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BD8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B58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736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6587628C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3CB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C31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326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44A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172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D4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15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A18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7E5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26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C0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6E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CB7269E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C7D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4A1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79F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013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563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FCF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5A5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083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DDE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938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03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863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24F920E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14F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280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A9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E6E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A9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48A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91F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5DB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23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FFB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39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769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0D0FD8DB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317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D33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93C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526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660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5AC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47C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CD5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F84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1A0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471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8CF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DD1E6A5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F09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9FF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Реализация дополнительных общеразвивающих программ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0C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455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114 034.6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1D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6A3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626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114 034.6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C9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1E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006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83F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 в возрасте от 5 до 18 лет, использующих социальные сертификаты на получение муниципальной услуги в социальной сфере,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53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1D0A716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A19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9F5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CFD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CBD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24A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92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03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936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BD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EA1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28B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02B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E124A2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D78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ED8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034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07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B11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A32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19A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2F6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421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70F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83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C58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EAAB412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33E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4F5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7B1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188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DE1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781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06C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9E3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F38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A3B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08A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1F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4C4FBDE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B0E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6D7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092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52F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28 447.6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8CA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EE4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072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28 447.6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9C0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74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FE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8A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976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7C51EED5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556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667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7C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D60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E26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67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DE1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132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8D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42F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BC9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EA3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6A122DC9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4631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9E0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51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E19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E79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419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BD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DAF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53C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1FE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366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A2C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1CA39195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378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1DE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8B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37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BE5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2F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DD3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68D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CE5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467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10B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02C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040CDFA9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4BC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C1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7 подпрограммы 1 Современная школа (приоритетный проект)</w:t>
            </w:r>
          </w:p>
        </w:tc>
      </w:tr>
      <w:tr w:rsidR="005960FD" w14:paraId="030BBE5F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D00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1D1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D79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36C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39 975.0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B73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28 042.1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3F9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11 921.5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87C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CE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EE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F3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DC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65D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5960FD" w14:paraId="7B685D12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2FA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D54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0F8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9A5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A8C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9 303.9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15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11 615.5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2D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84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5560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28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E6D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B0B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48215ED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764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081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0FE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C7E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DEA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1F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E5C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D9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13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207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66E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BE1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5960FD" w14:paraId="31816FE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140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D87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ED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48F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173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17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BC0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D98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06D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DCD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7A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92E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57CB440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ED9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70C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A1D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FBA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4FE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AAA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754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52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4CF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061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C54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FC3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3B825B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EDE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CC30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2FC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FD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C19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A72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0A9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51B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46B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FC2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876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39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43CBD88" w14:textId="77777777" w:rsidTr="005960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C41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088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C86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2A5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3C5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AEA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D5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F64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9A8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41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F05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E68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220A414" w14:textId="77777777" w:rsidTr="005960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FEF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623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07A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B0B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AA8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5AC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85F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5D7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05D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96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8CE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F6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5FB062F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37F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D5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A42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D2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68F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18 149.8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C7E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909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4E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C76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220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ED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Центров образования естественно-научной и технологической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91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4D13A3D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934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4F2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74B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465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379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9 303.9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3EB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C6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2E8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0A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2EE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29F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0BD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55A7F35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128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D36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650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57F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9BE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BC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04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BFA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6A9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4CA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DAE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D3F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5960FD" w14:paraId="5B7652C1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EF0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13D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500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55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592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959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13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786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7B7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C68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6DF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54C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0CA55E3C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1AA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E87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362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383C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257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8B7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44E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96D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CA2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A4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711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823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5C90161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CE2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957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DD1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B3D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65D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4B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04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B5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87A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A06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3F9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2C9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7B8D5CE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6CB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FDD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C2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54A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C85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A48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D2A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67A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D58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71B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9FC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3A7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FDAEFE9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F28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0BA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6D9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B0A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E66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9F4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A37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11C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20F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D91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079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A13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03BEDDDC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28A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A37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8F5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EBF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860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39D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11 327.8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B39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F0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52B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1D9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C7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зданий для размещения общеобразовательных организаций оборудованием, предусмотренным проектной документацией,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C0D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63A0BF6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204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C62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CEB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FD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51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83E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11 327.8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7DD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244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055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C9D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942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17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5960FD" w14:paraId="78CE9B83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B6D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ABE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7A8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DAE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6F9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519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F8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E4C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BFF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C5C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8B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0C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0AAE0BC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0F6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164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D23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E80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374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07D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933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C45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1A1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A1A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54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9E6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2E76B80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6D4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B61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E95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903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39D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468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1B4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46D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1E7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AEE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5A7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6D0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044285A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3F6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C0B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C36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DF2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64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F6C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4CF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808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9E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780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B39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CB4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87DF511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CC6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748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A4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30B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0E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6B0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C22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E1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2B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F1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1C0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114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2DFDD39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F3C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1FF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1DB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BBB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D02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F13C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5C0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5DD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F6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820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351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7C7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A8E56B0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6A3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A37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43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C22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58A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8D8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EB0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48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2DB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D06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9E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(обновление материально-технической базы) оборудованием,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0A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6BDE92B3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08A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D3F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950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E5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BF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B98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0D3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5FB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573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C96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392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501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1EC388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EC6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8B9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50D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12C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50F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7FC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A94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506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98E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B6F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C0B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1D7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76D682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178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117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3F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6C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20D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D05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6E2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493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6C2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A1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13C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846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43602AA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1E0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19F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16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7F3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5DA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77B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BFD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FCC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9D1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3B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21A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D63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81EE247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219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37C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D9E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855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EE6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940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C54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00D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9A7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BEF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2DD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771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B9E7E79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B97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F33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261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B21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E79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832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546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019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448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2B5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C54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6DF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0E9375B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6CF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4C8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67F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19B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65A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647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E9C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CB0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DCA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CE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A3B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FFB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97A96F0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D6B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BA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8 подпрограммы 1 Реализация проекта «Цифровая образовательная среда» (приоритетный проект)</w:t>
            </w:r>
          </w:p>
        </w:tc>
      </w:tr>
      <w:tr w:rsidR="005960FD" w14:paraId="1857475C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D50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28E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Цифровая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B1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9C3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40 395.8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D5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32 743.9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F88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7 651.9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D53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72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83B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315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AF4C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общеобразовательных организаций, в которых внедрена целевая модель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CB4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5960FD" w14:paraId="5B238E0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9411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27F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52A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8D0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8FC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AA4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2 117.3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9F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095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B5C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750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076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621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5960FD" w14:paraId="76DECA51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C52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135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CFE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38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4C8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56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0F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2FE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83C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2A1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24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A35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80.0</w:t>
            </w:r>
          </w:p>
        </w:tc>
      </w:tr>
      <w:tr w:rsidR="005960FD" w14:paraId="1467B91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485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8E3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E03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BE2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8 253.6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D99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E47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2 574.2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0AA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6F2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83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4F9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4C8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7E2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89.0</w:t>
            </w:r>
          </w:p>
        </w:tc>
      </w:tr>
      <w:tr w:rsidR="005960FD" w14:paraId="4BDB5B6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422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BD0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311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CD1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863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058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DD3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83D1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D7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321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D5D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CA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CB3619C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EC3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854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BA8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36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F1C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39B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DE3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A0BE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8B30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00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BF9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685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7E95538" w14:textId="77777777" w:rsidTr="005960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48A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98D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BDD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186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34F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9C8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9C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FF6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BEA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D89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76C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386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65A6F10" w14:textId="77777777" w:rsidTr="005960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12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5B5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396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A6C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CD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004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6D8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994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B24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36E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AB0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7D8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ABCA06B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37F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7A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653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268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7 145.5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A83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BF3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7 145.5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DBE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9A4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219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5A4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062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внедрена и функционирует целевая модель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372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01E621F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315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5F0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1C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40C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66F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D81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6DEC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C5F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7D7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54E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814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6E9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31.0</w:t>
            </w:r>
          </w:p>
        </w:tc>
      </w:tr>
      <w:tr w:rsidR="005960FD" w14:paraId="4F313C1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2CF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F9D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B37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2F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7A3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B11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DFF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78B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742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92B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AB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9F8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31.0</w:t>
            </w:r>
          </w:p>
        </w:tc>
      </w:tr>
      <w:tr w:rsidR="005960FD" w14:paraId="3EA8E54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C57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CE0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933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9A5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26A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C7C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B97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8D7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BD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2A0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2F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59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32.0</w:t>
            </w:r>
          </w:p>
        </w:tc>
      </w:tr>
      <w:tr w:rsidR="005960FD" w14:paraId="0388A27B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121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DA9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AE3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A7A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1D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DFF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B9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937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6BD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A20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7F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D8E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E32ADC0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DEB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8BF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DBC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B2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61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B5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7D5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C5B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C9A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0C4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DEE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388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462D8D2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07C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1A3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ACE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E88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66A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EB0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530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C6E1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7A2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DD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391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7A6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17216DA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4C0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3D5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EE9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CC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771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AA6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8C2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D81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686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0D2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DB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1C1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C1A45C3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35C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424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0E20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C1AC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53C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27 064.5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8CD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14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2E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846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E8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838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материально-технической базы для внедрения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A8A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7808453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32B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4AE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A1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E02C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C82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00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F16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16E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783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AF1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84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546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5960FD" w14:paraId="6996148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4C9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63D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9B1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3D3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413C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D4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959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5B6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747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B8F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BC7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DD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5960FD" w14:paraId="2BF921C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F7B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EB3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6C8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899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41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A2C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88C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916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15B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173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CC0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6FE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67E793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201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AD6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C7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4B9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F4E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5AF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623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783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D27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250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8F5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6DE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1E40241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E34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AA7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808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C2B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4B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DD2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E49E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21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757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67A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C23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EEF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DD7F806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772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A88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1BA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12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0C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C88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EAC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C2B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DE7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599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1A0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AA3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0EC0A59E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2CE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33A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B7D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9FD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F3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52F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4B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05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6E8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6FF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D73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60F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C090708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E53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AC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58D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FAA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B4E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ACA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175.7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5CA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E7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3B3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046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E30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обновляется материально-техническая база для внедрения цифровой образовательной среды и развития цифровых навыков обучающихся,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79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5B2361A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FB8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293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0D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E02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BD7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7A8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64D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E13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0BB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22B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0E4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D79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E3A07A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748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B72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DC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757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251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D12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D09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9DE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B83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FC5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93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023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46F0270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422C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609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4C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2B0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7E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2E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051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538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E73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71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D30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B41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5960FD" w14:paraId="3745A3C1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D4B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F95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E36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854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AB7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536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99E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1E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CAA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809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3B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C8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1A266C1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7E2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09C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B0B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44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47E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748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C5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AC0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329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95E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DE0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329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75AE068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CC7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1BE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DB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04D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9B5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3E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E21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47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C3E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838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F4F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0EB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3FA8729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FE5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432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B9B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246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E2A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67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CC6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A87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C09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3EA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598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998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CE48B39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014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8D0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9 подпрограммы 1 Патриотическое воспитание граждан</w:t>
            </w:r>
          </w:p>
        </w:tc>
      </w:tr>
      <w:tr w:rsidR="005960FD" w14:paraId="2266380C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E0D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1B1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Патриотическое воспитание граждан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CA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7D5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45 427.4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28B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42 989.8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58F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2 437.6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D81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E97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817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B9C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8B3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общеобразовательных организаций-участников регионального проекта "Патриотическое воспитание граждан Российской Федерации (Томская область)" 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938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5960FD" w14:paraId="24DA2BF4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0DC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BB6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4FF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CCE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69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42D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9A1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414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7C8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AF9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18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034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C41C49B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505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6EB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B5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B88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6A1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6BB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99D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776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6BB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441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33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3AF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5960FD" w14:paraId="037560A4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06B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96E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15C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89D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FE6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ADB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F7F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846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FB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455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893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A6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5960FD" w14:paraId="568F554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925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09B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28B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60D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EC6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CA4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FC9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11B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55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47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18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60E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5960FD" w14:paraId="4FFC6A5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753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FB1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AA6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496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013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11D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E8F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EA2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04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A2FC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72F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D45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5960FD" w14:paraId="2A85B262" w14:textId="77777777" w:rsidTr="005960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96B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0D2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8BE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0D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3DB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15F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1AD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D90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8FC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198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51C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802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5960FD" w14:paraId="5C665184" w14:textId="77777777" w:rsidTr="005960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914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9DC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B5C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9C1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C0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4FA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BE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27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4AD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C72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1A1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974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5960FD" w14:paraId="25A2BF5C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22E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3FC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8D4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43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B9B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2AE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EB5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4D7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01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EA6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D3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ставок советников по воспитанию в государственных и муниципальных общеобразовательных организациях</w:t>
            </w:r>
          </w:p>
          <w:p w14:paraId="6AA6E4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802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3E0112C3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3EE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373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8BD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1D1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37B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DA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8B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B24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E36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17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112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E17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11B9221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994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8FE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0C5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9B5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D36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D3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A64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672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311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2AE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784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C5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5960FD" w14:paraId="3B9B953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1E9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4D6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8D8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5FC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05F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FE2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D4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536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21A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DF6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888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63A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B53AB73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7E2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A76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2D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15F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313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44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3E3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FF4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94C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41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BC0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1BA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50F9109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558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E65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21A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0DD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E48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777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098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C1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235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B20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768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161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156E22D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BBE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C7D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D49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271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97B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2B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325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3431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116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559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60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9CE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1907E6B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FAD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035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0C4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A8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9B6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E06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3F3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27C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84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F07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431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E26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0F043416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EA8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CC0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50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926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42 893.9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910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40 456.3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7E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2 437.6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BA1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5CD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1F1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A7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0EC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ставок советников по воспитанию в государственных и муниципальных общеобразовательных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7D1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01B50DE0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EF8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6BF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3CD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216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F61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CA1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12A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F07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F1B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5B0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CFA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E38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0C84CFD1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20D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1AB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7B1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632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B6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3D1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826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7E2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B39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9FB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498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E3D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26C5CE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534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0A0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3B6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B42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9AF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02D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231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D82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3CB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B65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064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C19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5960FD" w14:paraId="002D8A5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51C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B04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C3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181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E7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B5A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A7F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709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44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667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49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BAD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5960FD" w14:paraId="576D0E0F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0BA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8D9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A6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D3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C90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612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951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5EB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57C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32D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02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E6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5960FD" w14:paraId="04213233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135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450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78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999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A32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F4B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293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4F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7FE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14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81C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B75C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5960FD" w14:paraId="42497022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F94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2E1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2D3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467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0E1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954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258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19B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47A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C6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D6A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739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5960FD" w14:paraId="44BC7951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FA2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B23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1A8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85E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15 586 042.2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898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969 703.7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8D5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11 273 495.2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7AE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3 342 843.4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2C1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DD7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80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80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4A6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5960FD" w14:paraId="3CAE33E2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6EB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ED7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2FB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1D5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043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120 852.8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B71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1 360 273.0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EA3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436 573.1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150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C34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9CB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BE4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EF80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5960FD" w14:paraId="7D1517B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92B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3D7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3DE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F7F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658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146 546.6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1AD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1 486 204.0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782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458 166.9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74E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B28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C21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6C2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E54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5960FD" w14:paraId="69C003C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BD7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53A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DC0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FEF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2 357 451.0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185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143 156.4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354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1 707 508.6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D06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506 786.0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C80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7AA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7D4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23C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6CE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5960FD" w14:paraId="1B72C990" w14:textId="77777777" w:rsidTr="005960FD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E30C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123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802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8F3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2 353 286.1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218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135 745.0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B06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1 681 055.7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C30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536 485.4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54E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EED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975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180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2E7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5960FD" w14:paraId="67141C2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B4D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BB0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197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68E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2 270 885.1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0BB8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140 416.5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6928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1 679 321.2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FAA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451 147.4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A9E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8DC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58A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F17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05F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5960FD" w14:paraId="549534D0" w14:textId="77777777" w:rsidTr="005960FD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92B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03E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B35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472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B71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141 493.2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B16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1 679 566.3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F46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476 842.3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EF1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6B6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1D6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724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BF5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5960FD" w14:paraId="0C0BEBC2" w14:textId="77777777" w:rsidTr="005960FD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7EC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340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576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F3B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E92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141 493.2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EC0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1 679 566.3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621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476 842.3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4C4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B9B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012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A61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FE8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40603549" w14:textId="77777777" w:rsidR="00DD3BC0" w:rsidRDefault="00DD3BC0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45E91A1F" w14:textId="77777777" w:rsidR="00C25BFF" w:rsidRPr="00E61F70" w:rsidRDefault="00C25BFF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1A9BE09E" w14:textId="77777777" w:rsidR="00C25BFF" w:rsidRPr="00E61F70" w:rsidRDefault="00C25BFF" w:rsidP="00C25BFF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6904E091" w14:textId="77777777" w:rsidR="00C25BFF" w:rsidRPr="00E61F70" w:rsidRDefault="00C25BFF" w:rsidP="00C25BFF">
      <w:pPr>
        <w:pStyle w:val="ConsPlusNormal"/>
        <w:jc w:val="both"/>
        <w:rPr>
          <w:rFonts w:ascii="Times New Roman" w:hAnsi="Times New Roman" w:cs="Times New Roman"/>
        </w:rPr>
      </w:pPr>
    </w:p>
    <w:p w14:paraId="7B280C57" w14:textId="77777777" w:rsidR="00C25BFF" w:rsidRPr="00E61F70" w:rsidRDefault="00C25BFF" w:rsidP="00C25B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3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4A6E5480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486"/>
        <w:gridCol w:w="779"/>
        <w:gridCol w:w="496"/>
        <w:gridCol w:w="674"/>
        <w:gridCol w:w="744"/>
        <w:gridCol w:w="407"/>
        <w:gridCol w:w="727"/>
        <w:gridCol w:w="480"/>
        <w:gridCol w:w="937"/>
        <w:gridCol w:w="366"/>
        <w:gridCol w:w="910"/>
        <w:gridCol w:w="323"/>
        <w:gridCol w:w="953"/>
        <w:gridCol w:w="213"/>
        <w:gridCol w:w="968"/>
      </w:tblGrid>
      <w:tr w:rsidR="004A1D17" w14:paraId="4693C2A8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85C0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4A1D17" w14:paraId="5DA95F74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F91CE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4A1D17" w14:paraId="6C24C5C7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DA41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инфраструктуры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4A1D17" w14:paraId="094B50CE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5F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2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18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инфраструктуры дошкольного, общего и дополнительного образования в Томском районе</w:t>
            </w:r>
          </w:p>
        </w:tc>
      </w:tr>
      <w:tr w:rsidR="004A1D17" w14:paraId="30050460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A3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27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4A1D17" w14:paraId="435BE3E9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A9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81A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54AB1B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A1D17" w14:paraId="21D5AB72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49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61E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4A1D17" w14:paraId="17751551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F9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08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64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73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495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52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1E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6F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2E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6E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122516A8" w14:textId="77777777" w:rsidTr="004A1D17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F74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F0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ADC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F9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246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7C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77F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84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474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EE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39F2D9E7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E6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44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51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4A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F8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1E8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33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32C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63C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39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3586A44E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41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33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C69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79D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AD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E8B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0F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85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9A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AB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4BB0544D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1D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B7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Реконструкция и капитальный ремонт образовательных организаций (включая разработку проектно-сметной документации);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Создание дополнительных мест для детей в возрасте от 1,5 до 3 лет</w:t>
            </w:r>
          </w:p>
        </w:tc>
      </w:tr>
      <w:tr w:rsidR="004A1D17" w14:paraId="193C88E5" w14:textId="77777777" w:rsidTr="004A1D17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D8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2A2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53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09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C8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1BC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2CB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E8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E09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47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681A5F51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C66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38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A1D17" w14:paraId="716CAD1F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7A1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E08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99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D8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F6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93F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94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0A6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EA0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0D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2E0B61BA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A6D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BAA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809DE" w14:paraId="29FA861E" w14:textId="77777777" w:rsidTr="004809D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0E1F5" w14:textId="77777777" w:rsidR="004809DE" w:rsidRDefault="004809DE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92F1F" w14:textId="77777777" w:rsidR="004809DE" w:rsidRDefault="004809DE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муниципальных образовательных организаций, здания которых находятся в аварийном состоянии или требуют капитального ремонта,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9E2A" w14:textId="77777777" w:rsid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8C4C" w14:textId="77777777" w:rsid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0DAF" w14:textId="77777777" w:rsid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D6C2" w14:textId="77777777" w:rsidR="004809DE" w:rsidRP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9DE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7E54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76303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E45BA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D008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</w:tr>
      <w:tr w:rsidR="004A1D17" w14:paraId="33EDE619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804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2B6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A1D17" w14:paraId="69E9D9CF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10E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A68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созданных новых мест в общеобразовательных организациях, расположенных в сельской местности и поселках городского типа,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D8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FB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69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0E5C" w14:textId="77777777" w:rsidR="004A1D17" w:rsidRDefault="004A1D1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BE252" w14:textId="77777777" w:rsidR="004A1D17" w:rsidRDefault="004809DE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4A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A05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4A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4D34F6EB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5BC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F27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Создание дополнительных мест для детей в возрасте от 1,5 до 3 лет</w:t>
            </w:r>
          </w:p>
        </w:tc>
      </w:tr>
      <w:tr w:rsidR="004A1D17" w14:paraId="51E5C25C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165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72C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зданий дошкольных образовательных организаций, в которых проводится оснащение средствами обучения и воспитания,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34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CD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FB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40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DA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7D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1C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784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693DE2C9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E1D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84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A1D17" w14:paraId="749C6494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37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74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4A1D17" w14:paraId="696AFA53" w14:textId="77777777" w:rsidTr="008C7270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B6C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3E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89C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C14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89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74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CF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03B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1C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F4E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8C7270" w14:paraId="2ACB7B31" w14:textId="77777777" w:rsidTr="008C7270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21F10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E8BA4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02D2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1 503 849.5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91006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98F0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F219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43 109.1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8ACB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207 303.4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3BD4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207 303.4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02B0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387 859.0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C0F81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387 859.0</w:t>
            </w:r>
          </w:p>
        </w:tc>
      </w:tr>
      <w:tr w:rsidR="008C7270" w14:paraId="4418894A" w14:textId="77777777" w:rsidTr="008C7270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1CA89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3CB68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FBE4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858 581.0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52FD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82BC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436F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130 404.7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CAB3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250 241.6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F28B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30 976.4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9D35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38 359.5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C482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38 359.5</w:t>
            </w:r>
          </w:p>
        </w:tc>
      </w:tr>
      <w:tr w:rsidR="008C7270" w14:paraId="1372CCAB" w14:textId="77777777" w:rsidTr="008C7270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7C275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BF5E5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218B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245 231.6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492AE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C1E76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7B71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67 851.6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9171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74 156.2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6B66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250.0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60F9A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543.7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8833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543.7</w:t>
            </w:r>
          </w:p>
        </w:tc>
      </w:tr>
      <w:tr w:rsidR="008C7270" w14:paraId="5C4A650F" w14:textId="77777777" w:rsidTr="008C7270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2822E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8F22E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FB5E3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1A3E0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89D1F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07273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3647F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10E2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A981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C05C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8C7270" w14:paraId="20C094A7" w14:textId="77777777" w:rsidTr="008C7270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CFE9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BE0DA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08C7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7E40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F53CA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E2D7F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350E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44B6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BFCC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F277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8C7270" w14:paraId="308FAB3C" w14:textId="77777777" w:rsidTr="008C7270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380D8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29E75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CCFD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2 607 662.1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E1A0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D7731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251E4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241 365.4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6F6C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531 701.2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42AC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238 529.8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A26B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426 762.2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A5DB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426 762.2</w:t>
            </w:r>
          </w:p>
        </w:tc>
      </w:tr>
    </w:tbl>
    <w:p w14:paraId="12A8ED20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  <w:gridCol w:w="31"/>
        <w:gridCol w:w="21"/>
      </w:tblGrid>
      <w:tr w:rsidR="00E3139A" w14:paraId="40139893" w14:textId="77777777" w:rsidTr="00E3139A">
        <w:trPr>
          <w:gridAfter w:val="1"/>
          <w:wAfter w:w="21" w:type="dxa"/>
          <w:trHeight w:val="287"/>
        </w:trPr>
        <w:tc>
          <w:tcPr>
            <w:tcW w:w="156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8D4F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Характеристика сферы реализации подпрограммы 2, описание</w:t>
            </w:r>
          </w:p>
          <w:p w14:paraId="384301BE" w14:textId="77777777" w:rsidR="00284DA2" w:rsidRPr="00E61F70" w:rsidRDefault="00284DA2" w:rsidP="00284DA2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основных проблем в указанной сфере и прогноз ее развития</w:t>
            </w:r>
          </w:p>
          <w:p w14:paraId="7DA69B2E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B9C26A6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Система образования Томского района представлена 68 организациями и включает следующие виды организаций:</w:t>
            </w:r>
          </w:p>
          <w:p w14:paraId="3083A0B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дошкольные образовательные организации - 24 ед. (28 зданий);</w:t>
            </w:r>
          </w:p>
          <w:p w14:paraId="44B99AC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общеобразовательные организации - 36 ед. (56 зданий);</w:t>
            </w:r>
          </w:p>
          <w:p w14:paraId="1F734EEF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организации дополнительного образования детей - 8 ед. (1 здание).</w:t>
            </w:r>
          </w:p>
          <w:p w14:paraId="25A7F8B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Количество объектов инфраструктуры образовательных организаций Томского района из года в год увеличивается за счет ввода в эксплуатацию образовательных организаций в новых современных микрорайонах, таких как Южные ворота и Северный парк. При этом капитальные вложения в действующую инфраструктуру не производятся, за последние 3 года был отремонтирован спортивный зал в МБОУ "Рассветовская СОШ" Томского района за счет средств федерального бюджета, на сумму 4,72 млн рублей. До 2016 года в общеобразовательных организациях был произведен капитальный ремонт 9 зданий.</w:t>
            </w:r>
          </w:p>
          <w:p w14:paraId="37FD992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Проблемными объектами являются школы, построенные хозяйственным способом в 60 - 80 годы, на которые техническая документация либо отсутствует, либо безвозвратно утеряна.</w:t>
            </w:r>
          </w:p>
          <w:p w14:paraId="16E8BBF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Современные требования СНиП, СанПин, а также требования пожарной безопасности постоянно требуют денежных вложений в здания старой постройки. При плановых проверках надзорных органов постоянно появляются предписания, которые ранее не обозначались, при этом устранение данных предписаний возможно только при капитальных вложениях. На сегодняшний день потребность в устранении предписаний составляет:</w:t>
            </w:r>
          </w:p>
          <w:p w14:paraId="797ED96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Главное управление МЧС России по Томской области - 15,6 млн руб. (в основном предписания связаны с заменой систем, автоматической пожарной сигнализацией и систем управления эвакуацией, срок эксплуатации которых более 10 лет);</w:t>
            </w:r>
          </w:p>
          <w:p w14:paraId="12681260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Управление Федеральной службы по надзору в сфере защиты прав потребителей и благополучия человека по Томской области - 28,6 млн руб. (предписания по строительству физкультурно-спортивных площадок, благоустройству территорий).</w:t>
            </w:r>
          </w:p>
          <w:p w14:paraId="3D95B66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Муниципалитет не стоит на месте из года в год, за счет средств местного бюджета, в инфраструктуру вкладывается порядка 20,0 млн руб., основной объем идет на текущий ремонт зданий, при этом потребность остается достаточно высокой: 19,0 млн руб. (кровли, отмостки, водосточная система, ремонт инженерных систем и коммуникаций, текущий ремонт помещений, замена деревянных оконных блоков образовательных организаций - 40,0 млн руб.</w:t>
            </w:r>
          </w:p>
          <w:p w14:paraId="3382885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На сегодняшний день разработана проектно-сметная документация на капитальный ремонт общеобразовательных организаций в Мирненском и Межениновском сельских поселениях, стоимость составляет 125,4 и 55,06 млн рублей соответственно. На реконструкцию здания МАОУ "Копыловская СОШ" Томского района проектно-сметная документация была разработана в 2015 году, стоимость работ на сегодняшний день составляет 201,01 млн руб. Проектно-сметная документация, указанных школ, прошла государственную экспертизу и получено положительное заключение, срок действия составляет 3 года, по истечении необходимо производить повторное инструментальное обследование и корректировку документации с получением положительного заключения госэкспертизы.</w:t>
            </w:r>
          </w:p>
          <w:p w14:paraId="31B5816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Особую озабоченность вызывает отсутствие планового графика капитальных ремонтов, на который можно было бы ориентироваться и планировать развитие инфраструктуры образовательных организаций Томского района. Ранее был график капитальных ремонтов ТОП-51, в котором были расписаны школы Томского района (7 шт.), требующие значительных средств капитальных вложений.</w:t>
            </w:r>
          </w:p>
          <w:p w14:paraId="1B31C8F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 наиболее худшем техническом состоянии остаются такие школы, как:</w:t>
            </w:r>
          </w:p>
          <w:p w14:paraId="5FF7C4A8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"Чернореченская СОШ" Томского района, стоимость кап. ремонта составляет 168,8 млн руб.;</w:t>
            </w:r>
          </w:p>
          <w:p w14:paraId="3F4056D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"Богашевская СОШ им. А.И.Федорова" Томского района, стоимость кап. ремонта составляет 163,2 млн руб.;</w:t>
            </w:r>
          </w:p>
          <w:p w14:paraId="224F7E7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"Молодежненская СОШ" Томского района, стоимость кап. ремонта составляет 143,5 млн руб.;</w:t>
            </w:r>
          </w:p>
          <w:p w14:paraId="5EB2B22E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"Рыбаловская СОШ" Томского района, стоимость кап. ремонта составляет 130,7 млн руб.;</w:t>
            </w:r>
          </w:p>
          <w:p w14:paraId="086A759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МАОУ "Калтайская СОШ" Томского района, 2 здания, стоимость кап. ремонта составляет 55,3 / 50,0 млн руб.</w:t>
            </w:r>
          </w:p>
          <w:p w14:paraId="772DE46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"Октябрьская СОШ" Томского района, стоимость кап. ремонта составляет 100,4 млн руб.;</w:t>
            </w:r>
          </w:p>
          <w:p w14:paraId="369FB58F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"Турунтаевская СОШ" Томского района, стоимость кап. ремонта составляет 65,1 млн руб.</w:t>
            </w:r>
          </w:p>
          <w:p w14:paraId="2804F1B6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Наряду с перечисленными можно добавить МБОУ "Корниловская СОШ", МБОУ "Нелюбинская СОШ", МБОУ "Кисловская СОШ" и ряд других, капитальные вложения в которые на сегодняшний день обойдутся в разы ниже, по сравнению с вложениями через 10 - 15 лет.</w:t>
            </w:r>
          </w:p>
          <w:p w14:paraId="60B9A6E3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Автопарк школьного автотранспорта составляет 44 единицы. Ежегодно автобусы подлежат замене по сроку службы (более 10 лет). Так в период с 2021 по 2025 год замене подлежат 29 единиц. При этом на содержание / ремонт на каждый в год выделяется чуть более 30,0 тыс. руб., что является недостаточным.</w:t>
            </w:r>
          </w:p>
          <w:p w14:paraId="4D442F2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Реализация проекта "Современная школа" подразумевает открытие в общеобразовательных организациях учебных кабинетов и помещений для открытия центров образования цифрового и гуманитарного профилей "Точка роста", начиная с 2019 года было открыто 7 центров, в 2020 году свою работу начнут еще 2 центра. Ежегодно планируется открывать не менее 2 "Точек роста".</w:t>
            </w:r>
          </w:p>
          <w:p w14:paraId="4BD1B918" w14:textId="77777777" w:rsidR="00A14BD8" w:rsidRDefault="00A14BD8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7B6A3F6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и задачи подпрограммы 2</w:t>
            </w:r>
          </w:p>
          <w:p w14:paraId="44BCF0D4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F6FD467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подпрограммы -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      </w:r>
          </w:p>
          <w:p w14:paraId="20342FAA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Задачи подпрограммы:</w:t>
            </w:r>
          </w:p>
          <w:p w14:paraId="0D1541BC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  <w:p w14:paraId="03878CE3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2. Реконструкция и капитальный ремонт образовательных организаций (включая разработку проектно-сметной документации)</w:t>
            </w:r>
          </w:p>
          <w:p w14:paraId="02348DC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  <w:p w14:paraId="3530A0D4" w14:textId="77777777" w:rsidR="00284DA2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4. Создание дополнительных мест для детей в возрасте от 1,5 до 3 лет</w:t>
            </w:r>
          </w:p>
          <w:p w14:paraId="2596B711" w14:textId="77777777" w:rsidR="00EA50A9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14:paraId="21F9CDAF" w14:textId="77777777" w:rsidR="00EA50A9" w:rsidRPr="00E61F70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</w:p>
          <w:p w14:paraId="0754897F" w14:textId="77777777" w:rsidR="00EA50A9" w:rsidRPr="00E61F70" w:rsidRDefault="00EA50A9" w:rsidP="00EA50A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512B7539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B3CEC5E" w14:textId="77777777" w:rsidR="00EA50A9" w:rsidRPr="00E61F70" w:rsidRDefault="00EA50A9" w:rsidP="00EA50A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4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3B4491C3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098C7D8" w14:textId="77777777" w:rsidR="00284DA2" w:rsidRDefault="0028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03799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04DB" w14:paraId="7157ADE4" w14:textId="77777777" w:rsidTr="00B50171">
        <w:trPr>
          <w:gridAfter w:val="2"/>
          <w:wAfter w:w="52" w:type="dxa"/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1101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2 и сведения о порядке сбора информации по показателям</w:t>
            </w:r>
          </w:p>
          <w:p w14:paraId="516380F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4504DB" w14:paraId="0BB8C3E7" w14:textId="77777777" w:rsidTr="00B50171">
        <w:trPr>
          <w:gridAfter w:val="2"/>
          <w:wAfter w:w="52" w:type="dxa"/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F11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444B397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B89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0203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994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21FD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B8BC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94D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34C7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4504DB" w14:paraId="448BC2E6" w14:textId="77777777" w:rsidTr="00B50171">
        <w:trPr>
          <w:gridAfter w:val="2"/>
          <w:wAfter w:w="52" w:type="dxa"/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2C8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954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2952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28B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317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9E65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7529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8CF7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504DB" w14:paraId="465A619A" w14:textId="77777777" w:rsidTr="00B50171">
        <w:trPr>
          <w:gridAfter w:val="2"/>
          <w:wAfter w:w="52" w:type="dxa"/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D40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447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4504DB" w14:paraId="7F7CAF6E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F23E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BE9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7BC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446E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FB5D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021B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77A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91F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73276E0C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3152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85A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504DB" w14:paraId="13DFD52C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B16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39DC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A6B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9DC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80F2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A97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4AAD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A440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205A39D6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C7A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6D9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504DB" w14:paraId="7389EAAA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838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F7F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4254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37D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F02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A35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(К1/К2) х 100%, где: Д1 - доля муниципальных образовательных организаций, здания которых находятся в аварийном состоянии или требуют капитального ремонта; К1 - количество муниципальных образовательных организаций, здания которых находятся в аварийном состоянии или требуют капитального ремонта; К2 - 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56AD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883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14E58BD9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748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CAD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504DB" w14:paraId="711B4F6B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D35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330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800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B3F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633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56C3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B89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A30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2415BDB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504DB" w14:paraId="7922677F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C27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A4B9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2 Создание дополнительных мест для детей в возрасте от 1,5 до 3 лет</w:t>
            </w:r>
          </w:p>
        </w:tc>
      </w:tr>
      <w:tr w:rsidR="004504DB" w14:paraId="76AB280F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613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01A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зданий дошкольных образовательных организаций, в которых проводится оснащение средствами обучения и воспитания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1D8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0D1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432A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388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1994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C54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3F530A" w14:paraId="5EB220AF" w14:textId="77777777" w:rsidTr="003F530A">
        <w:trPr>
          <w:trHeight w:val="288"/>
        </w:trPr>
        <w:tc>
          <w:tcPr>
            <w:tcW w:w="1566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C8C7" w14:textId="77777777" w:rsidR="00C53318" w:rsidRDefault="00C53318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41F418E" w14:textId="77777777" w:rsidR="00C53318" w:rsidRDefault="00C53318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E228E19" w14:textId="77777777" w:rsidR="003F530A" w:rsidRDefault="003F530A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3877" w14:paraId="5C6CB217" w14:textId="77777777" w:rsidTr="004809DE">
        <w:trPr>
          <w:trHeight w:val="288"/>
        </w:trPr>
        <w:tc>
          <w:tcPr>
            <w:tcW w:w="1566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4"/>
              <w:gridCol w:w="1987"/>
              <w:gridCol w:w="996"/>
              <w:gridCol w:w="1235"/>
              <w:gridCol w:w="1289"/>
              <w:gridCol w:w="1275"/>
              <w:gridCol w:w="1434"/>
              <w:gridCol w:w="1387"/>
              <w:gridCol w:w="1301"/>
              <w:gridCol w:w="1550"/>
              <w:gridCol w:w="1719"/>
              <w:gridCol w:w="924"/>
            </w:tblGrid>
            <w:tr w:rsidR="00043877" w:rsidRPr="001E58EF" w14:paraId="023108F3" w14:textId="77777777" w:rsidTr="004809DE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CBDF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ПЕРЕЧЕНЬ ВЕДОМСТВЕННЫХ ЦЕЛЕВЫХ ПРОГРАММ, ОСНОВНЫХ МЕРОПРИЯТИЙ И РЕСУРСНОЕ ОБЕСПЕЧЕНИЕ РЕАЛИЗАЦИИ</w:t>
                  </w:r>
                </w:p>
              </w:tc>
            </w:tr>
            <w:tr w:rsidR="00043877" w:rsidRPr="001E58EF" w14:paraId="28D09923" w14:textId="77777777" w:rsidTr="004809DE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0FFC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ПОДПРОГРАММЫ 2</w:t>
                  </w:r>
                </w:p>
              </w:tc>
            </w:tr>
            <w:tr w:rsidR="00043877" w:rsidRPr="001E58EF" w14:paraId="4F4D8872" w14:textId="77777777" w:rsidTr="004809DE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F8E2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Развитие инфраструктуры дошкольного, общего и дополнительного образования в Томском районе</w:t>
                  </w: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</w: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043877" w:rsidRPr="001E58EF" w14:paraId="57D9649C" w14:textId="77777777" w:rsidTr="004809DE">
              <w:trPr>
                <w:trHeight w:val="1546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8572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54A6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Наименование подпрограммы, задачи подпрограммы, ВЦП (основного мероприятия) муниципальной программы</w:t>
                  </w:r>
                </w:p>
              </w:tc>
              <w:tc>
                <w:tcPr>
                  <w:tcW w:w="99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4A21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Срок реализации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B47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Объем финансирования (тыс. рублей)</w:t>
                  </w:r>
                </w:p>
              </w:tc>
              <w:tc>
                <w:tcPr>
                  <w:tcW w:w="668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444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 том числе за счет средств: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C858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Участник/участники мероприятия</w:t>
                  </w:r>
                </w:p>
              </w:tc>
              <w:tc>
                <w:tcPr>
                  <w:tcW w:w="264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C54A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      </w:r>
                </w:p>
              </w:tc>
            </w:tr>
            <w:tr w:rsidR="00043877" w:rsidRPr="001E58EF" w14:paraId="49D9B5BD" w14:textId="77777777" w:rsidTr="004809DE">
              <w:trPr>
                <w:trHeight w:val="833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F5A6D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0F3F3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9973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A2E3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B875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федерального бюджета (по согласованию)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2DCA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областного бюджета (по согласованию)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7F5A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бюджета Томского района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781E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бюджетов сельских поселений (по согласованию)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FF2EE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внебюджетных источников (по согласованию)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7C97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B8706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наименование и единица измерения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D3CF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значения по годам реализации</w:t>
                  </w:r>
                </w:p>
              </w:tc>
            </w:tr>
            <w:tr w:rsidR="00043877" w:rsidRPr="001E58EF" w14:paraId="35E4A1B5" w14:textId="77777777" w:rsidTr="004809D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1DE90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80A0E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AB4F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C12E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F3A0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3263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D105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90B6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7964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C37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79A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D57F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</w:tr>
            <w:tr w:rsidR="00043877" w:rsidRPr="001E58EF" w14:paraId="2CD3A5C6" w14:textId="77777777" w:rsidTr="004809D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1C63B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A177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2 Развитие инфраструктуры дошкольного, общего и дополнительного образования в Томском районе</w:t>
                  </w:r>
                </w:p>
              </w:tc>
            </w:tr>
            <w:tr w:rsidR="00043877" w:rsidRPr="001E58EF" w14:paraId="0073834E" w14:textId="77777777" w:rsidTr="004809D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8B597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447C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      </w:r>
                </w:p>
              </w:tc>
            </w:tr>
            <w:tr w:rsidR="00043877" w:rsidRPr="001E58EF" w14:paraId="312AF540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0F6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0974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7706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1014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300 560.4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BE2E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108 656.6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CA26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26 115.9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EB47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165 787.9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D0BE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F316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17200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362D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образовательных учреждений, отвечающих современным инфраструктурным требованиям,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3867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43877" w:rsidRPr="001E58EF" w14:paraId="75946585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0F668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DE01F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D68C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92ED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42 604.1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625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F38B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6 238.7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F44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36 365.4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B9C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1B00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AB0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9605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12AD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76.0</w:t>
                  </w:r>
                </w:p>
              </w:tc>
            </w:tr>
            <w:tr w:rsidR="00043877" w:rsidRPr="001E58EF" w14:paraId="30FB4833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07981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62EFC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60A1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F3D1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33 910.3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8C3B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A6F6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1 361.1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05D0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32 549.2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D4EC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4DA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16DC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C63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4812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77.0</w:t>
                  </w:r>
                </w:p>
              </w:tc>
            </w:tr>
            <w:tr w:rsidR="00043877" w:rsidRPr="001E58EF" w14:paraId="1918E60B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0DAB9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7D6CC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2870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2D9A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50 215.5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3D74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6 656.6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64D8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994.7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A121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42 564.3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5879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0DB9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5215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E1A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D28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78.0</w:t>
                  </w:r>
                </w:p>
              </w:tc>
            </w:tr>
            <w:tr w:rsidR="00043877" w:rsidRPr="001E58EF" w14:paraId="6B60D374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3DFFD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8C149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F0E6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8FA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59 904.9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7CC4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55CE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5 715.9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99C9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54 189.0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8960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FA61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29DC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B15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5FE7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78.0</w:t>
                  </w:r>
                </w:p>
              </w:tc>
            </w:tr>
            <w:tr w:rsidR="00043877" w:rsidRPr="001E58EF" w14:paraId="466B915A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9D055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E3EDA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0AE9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6433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39 120.5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DCB6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2203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5 080.5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9BA7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41A3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E6A6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5A52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D7C9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0B7E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78.0</w:t>
                  </w:r>
                </w:p>
              </w:tc>
            </w:tr>
            <w:tr w:rsidR="00043877" w:rsidRPr="001E58EF" w14:paraId="547F89CE" w14:textId="77777777" w:rsidTr="004809DE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B3F64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FBA75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F41C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BE16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37 402.5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2684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874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3 362.5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13F5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73F4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33E6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D53C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3BDC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455E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78.0</w:t>
                  </w:r>
                </w:p>
              </w:tc>
            </w:tr>
            <w:tr w:rsidR="00043877" w:rsidRPr="001E58EF" w14:paraId="0823A73C" w14:textId="77777777" w:rsidTr="004809DE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D6816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2FE10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9A13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B821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37 402.5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B946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86B7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3 362.5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065D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0A5C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3A8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B19A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4440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2C67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78.0</w:t>
                  </w:r>
                </w:p>
              </w:tc>
            </w:tr>
            <w:tr w:rsidR="00043877" w:rsidRPr="001E58EF" w14:paraId="7DC1844E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3558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506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Текущий ремонт инфраструктуры образовательных учреждений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073A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286C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82 043.9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9F68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2AE1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EAD6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82 043.9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E657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6558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CD03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7D0EE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проводится текущий ремонт,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2430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32CE1F82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FDA9B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646AE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529A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CE0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23 048.4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535D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EA94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2047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23 048.4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1BE4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E09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2091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29A3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3A71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29.0</w:t>
                  </w:r>
                </w:p>
              </w:tc>
            </w:tr>
            <w:tr w:rsidR="00043877" w:rsidRPr="001E58EF" w14:paraId="05049E9C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9B85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54164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8ACA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4D93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23 494.6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CE1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B730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7EB8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23 494.6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408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3F5B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791D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24C0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AA1F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30.0</w:t>
                  </w:r>
                </w:p>
              </w:tc>
            </w:tr>
            <w:tr w:rsidR="00043877" w:rsidRPr="001E58EF" w14:paraId="4F98406D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456F4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CB083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7889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EE0F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23 315.5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855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A0CC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7FF9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23 315.5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3FAA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47DA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4CF4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184D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19A4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33.0</w:t>
                  </w:r>
                </w:p>
              </w:tc>
            </w:tr>
            <w:tr w:rsidR="00043877" w:rsidRPr="001E58EF" w14:paraId="6FA2B188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EC7D0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8435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69A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F9DA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12 185.4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F5E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2616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FD06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12 185.4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C239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F30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293A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6580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C35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8.0</w:t>
                  </w:r>
                </w:p>
              </w:tc>
            </w:tr>
            <w:tr w:rsidR="00043877" w:rsidRPr="001E58EF" w14:paraId="4D62295C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81A8E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39F2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F41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21F2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100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225E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50C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30E3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4A8D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D688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F5CD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9244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AAA573D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D99FA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CE1BA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80E5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BFC2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5FD8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BD9D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0F72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587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1E3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87A2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1EF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FEED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1C8FE15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E1B4A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DC16F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94F9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FB34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E10E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B1A6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19D6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FDE5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1A7B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BF7E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29D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3D68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58A9E9C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8690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7340D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Противопожарная безопасность организаций образования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B2A3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007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35 666.8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E5F4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AA61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1FAF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35 666.8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5F4C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D4E3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E637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B34E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проводятся мероприятия по противопожарной безопасности,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89BB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3D5789C7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F3AC8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2D7E9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D793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0D69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870.0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5A9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B935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F3DC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870.0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0D8D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BF57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4C10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D16F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7904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043877" w:rsidRPr="001E58EF" w14:paraId="24BE4514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4D6C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533E8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27CE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ED58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4 440.3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18E0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380E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52B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4 440.3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6C5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98A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46E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7CD6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0A6D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12.0</w:t>
                  </w:r>
                </w:p>
              </w:tc>
            </w:tr>
            <w:tr w:rsidR="00043877" w:rsidRPr="001E58EF" w14:paraId="100E88CC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6CCD1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05718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1376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6A7A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3 309.0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AB7F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F5F3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4592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3 309.0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E2D4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ACD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BE01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0465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85B9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043877" w:rsidRPr="001E58EF" w14:paraId="79F8D0B6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A2C4F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6AFCD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1A3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B8EC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27 047.5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1DB4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65BA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80C1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27 047.5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474C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170A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AA50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9135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8EEA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8.0</w:t>
                  </w:r>
                </w:p>
              </w:tc>
            </w:tr>
            <w:tr w:rsidR="00043877" w:rsidRPr="001E58EF" w14:paraId="45A911E3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6BD7F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4916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856B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3C9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817F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C2E3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65C9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9AC9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F2A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D22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37B2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8791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C00FF0A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1FF85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8758B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3D51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2344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BB99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AD79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E065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4FD1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EF10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1ECC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4F6D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E759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02E2D68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44E18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8BAE2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6343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EE90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F1F8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8E09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D18A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7E56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7C03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5A8C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8364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627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BCA6735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0BB5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0845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Содержание автотранспорта образовательных организаций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13E1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6EAD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4 025.6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B293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831C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9F46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4 025.6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3241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B363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B522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BF6F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автотранспорта, который содержится образовательными учреждениями,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E41A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58DE0973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E6428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9332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8477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9759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4 025.6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217C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5E31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4C42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4 025.6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5030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2D42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0B7B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4335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520D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50.0</w:t>
                  </w:r>
                </w:p>
              </w:tc>
            </w:tr>
            <w:tr w:rsidR="00043877" w:rsidRPr="001E58EF" w14:paraId="4864F811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1D61F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43E46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DE23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C248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34DD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E7E1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8D0D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F90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409F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FAA6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982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667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332C7789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8D85E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56038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D2E08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CB6F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421B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DFFE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E66D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CBA8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C6D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CA05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F3DA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C538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A65FF59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F281B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66ECC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630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3B1D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AE89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9AE0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59C1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28AA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F0B0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5FE7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F80E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20D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078866A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01E48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A9F2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ECD0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D6A9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E771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BD0E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ADB9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6A1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0372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17F8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74B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B2E3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1709F784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C95E3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2FFEF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4BF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2167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5A69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46E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221E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BF0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953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7B51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C11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247D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764062C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694D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D5038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5B95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45A9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4CC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525D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968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8FCA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1F4C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949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85C3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6493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99E9E7A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D802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1.1.4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94A0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4. Создание безопасных условий для обучения и воспитания обучающихся в муниципальных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9D8C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EAD1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32 255.5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3919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625B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132E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32 255.5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B5AF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E217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64A1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4295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проводятся мероприятия по созданию безопасных условий для обучения и воспитания обучающихся,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3E82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43BD070F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32748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AD407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E5AB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AD74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2 114.1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18C7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7A57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3FBC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2 114.1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F05E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2CF2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2E42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6F70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043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043877" w:rsidRPr="001E58EF" w14:paraId="7CDD2A5B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C4A6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41382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143D4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EE7F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3 253.2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4CFC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5081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38C8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3 253.2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215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99AB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A094A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48DE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4EE0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7E2E04A6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AEE9C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4A855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9B6C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643F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15 932.1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A39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5EDC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0280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15 932.1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CD04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06E3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230F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E4C6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5D3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5EB77853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75510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B396E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1B9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372B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10 956.1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4381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77B2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D647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10 956.1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4BB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B9CC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B9ED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8AE2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E4CD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5F3F5815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8FF14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28049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3E4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4FEE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4A05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8061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D999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8E58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B53E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1F6EC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8E32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EADD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371B80A9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23151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EBF53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9D4E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9910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DEE6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06B2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B2F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C52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4391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FC9E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2725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A884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DEDEE66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239D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6F42D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47B4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A946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C416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614A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293C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ADAC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70C2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B3A6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C0D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F4A3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3844D3C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FAC8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1.1.5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A790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2E8E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D9F1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15 268.2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CFF9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6DDB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7 599.8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55C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7 668.4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82D2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8AB8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A022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1B2B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2E05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3F3C9811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93A70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7C82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A30B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ADD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12 546.0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DCF1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E3F3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6 238.7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BA1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6 307.3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7168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73A6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8CF6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93C4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9F01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7.0</w:t>
                  </w:r>
                </w:p>
              </w:tc>
            </w:tr>
            <w:tr w:rsidR="00043877" w:rsidRPr="001E58EF" w14:paraId="042363C5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A2ABC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A5B95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3ADE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316F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2 722.2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5B7D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B457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1 361.1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5D30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1 361.1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EA9A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F8F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53D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82FD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EFFA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043877" w:rsidRPr="001E58EF" w14:paraId="74746E4C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B740D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3ECAB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30C0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0F14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6474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957F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1860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EF9B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F504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7896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058D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D110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33502AC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B8519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1E208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3011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D704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8172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BF23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87F7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F2E1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7AF6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0B8B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C1F0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F066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2F32464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B439F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202B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90E4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57FB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0E1E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80A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A57D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83BC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B14D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C69F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A9A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8871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39934BFC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C8028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157B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6961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9385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333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4436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AC8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02FF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C0DC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8CA2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126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0888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17F15E09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D6D66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EB9DF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8965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CD15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6C30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3C82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1F18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CC4C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4F6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A3CE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E28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744A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131D1D5D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14EE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1.1.6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D6A6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6. Обеспечение антитеррористической защиты отремонтированных зданий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8EE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B3D9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5E86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078A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166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8432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571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14EF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02A6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Число реализованных мероприятий по устранению нарушений законодательства в области противодействия терроризму  в предписаниях органов государственного контроля (надзора), в представлениях органов прокуратуры, по исполнению судебных решений,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83F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3E16E459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FC3C8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AA9BF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D86C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76CE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9F57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AD9B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FAC4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2105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AAC6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5E07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1DDC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6B26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5841F67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42F66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F2F57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F33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90B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D9E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DF21F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68C6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5CB9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087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CCCF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0080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0EEC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DA484AE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B5A29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2B2B3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489F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E4F3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162B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5FF9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B4BA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1181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4D6A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CCC3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44A1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BB0A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217A96D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82DFC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CFA39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3D0F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3756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BF80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768A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5CFE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52AC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7031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F3BC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6711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DEAD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FC9D3A1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CB9A9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F613C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0B3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0526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68A6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80F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513D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74E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33A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FCE5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BFF4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D238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3A11652B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C8A7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D07A7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690C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C031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EA3E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2B10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D565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645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0055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A965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6E5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0280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12C053A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62F7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B5B5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F591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8BBE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DD89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A4D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3C51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DB16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B2A9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D8D7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9DBE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5676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9BB2590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147C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1.1.7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A8E1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7.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A773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CC8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121 584.4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8C8A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108 656.6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6D9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12 800.2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1687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127.7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0EA3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5B25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7B1B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9619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муниципальных общеобразовательных организаций, в которых реализованы мероприятия по модернизации школьных систем образования (оснащение отремонтированных зданий и (или) помещений современными средствами обучения и воспитания)</w:t>
                  </w:r>
                </w:p>
                <w:p w14:paraId="2790D85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81AD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25DE32D6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9CF5A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88060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CA4B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70C3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B913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FA68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3786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FFE9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6862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6435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D2360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F60B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A6C840F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50F3D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A8410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25D1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914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B4C4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AC00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66E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1F63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01E1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FE87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71F2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4401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3BBBE5E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13000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F4D8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0675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8DA2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7 658.9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605C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6 656.6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9581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994.7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499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38B1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BBADC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561A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0721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623E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2738E274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82DC3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46E91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82F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AAB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35A1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434D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B179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3966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EA66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23F8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B881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0AB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4FBBEDA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54347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6E69A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878D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FF6D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39 120.5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E6FA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F0F3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5 080.5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6D8B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4BF5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E5FB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B2F9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DCF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EC51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69488FCF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D56D3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CB9D6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2BB7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E4A1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37 402.5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C9B2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A43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3 362.5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20E9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6CE8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D43A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8D28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0763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4875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180209DA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C1E06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CB827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943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84CC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37 402.5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735A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2382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3 362.5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062D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CC0E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2106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B094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F601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69C9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2919DE00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09E2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1.1.8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F18B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8. Модернизация структурированных кабельных сетей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46F0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39EF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1 715.9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5E0D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E743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1 715.9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E187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E1C1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8B6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AFBB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Упарвл ение образования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7A2B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муниципальных общеобразовательных организаций, в которых реализованы мероприятия по модернизации структурированных кабельных сетей муниципальных общеобразовательных организаций,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A8E1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0734BEE4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66711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0CE64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A2B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8FAD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C729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5965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5BF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8416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193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151F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2F0D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E15B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F435F18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8BF26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DEBDB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0279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A87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33DB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4BBA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ED0E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0F7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DEB7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F482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F55F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2744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170FA481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A4085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E1C04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B7F7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536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DDB3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F6A6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62C03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42DE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10A4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3EAB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0F6E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CD6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8FF154C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26AD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E0896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414E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3A02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1 715.9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348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2F51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1 715.9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120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BB6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77A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083B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9D5C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A118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7.0</w:t>
                  </w:r>
                </w:p>
              </w:tc>
            </w:tr>
            <w:tr w:rsidR="00043877" w:rsidRPr="001E58EF" w14:paraId="01A6124D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E0F9B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D9045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9AC5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675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F49C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DE54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2C55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A6D7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5146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CFF3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809F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2536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16773303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18C7D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B6B7C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62A1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9561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7E6B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A4C0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36A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1642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B905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E577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D561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D0B4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35A67754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ECA9B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38CBF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4C86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7CC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EDB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A1C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95AE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B0F92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23D1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E1D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148C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2759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E4FBECE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C97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1.1.9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E153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9. Обеспечение пожарной безопасности в муниципальных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124A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787D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8 000.0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3EC6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1BB7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4 000.0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24C2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F5D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DD30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528F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1E79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проводятся мероприятия по противопожарной безопасности,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DA35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11098DF4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57D74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E99A1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9A7D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38DF7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285F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A407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869C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FC35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714E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A232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3A0A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803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FA26FF0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97731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268AE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B821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A221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AAA9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036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C5BA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606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5BE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1F4C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82C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617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30FC4F98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AD4B2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286EC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ECC2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B5B7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1003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2B8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A50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DA4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FA20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89E2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8C28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C300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37557E0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8651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E37A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27DE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5602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8 000.0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5E84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D6D5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4 000.0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7C81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4 000.0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4216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145D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19E3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EFA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A150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043877" w:rsidRPr="001E58EF" w14:paraId="20C27C25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B91E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CAF42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4D00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DC3A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6FA1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50E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6F0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F608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7A90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B9CD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E0D7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7BB8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05E7B72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2157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1B55D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8B47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FAB8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3DDF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62B1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0B2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5767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DA3F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82F8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4C8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F66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15CB496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B2B4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CC4E9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EC20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7617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2C5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1C2C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9751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D499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E2B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83B2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1298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2A6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B04BBE3" w14:textId="77777777" w:rsidTr="004809D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88A2E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E4B8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2 подпрограммы 2 Реконструкция и капитальный ремонт образовательных организаций (включая разработку проектно-сметной документации)</w:t>
                  </w:r>
                </w:p>
              </w:tc>
            </w:tr>
            <w:tr w:rsidR="00043877" w:rsidRPr="001E58EF" w14:paraId="1D1AA37C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8A34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C639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Реконструкция и капитальный ремонт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4487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C6C5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1 756 313.8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06575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1 351 246.6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2AF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352 715.6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B5E3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52 351.6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A24F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81DE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FCD0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A7D6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муниципальных образовательных организаций, здания которых находятся в аварийном состоянии или требуют капитального ремонта,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8F6A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43877" w:rsidRPr="001E58EF" w14:paraId="0D687167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FE7E7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6CB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CD09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C066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103 185.0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5D8D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75 828.2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AC35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20 565.4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5DA2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6 791.5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F888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6566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D645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F3CE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0B8A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11.1</w:t>
                  </w:r>
                </w:p>
              </w:tc>
            </w:tr>
            <w:tr w:rsidR="00043877" w:rsidRPr="001E58EF" w14:paraId="71FECE54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D33FA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3CDAB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F15B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10DDA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240 485.5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14372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150 641.1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45A5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75 873.9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B660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13 970.5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6A0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69CF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16B5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CF520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BA3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11.1</w:t>
                  </w:r>
                </w:p>
              </w:tc>
            </w:tr>
            <w:tr w:rsidR="00043877" w:rsidRPr="001E58EF" w14:paraId="50EF968D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3E718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95985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11A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7921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179 267.6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B40B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36 452.5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F4C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129 410.0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F730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13 405.1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BDB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9842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EAEB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297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13F2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11.1</w:t>
                  </w:r>
                </w:p>
              </w:tc>
            </w:tr>
            <w:tr w:rsidR="004328BB" w:rsidRPr="001E58EF" w14:paraId="6436F956" w14:textId="77777777" w:rsidTr="00CD0B04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6F7698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2550C0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7C40C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8C238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255 247.0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FD195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207 303.4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828E7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30 976.4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615B6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16 967.2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BC142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1C828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895CD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7A947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95A711" w14:textId="77777777" w:rsidR="004328BB" w:rsidRDefault="004328BB" w:rsidP="004328BB">
                  <w:pPr>
                    <w:jc w:val="center"/>
                  </w:pPr>
                  <w:r w:rsidRPr="000759F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11.1</w:t>
                  </w:r>
                </w:p>
              </w:tc>
            </w:tr>
            <w:tr w:rsidR="004328BB" w:rsidRPr="001E58EF" w14:paraId="5903F7BF" w14:textId="77777777" w:rsidTr="00CD0B04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084F5F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D9B2B9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A3A6D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02B8E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199 409.3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3DD1F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173 303.4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6D5E3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25 895.9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84766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210.0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87D709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1834F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73E18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61B19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CA7C01" w14:textId="77777777" w:rsidR="004328BB" w:rsidRDefault="004328BB" w:rsidP="004328BB">
                  <w:pPr>
                    <w:jc w:val="center"/>
                  </w:pPr>
                  <w:r w:rsidRPr="000759F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11.1</w:t>
                  </w:r>
                </w:p>
              </w:tc>
            </w:tr>
            <w:tr w:rsidR="004328BB" w:rsidRPr="001E58EF" w14:paraId="09372180" w14:textId="77777777" w:rsidTr="00CD0B04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443BDF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B9998D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49143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5856A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389 359.7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C17B1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353 859.0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58F29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34 997.0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1D1AA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503.7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54252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E1C48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FBD7D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53B41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8EF418" w14:textId="77777777" w:rsidR="004328BB" w:rsidRDefault="004328BB" w:rsidP="004328BB">
                  <w:pPr>
                    <w:jc w:val="center"/>
                  </w:pPr>
                  <w:r w:rsidRPr="000759F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11.1</w:t>
                  </w:r>
                </w:p>
              </w:tc>
            </w:tr>
            <w:tr w:rsidR="004328BB" w:rsidRPr="001E58EF" w14:paraId="28BF9959" w14:textId="77777777" w:rsidTr="00CD0B04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0CEABE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963A30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321FF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C1652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389 359.7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103BB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353 859.0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902C3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34 997.0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BC6E9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503.7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AAAD7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8DDEA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60B62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FA358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AA1A4B" w14:textId="77777777" w:rsidR="004328BB" w:rsidRDefault="004328BB" w:rsidP="004328BB">
                  <w:pPr>
                    <w:jc w:val="center"/>
                  </w:pPr>
                  <w:r w:rsidRPr="000759F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11.1</w:t>
                  </w:r>
                </w:p>
              </w:tc>
            </w:tr>
            <w:tr w:rsidR="00043877" w:rsidRPr="001E58EF" w14:paraId="47A49CB7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AA69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62F6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Капитальный ремонт и разработка проектно-сметной документации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6150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1A2C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47 741.8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F9CF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496C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A1A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47 741.8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02CC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1EA7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DA4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9FC7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проводится капитальный ремонт и (или) разрабатывается проектно-сметная документация,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6A1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21E4E242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1D067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8E59A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3162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54A2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6 679.4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B9E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F170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3781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6 679.4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27FD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0480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73EF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7FD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B407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66.0</w:t>
                  </w:r>
                </w:p>
              </w:tc>
            </w:tr>
            <w:tr w:rsidR="00043877" w:rsidRPr="001E58EF" w14:paraId="0AA82D67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C8CD5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79D0B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864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BDE4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13 743.7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BCFA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AA69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5D60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13 743.7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0CF5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E2B2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DAFB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5659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6690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10.0</w:t>
                  </w:r>
                </w:p>
              </w:tc>
            </w:tr>
            <w:tr w:rsidR="00043877" w:rsidRPr="001E58EF" w14:paraId="2213E003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E285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2AA12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640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AD91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10 951.6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788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EDB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CBCC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10 951.6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2D21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1C3B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E591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BD7D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B310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16.0</w:t>
                  </w:r>
                </w:p>
              </w:tc>
            </w:tr>
            <w:tr w:rsidR="00043877" w:rsidRPr="001E58EF" w14:paraId="19434681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85951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B5E14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F808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1EB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16 367.1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197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F22F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DEA9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16 367.1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CD8C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4254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7D5D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43F6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1FE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7.0</w:t>
                  </w:r>
                </w:p>
              </w:tc>
            </w:tr>
            <w:tr w:rsidR="00043877" w:rsidRPr="001E58EF" w14:paraId="54C17259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F483D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7221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F268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4E7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03B1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E7BC7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61CA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5794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A470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38DC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36BB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7B2C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0F6097D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4CB14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38B3D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77BB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31CE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8FE4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F7EE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5061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88A5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FCC2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6BB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18F0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8BBB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3C927010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D6C81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C7FA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70F9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DADC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0A5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FC2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792F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EC72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B1BC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672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9AE8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87FF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9DAD2F6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1F24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846D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17C2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558F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178 244.3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298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146 869.7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29C5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31 180.8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4650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193.8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4E34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039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1C60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81DE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проведено благоустройство в целях соблюдения требования к воздушно-тепловому режиму, водоснабжению и канализации,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08C8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5F0EE49C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DBCD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5F198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3FA4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48D1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96 505.7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69B4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75 828.2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EE0E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20 565.4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70B6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112.1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C86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F2CD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8DE1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D275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A3E2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3A9C7253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65265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7CA02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831F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17CA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81 738.6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763F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71 041.5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3C2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10 615.4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CBC9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81.7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CE0C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8E56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64EF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0B8A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8540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3D83EEB5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DAB59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74463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7150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DC3D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E1DD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A9C3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6BF4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582A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120E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8CDA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7852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BBCB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876F4AC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69660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7AFC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33713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B0F9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2E2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A70B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25A5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FC6B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74CE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DD5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2D76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E13B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4428AB8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95563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19F6E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254E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049A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78C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BA07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8894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6D5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64E4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6DED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F326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E37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EB6BF98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D099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B0ADD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AFC8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5DF6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8DDB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DB6A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4047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C627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A0DC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04F8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7067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0E89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4D442A2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E0F78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857AB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1BBE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2B60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E295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4158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A43E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C55A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DD15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5A86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9D95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4F19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E0D87D2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D1D7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0253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адресу:Томская область, Томский район, д. Черная Речка, ул. Береговая, д.5/1)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F7C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6806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133 526.7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9DAB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116 052.1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9A2A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17 341.1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2F07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133.5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0A7E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52C9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D86F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0467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проводится капитальный ремонт зданий (обособленных помещений) в рамках мероприятий по модернизации школьных систем образования,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B2F2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5250D283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205F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EF292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B33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04AB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F549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D770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FC34A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C3D0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E6AB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0F6A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2338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8FFFA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D0F88C9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A8C1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20E4D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F7EB7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2087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91 585.4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C2A0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79 599.6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458A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11 894.2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0AEFC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91.6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D02E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85237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DA9D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9D71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CF9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691C52B7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FF80A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F672D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0471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53FE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41 941.4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01AA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36 452.5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EAC2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5 446.9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1F62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41.9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3D9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51BC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84FC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969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43A4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2D0573B9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9E14A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8BA3F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DE4E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3C8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16B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4717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2C93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DFFB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9282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5BA2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44D0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BE8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7C0AB98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353CD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6B427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1CA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32EC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58CB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4F45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EAAF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174C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A1F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970F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E85A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AF33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35A0C2C7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83A55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699F4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0C0A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CDB8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DCD3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6794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8029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76A1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DC00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CDE4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82EC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81C4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32EEB3C2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5D2B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6CED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0DB0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FFA1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9BD3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D9D2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3ED9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F7C3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C740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C707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2332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06CE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5C4445E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2EB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2.1.4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B3EA3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адресу:Томская область, Томский район, д. Черная Речка, ул. Береговая, д.5/1)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C4E6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81E1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43 393.1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6D79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A363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43 349.7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DCA5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43.4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7816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D4A6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C2B6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A146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проводится реализация мероприятий по модернизации школьных систем образования (проведение капитального ремонта зданий (обособленных помещений) 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D117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3ED5DA02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7FBC3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6368C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8B2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9490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3B76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0FD0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70DE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DC23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FB92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DEC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8D8F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81A4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54EBCDD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19571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2E06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CDDE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9FA6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720B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E351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87B5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FADD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CDBA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3B1F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F4D3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0F90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34D40766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B0480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C7CA9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32C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D9A8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43 393.1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D5FC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0BE2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43 349.7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C662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43.4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6749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8CA5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77AD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17BE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A296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79FA6BF1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2CB4D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234F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A9E8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FABE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3A6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96C4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CE1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5EE0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9D4A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F7D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6525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16EF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4683888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0BEC9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7F65C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104E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5B1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5E7C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9134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4A8A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6510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E5A6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EB60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9DC2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F5AB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1D51DE5D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4DA4A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B18B8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3A31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5C29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7DFA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C8CC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13FC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78EF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3F73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ED06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D720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B7CD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32C4EE75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CC527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84F11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26A0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A8AD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D994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CEDB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93C0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1E17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397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A95D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3883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D6C6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15C4F04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CD11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2.1.5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DA62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5. Капитальный ремонт муниципальных объектов недвижимого имущества (включая разработку проектной документации)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D429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FD1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130 672.2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ABBC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184B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130 541.5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C999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130.7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D62D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6A1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96C4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B5B2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проводится капитальный ремонт муниципальных объектов недвижимого имущества (включая разработку проектной документации),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4909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3738C4E2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503B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18978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A87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01DD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4A04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6D82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0429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85C1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112F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1E4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B05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4157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11AA1360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E5EA9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65908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7481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47BA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53 417.8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8C0C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9AA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53 364.3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D3FD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53.4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828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4A6D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1185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E944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BFC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355D2C63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B60CB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127CD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CB62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F3B7E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77 254.4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3D1D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52D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77 177.2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1C5B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77.3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A350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10E9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9371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52E90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1DD8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0232836C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7C946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56F7D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F79B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DC75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5F8C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4BFE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2FF2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4174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E900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953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5DDF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0A3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33655F22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E8852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49D90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6DB0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E337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9A5A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5B19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BD71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734E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5F19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2FB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A53A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8AA2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37101F4C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FF6C9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F5195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A2BE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3C63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8F35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C411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9420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6F55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FBD0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4E5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9E65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75B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D606B04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8D772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211D7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503B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CC82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7EC0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734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FDF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828D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3429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E016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7C95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500E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3025F6A0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6753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2.1.6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B5CB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129A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8D7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5 727.1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E051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5DA3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3 436.3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10C7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2 290.8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798E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0C86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4068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A77D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разрабатывающих проектную документацию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3C8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20FC5A0D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73148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E6F53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A93C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40D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FDA5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7E4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39CA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E08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7D23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87B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49AB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0DB5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3D9A59E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1761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FE1E6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1EA9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1056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9584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D3CA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C421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100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E9C3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B4A3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AD2D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D8023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A061189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B343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2849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F8D1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3BD6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5 727.1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7399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A4AA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3 436.3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DA91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2 290.8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C2CA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9A1C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F9E4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85EA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47B2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3.0</w:t>
                  </w:r>
                </w:p>
              </w:tc>
            </w:tr>
            <w:tr w:rsidR="00043877" w:rsidRPr="001E58EF" w14:paraId="0BEEB5DA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DBAAB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30B7D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9CE5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E60B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FFB6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DA45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6A7B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C4EC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7E0F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E636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87A6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C91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6CEFD5F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C32A3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3828E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6B98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7668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5FD2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D710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6B5D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A18A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1611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68A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3924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E751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3B31996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DB15A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DB8AD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9BFF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5E4C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6B1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6557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8C61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330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6CBC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4794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E109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EF1E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44423A9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E9743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1B80C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8FBC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F1FC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43C5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B9E1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B981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680C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620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4B37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573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994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CD4B3E7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8E6B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2.1.7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77F3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7.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7B26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2E77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1 217 008.6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68AD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1 088 324.8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A077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126 866.3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D4F8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1 817.5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FB13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EBBB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507F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E911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проводятся мероприятия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06EB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475EF02E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06990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2A9CE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23C8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A105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1C40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9318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D053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E09A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4995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A8FD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E108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C5BE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B97B903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30FC3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47915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03AA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F8114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AE7F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1EA8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E802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631F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8224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8E60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E40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8447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7CDD4C1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A186E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C0109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9938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D62A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DAA5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D46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9A2A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2DCD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F89E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A8D1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3258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2E5F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B674967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67D2A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08D85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F3CC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B24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238 879.9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2F1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207 303.4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F6D0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30 976.4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7132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625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F9B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2186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DBF5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33E3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4.0</w:t>
                  </w:r>
                </w:p>
              </w:tc>
            </w:tr>
            <w:tr w:rsidR="00043877" w:rsidRPr="001E58EF" w14:paraId="58FFE93E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77EAC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77BA6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5D11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4100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199 409.3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7320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173 303.4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843A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25 895.9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89EE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210.0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5156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3ED0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A38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7E7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77B3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4.0</w:t>
                  </w:r>
                </w:p>
              </w:tc>
            </w:tr>
            <w:tr w:rsidR="00043877" w:rsidRPr="001E58EF" w14:paraId="6ECEA273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A3C2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70F1F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F7FB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2D03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389 359.7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BA8A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353 859.0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2B9A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34 997.0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84B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503.7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689C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0BC1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B75B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F1D3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14C0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4.0</w:t>
                  </w:r>
                </w:p>
              </w:tc>
            </w:tr>
            <w:tr w:rsidR="00043877" w:rsidRPr="001E58EF" w14:paraId="0BFAF7F4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3B03E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124F2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42E0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7146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389 359.7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71E1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353 859.0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A54A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34 997.0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EBE5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503.7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925F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3239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9390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DFEA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F84E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4.0</w:t>
                  </w:r>
                </w:p>
              </w:tc>
            </w:tr>
            <w:tr w:rsidR="00043877" w:rsidRPr="001E58EF" w14:paraId="39E511C4" w14:textId="77777777" w:rsidTr="004809D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06F12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F4BA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      </w:r>
                </w:p>
              </w:tc>
            </w:tr>
            <w:tr w:rsidR="00043877" w:rsidRPr="001E58EF" w14:paraId="41346FF3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7617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32D8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Современная школа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78F2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CB57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533 952.7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9B9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43 946.3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46FC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462 939.3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08FC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27 067.1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90D4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F2EE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7A3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территориального развития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5715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997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43877" w:rsidRPr="001E58EF" w14:paraId="049C1076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B7959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F3AE2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D139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65B2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296 966.0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2ECC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43 946.3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3A9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249 384.9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0271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3 634.8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8526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E2A5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1AF4D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ECC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5B8B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B3C809D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30396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165F7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9EDB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06A6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8 555.2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DE53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FC1A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6015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EF56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90EE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DFE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BDB2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3883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629DC2D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1EE5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551B2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FB81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5BC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11 882.3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757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775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5316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11 882.3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644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6CA5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D1E0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5FC1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5AA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DF04F7D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F05AA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D37EC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29F2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FC03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216 549.3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D777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CCB4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213 549.3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F1B5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3 000.0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99DF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D1A9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2E0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4751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E048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200.0</w:t>
                  </w:r>
                </w:p>
              </w:tc>
            </w:tr>
            <w:tr w:rsidR="00043877" w:rsidRPr="001E58EF" w14:paraId="0C480A50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263AD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AC081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E7CC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5706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6DDC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7603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2923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0345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4470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54FC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156C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B35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CA276F9" w14:textId="77777777" w:rsidTr="004809DE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C05BE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9299A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CF1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BD1A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6607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0621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F167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EC45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E9B3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5588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150A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050A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3634BA45" w14:textId="77777777" w:rsidTr="004809DE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BB0EA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2E724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3554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A665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42B1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6AA6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464C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BBA1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F690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D663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6638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52A4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21C2FE6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AAAE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C395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0800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C09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533 952.7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B900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43 946.3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123B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462 939.3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45FA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27 067.1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55A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8ACC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A483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территориального развития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1E0C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8972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37E00AC5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667E3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05FBB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7A58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60F7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296 966.0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C703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43 946.3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9F75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249 384.9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202F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3 634.8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8B97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ED34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B4F1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5DD2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2ED8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BF26680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0A0B8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68D30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346C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ECE0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8 555.2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1EAE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E26C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20E8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475B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590B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E0AD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2705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D513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980C79F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53388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AB9E6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7D03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AE9A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11 882.3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27D3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98C4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6701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11 882.3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6A0A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D39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203B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660C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C449A" w14:textId="77777777" w:rsidR="00043877" w:rsidRPr="001E58EF" w:rsidRDefault="00043877" w:rsidP="009B5D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</w:t>
                  </w:r>
                  <w:r w:rsidR="009B5D0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0.0</w:t>
                  </w:r>
                </w:p>
              </w:tc>
            </w:tr>
            <w:tr w:rsidR="00043877" w:rsidRPr="001E58EF" w14:paraId="0B3FBD14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770C6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22DB7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AA2E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91C2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216 549.3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953D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232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213 549.3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977F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3 000.0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AE12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D043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68FE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BBBC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EBA5A" w14:textId="77777777" w:rsidR="00043877" w:rsidRPr="001E58EF" w:rsidRDefault="00043877" w:rsidP="009B5D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</w:t>
                  </w:r>
                  <w:r w:rsidR="009B5D0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200.0</w:t>
                  </w:r>
                </w:p>
              </w:tc>
            </w:tr>
            <w:tr w:rsidR="00043877" w:rsidRPr="001E58EF" w14:paraId="46C09EC7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456C7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5E5CD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D18A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8538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9421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9B40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CC0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7F7D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BF3D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60E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5CE2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1E59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0CF52EB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980D7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4A3C0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E3E5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AB9C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581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3EC2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834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9FE3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9E12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EEA2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9F6D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F8F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88EED59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ACC48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FB7F7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6336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EC6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716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95D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EE1C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9070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E9E8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4BA3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7F47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B67E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EA2EAD5" w14:textId="77777777" w:rsidTr="004809D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34720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6882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4 подпрограммы 2 Создание дополнительных мест для детей в возрасте от 1,5 до 3 лет</w:t>
                  </w:r>
                </w:p>
              </w:tc>
            </w:tr>
            <w:tr w:rsidR="00043877" w:rsidRPr="001E58EF" w14:paraId="55A9CDA3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7C7F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F3FB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Создание дополнительных мест для детей в возрасте от 1,5 до 3 лет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C72C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B01B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DE51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B20E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16 810.1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A7E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25.0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A8E3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F48A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1D7C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FA2D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зданий дошкольных образовательных организаций, в которых проводится оснащение средствами обучения и воспитания,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7F39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43877" w:rsidRPr="001E58EF" w14:paraId="23F30294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42CCF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BD148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8D33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5B8E7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6436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39E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16 810.1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BF2E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2F52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342C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5272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AF33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1FAE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043877" w:rsidRPr="001E58EF" w14:paraId="2CA1DF45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B6A40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BED31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4140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257F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59AB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E0FB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E9FC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542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DCFC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A03C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0B3E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1818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CB3E02D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FF36C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E4580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24D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266D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FFF2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B513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81FC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37B28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845A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4C70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4033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C9DF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3CC587B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ABC5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C8D26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CA67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9FB8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3C9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DDFC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F740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3A9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D313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68C2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ADD2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3E5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10319A22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6B331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949D8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B19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6F9C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9B8F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8A11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890E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C95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1CB3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EF14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BE06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ECA9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A2D36BA" w14:textId="77777777" w:rsidTr="004809DE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F2D34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9F5AB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7690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62A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2305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4218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67E2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15BC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BC0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555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0D28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A17B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36A4364" w14:textId="77777777" w:rsidTr="004809DE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99569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9B8A3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3268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9869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C692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BD0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9AA1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F50E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EB2D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E9EB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AD0E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E122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4D514F2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8578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1B33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Оснащение зданий средствами обучения и воспитания для размещения дошкольных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576D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DB80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8CF4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503F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16 810.1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578B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25.0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4CC7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5A03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1334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9130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зданий дошкольных образовательных организаций, в которых проводится оснащение средствами обучения и воспитания,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B73C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7662D4B1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91739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0C1C0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B3C6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87CA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1FE1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D647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16 810.1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4E8B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0EED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B721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C10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A94C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B3F2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043877" w:rsidRPr="001E58EF" w14:paraId="5AAF1DC1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86917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879C8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C00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EDB2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F9461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20C8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6CD9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AD99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9B89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A563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93C2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5F11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E722130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154E8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71791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F331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885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8E3B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3AB7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57D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EE5E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5E91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BF6F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E32E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2B0B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740BD2C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701DE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39181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E021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3477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92D3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79AE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E4B3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73DE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F0CC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B09A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E758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FB3C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3FF2BBF2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A61F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1AB9E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B467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9F6E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1C8F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6BB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AEC8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FF1A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7210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B300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EE93F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F94F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09B422B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21023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5DCC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8BAD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416C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AC03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DA5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1415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38A1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5104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F87E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CB32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0E48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E549B0F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46378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CCE99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A44D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0813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9036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44E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A140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FA66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F0D3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BBED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61F1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3B8C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E5070F9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D767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5F81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Итого по подпрограмме 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4C3E4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FF4B8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2 607 662.1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00F9A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1 503 849.5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76F27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858 581.0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413E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245 231.6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193AE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F4CFF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9E9E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E1F5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5858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43877" w:rsidRPr="001E58EF" w14:paraId="735B6676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0ACDA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7F9D2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BC271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34CC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459 590.3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9D574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119 774.5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2A026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292 999.0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AA16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46 816.8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3EA4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3B3A8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41BC5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E41BE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0FE1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43877" w:rsidRPr="001E58EF" w14:paraId="3113197D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76B88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90D54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51CE6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68B45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282 951.0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DC37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150 641.1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41F41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77 240.2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3EDB6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55 069.7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7389E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7D750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FE48E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40BAA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46BED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43877" w:rsidRPr="001E58EF" w14:paraId="60E37D44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C5A7C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C24F3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64D2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F538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241 365.4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7849C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43 109.1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B2F2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130 404.7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07EED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67 851.6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63666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5C809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BF09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D31D5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196FD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43877" w:rsidRPr="001E58EF" w14:paraId="4E992F5B" w14:textId="77777777" w:rsidTr="004809DE">
              <w:trPr>
                <w:trHeight w:val="273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49798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C862D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83FB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4B25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531 701.2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EBDDB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207 303.4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A4E9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250 241.6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934D5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74 156.2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0A566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A15A7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17CDF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46361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958EE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43877" w:rsidRPr="001E58EF" w14:paraId="38F8A5DC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BA894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3247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F1F01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9429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238 529.8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FF4A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207 303.4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ED152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30 976.4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51E8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250.0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4843C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5D29C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193E4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778C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4883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43877" w:rsidRPr="001E58EF" w14:paraId="0DCFA15A" w14:textId="77777777" w:rsidTr="004809DE">
              <w:trPr>
                <w:trHeight w:val="41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FFAF3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F146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21798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3F9C7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426 762.2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63319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387 859.0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7240F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38 359.5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32ABF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543.7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FC7FC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BE7C4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B1EC0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B9CD7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0D570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43877" w:rsidRPr="001E58EF" w14:paraId="4622E9D7" w14:textId="77777777" w:rsidTr="004809DE">
              <w:trPr>
                <w:trHeight w:val="42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6DA0F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C4B7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C9945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4BCC4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426 762.2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E8AC5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387 859.0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294D4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38 359.5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860FA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543.7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1468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EEF64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6BA6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D269F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37A78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</w:tbl>
          <w:p w14:paraId="4471CA5A" w14:textId="77777777" w:rsidR="00043877" w:rsidRDefault="00043877"/>
        </w:tc>
      </w:tr>
      <w:tr w:rsidR="00E3139A" w14:paraId="6A1836E9" w14:textId="77777777" w:rsidTr="00E3139A">
        <w:trPr>
          <w:gridAfter w:val="1"/>
          <w:wAfter w:w="21" w:type="dxa"/>
          <w:trHeight w:val="384"/>
        </w:trPr>
        <w:tc>
          <w:tcPr>
            <w:tcW w:w="156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FC90" w14:textId="77777777" w:rsidR="00DF10E9" w:rsidRDefault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AFE02D7" w14:textId="77777777" w:rsidR="001F43DE" w:rsidRPr="00E61F70" w:rsidRDefault="001F43DE" w:rsidP="001F43D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</w:p>
          <w:p w14:paraId="7DBFECD6" w14:textId="77777777" w:rsidR="001F43DE" w:rsidRPr="00E61F70" w:rsidRDefault="001F43DE" w:rsidP="001F43D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46EDBBF6" w14:textId="77777777" w:rsidR="001F43DE" w:rsidRPr="00E61F70" w:rsidRDefault="001F43DE" w:rsidP="001F43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950ADB3" w14:textId="77777777" w:rsidR="001F43DE" w:rsidRPr="00E61F70" w:rsidRDefault="001F43DE" w:rsidP="001F43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5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172483FF" w14:textId="77777777" w:rsidR="001F43DE" w:rsidRDefault="001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EE88A8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DFF73DE" w14:textId="77777777" w:rsidR="008C0D0D" w:rsidRDefault="008C0D0D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637D91" w14:paraId="656262DD" w14:textId="77777777" w:rsidTr="00F4376E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E2B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637D91" w14:paraId="2DB6C78A" w14:textId="77777777" w:rsidTr="00F4376E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B71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637D91" w14:paraId="3F028A30" w14:textId="77777777" w:rsidTr="00F4376E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D41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637D91" w14:paraId="49D05985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3BB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3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958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образовательных организаций Томского района</w:t>
            </w:r>
          </w:p>
        </w:tc>
      </w:tr>
      <w:tr w:rsidR="00637D91" w14:paraId="56EC74AD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0D1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34E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637D91" w14:paraId="6455CEF2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5021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0B4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637D91" w14:paraId="51C404C0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104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338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в системе дошкольного, общего и дополнительного образования детей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637D91" w14:paraId="3CB3E3DE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239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7DD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EEE0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A0F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16F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9E9C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430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EF5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974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43AE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5A75DE5D" w14:textId="77777777" w:rsidTr="00F4376E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877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264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DB7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392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52B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463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D49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B33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2239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C019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637D91" w14:paraId="5BFEB25F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6DD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21E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644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2A49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736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E68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C6DD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656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4F9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B9FC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337A1714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CF1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F54E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81F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0054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849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9CE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DCF7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CCCA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9A3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26A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13990A5A" w14:textId="77777777" w:rsidTr="00F4376E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4284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995E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31A321E1" w14:textId="77777777" w:rsidTr="00F4376E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D82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A95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24D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866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B9E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60B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E98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F89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B27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2B6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027240D2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77A3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B89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278D6B4B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D6D5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86D2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педагогических работников с высшим образованием в ДОУ, СОШ, УДОД,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A47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82F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7CCE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C54B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D7E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EC2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33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78C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</w:tr>
      <w:tr w:rsidR="00637D91" w14:paraId="73CC780E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9D45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4F5D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педагогических работников с первой и высшей квалификационной категорией в общей численности педагогических работников,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DF5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3EC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7C9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537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241F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87F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2991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84A0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637D91" w14:paraId="6A78046D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6B3E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0D12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3 Доля молодых специалистов в общей численности педагогических работников,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9BE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4CE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5E46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42F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B43B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B31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78B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960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</w:tr>
      <w:tr w:rsidR="00637D91" w14:paraId="79C1F932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EC10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03E4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4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F2A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ACE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1BE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8BFB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7B3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F63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A00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3222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637D91" w14:paraId="122F449E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1FA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1A1F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637D91" w14:paraId="67DA450A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2A9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7418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37D91" w14:paraId="2AA98461" w14:textId="77777777" w:rsidTr="00F4376E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7EC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729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3933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BEE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E78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168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91C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9EC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6CD0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2B4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043877" w14:paraId="7E5F27D0" w14:textId="77777777" w:rsidTr="00F4376E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84B50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E203E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BEBF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5F28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5D18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3A36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DF0F3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1711E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79BF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52F3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043877" w14:paraId="0E4B9193" w14:textId="77777777" w:rsidTr="00F4376E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75A5D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268BF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1B63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49 784.5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810E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B2A0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49B55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6 855.8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80BC8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D3E4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C2AC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0918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</w:tr>
      <w:tr w:rsidR="00043877" w14:paraId="24323C51" w14:textId="77777777" w:rsidTr="00F4376E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C5C31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98896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B297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2B5D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66D3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E96E7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E51F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C1DC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AE877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0B60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043877" w14:paraId="279B2457" w14:textId="77777777" w:rsidTr="00F4376E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0AC1E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D9AE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DFCC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6B0E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BB8AD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88E5A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F3CD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AE8E6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88D5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45F1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043877" w14:paraId="139A9FE3" w14:textId="77777777" w:rsidTr="00F4376E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DE5C4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4409B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6130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30FA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A5AF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139F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AE15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3FDA6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8E9E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9F78C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043877" w14:paraId="357C7D95" w14:textId="77777777" w:rsidTr="00F4376E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7BC4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CDFCE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8DE6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49 784.6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A5C8B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E583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A217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6 855.9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26F3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DC8B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970A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6439B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</w:tr>
    </w:tbl>
    <w:p w14:paraId="03EA82BE" w14:textId="77777777" w:rsidR="00F94757" w:rsidRDefault="00F94757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56A65CAF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3, описание</w:t>
      </w:r>
    </w:p>
    <w:p w14:paraId="473E7F1D" w14:textId="77777777" w:rsidR="00825784" w:rsidRPr="00E61F70" w:rsidRDefault="00825784" w:rsidP="00825784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439F57B2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52F43189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Кадровый потенциал - это ведущий ресурс в развитии эффективной системы образования. Задача развития кадрового потенциала является стратегической задачей государственной образовательной политики. Проблема кадрового обеспечения, в том числе возможность снижения педагогической нагрузки преподавателей Томского района, остается актуальной по причине отсутствия "привлекательности" трудоустройства в сельские и малокомплектные школы. В связи с этим, основными задачами подпрограммы "Развитие кадрового потенциала образовательных организаций Томского района" на ближайшее время являются совершенствование системы профессионального роста, стимулирование и поддержка педагогических работников образовательных организаций. Для решения вышеуказанных мероприятий в подпрограмме представлены ряд мероприятий.</w:t>
      </w:r>
    </w:p>
    <w:p w14:paraId="7D1D47DB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Статистика относительно количества сотрудников образовательных организаций Томского района представлена в Таблице:</w:t>
      </w:r>
    </w:p>
    <w:p w14:paraId="675A9CC2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2211"/>
        <w:gridCol w:w="1871"/>
      </w:tblGrid>
      <w:tr w:rsidR="00825784" w:rsidRPr="00E61F70" w14:paraId="3B8D0F1A" w14:textId="77777777" w:rsidTr="00841F81">
        <w:tc>
          <w:tcPr>
            <w:tcW w:w="4989" w:type="dxa"/>
            <w:vAlign w:val="center"/>
          </w:tcPr>
          <w:p w14:paraId="1A3CB697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2211" w:type="dxa"/>
            <w:vAlign w:val="center"/>
          </w:tcPr>
          <w:p w14:paraId="263578DA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 сотрудников</w:t>
            </w:r>
          </w:p>
        </w:tc>
        <w:tc>
          <w:tcPr>
            <w:tcW w:w="1871" w:type="dxa"/>
            <w:vAlign w:val="center"/>
          </w:tcPr>
          <w:p w14:paraId="6C6A0D4C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Из них педагоги</w:t>
            </w:r>
          </w:p>
        </w:tc>
      </w:tr>
      <w:tr w:rsidR="00825784" w:rsidRPr="00E61F70" w14:paraId="4A268FFC" w14:textId="77777777" w:rsidTr="00841F81">
        <w:tc>
          <w:tcPr>
            <w:tcW w:w="4989" w:type="dxa"/>
            <w:vAlign w:val="center"/>
          </w:tcPr>
          <w:p w14:paraId="2D8920E7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211" w:type="dxa"/>
            <w:vAlign w:val="center"/>
          </w:tcPr>
          <w:p w14:paraId="00C00A33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1871" w:type="dxa"/>
            <w:vAlign w:val="center"/>
          </w:tcPr>
          <w:p w14:paraId="6253F68E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921</w:t>
            </w:r>
          </w:p>
        </w:tc>
      </w:tr>
      <w:tr w:rsidR="00825784" w:rsidRPr="00E61F70" w14:paraId="349D0D42" w14:textId="77777777" w:rsidTr="00841F81">
        <w:tc>
          <w:tcPr>
            <w:tcW w:w="4989" w:type="dxa"/>
            <w:vAlign w:val="center"/>
          </w:tcPr>
          <w:p w14:paraId="446E9927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дошкольного образования</w:t>
            </w:r>
          </w:p>
        </w:tc>
        <w:tc>
          <w:tcPr>
            <w:tcW w:w="2211" w:type="dxa"/>
            <w:vAlign w:val="center"/>
          </w:tcPr>
          <w:p w14:paraId="61F64881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871" w:type="dxa"/>
            <w:vAlign w:val="center"/>
          </w:tcPr>
          <w:p w14:paraId="404866D0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332</w:t>
            </w:r>
          </w:p>
        </w:tc>
      </w:tr>
      <w:tr w:rsidR="00825784" w:rsidRPr="00E61F70" w14:paraId="703A9A87" w14:textId="77777777" w:rsidTr="00841F81">
        <w:tc>
          <w:tcPr>
            <w:tcW w:w="4989" w:type="dxa"/>
            <w:vAlign w:val="center"/>
          </w:tcPr>
          <w:p w14:paraId="081272B3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дополнительное образования</w:t>
            </w:r>
          </w:p>
        </w:tc>
        <w:tc>
          <w:tcPr>
            <w:tcW w:w="2211" w:type="dxa"/>
            <w:vAlign w:val="center"/>
          </w:tcPr>
          <w:p w14:paraId="46C6E8B6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871" w:type="dxa"/>
            <w:vAlign w:val="center"/>
          </w:tcPr>
          <w:p w14:paraId="57DA63FC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112</w:t>
            </w:r>
          </w:p>
        </w:tc>
      </w:tr>
      <w:tr w:rsidR="00825784" w:rsidRPr="00E61F70" w14:paraId="774044C7" w14:textId="77777777" w:rsidTr="00841F81">
        <w:tc>
          <w:tcPr>
            <w:tcW w:w="4989" w:type="dxa"/>
            <w:vAlign w:val="center"/>
          </w:tcPr>
          <w:p w14:paraId="13472109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11" w:type="dxa"/>
            <w:vAlign w:val="center"/>
          </w:tcPr>
          <w:p w14:paraId="2ACB10A4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2451</w:t>
            </w:r>
          </w:p>
        </w:tc>
        <w:tc>
          <w:tcPr>
            <w:tcW w:w="1871" w:type="dxa"/>
            <w:vAlign w:val="center"/>
          </w:tcPr>
          <w:p w14:paraId="4B4A2A29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1365</w:t>
            </w:r>
          </w:p>
        </w:tc>
      </w:tr>
    </w:tbl>
    <w:p w14:paraId="779B76FB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22308295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мероприятий, направленных на стимулирование и поддержку педагогических работников, немаловажную роль играет материальная поддержка. Так, в рамках реализации "майских" Указов Президента РФ 2012 года, муниципальных "дорожных карт" ежегодно осуществлялось повышение заработной платы педагогов муниципальных учреждений в сфере образования. В 2019 году среднемесячная заработная плата, с учетом стимулирующих выплат и надбавок, составила:</w:t>
      </w:r>
    </w:p>
    <w:p w14:paraId="3A0E4A4C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общего образования - 34354 рубля;</w:t>
      </w:r>
    </w:p>
    <w:p w14:paraId="514519FA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дошкольного образования - 32263 рубля;</w:t>
      </w:r>
    </w:p>
    <w:p w14:paraId="630279E3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педагогические работники организаций дополнительного образования детей - 34431 рубль.</w:t>
      </w:r>
    </w:p>
    <w:p w14:paraId="710AF325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Задача муниципалитета сохранить положительные тенденции в этом направлении поддержки педагогов.</w:t>
      </w:r>
    </w:p>
    <w:p w14:paraId="4C1ED20B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кадрового потенциала складывается из ряда показателей. Немаловажным показателем, в том числе и в реализации мероприятий, направленных на развитие кадрового потенциала Томского района, является показатель уровня квалификации педагогов. Аттестация играет ведущую роль в оценке деятельности педагогов, в том числе и в размере материальной поддержки. В Томском районе процедура аттестации успешно отработана не только с педагогическими работниками, но и с руководителями образовательных организаций. Статистика показывает, что 40% педагогов имеют высшую и первую квалификационную категорию. В перспективе - сохранить эти показатели. С этой целью в муниципалитете организована система работы по привлечению педагогов к участию в различных методических мероприятиях разного уровня, в профессиональных конкурсах. В районе прошли курсы повышения квалификации и обучились по программам дополнительного профессионального образования 915 человек педагогического и руководящего состава. Наиболее востребованными для педагогов школ стали курсы, формирующие предметные, технические и управленческие компетенции. Педагоги района на протяжении 3-х последних лет являются участниками ежегодных исследований компетенций учителей, обеспечивающих формирование предметных результатов, организованных Министерством просвещения РФ и с 2019 года Рособрнадзором РФ. За этот период более 250 учителей-предметников по всем школьным дисциплинам показали положительные результаты в вышеуказанной процедуре. Ежегодно педагоги образовательных организаций района успешно принимают участие в различных профессиональных конкурсах и становятся победителями и лауреатами. С началом реализации в сентябре 2019 года проекта "Учитель будущего" перед муниципалитетом стоит задача обновить не только формы организации мероприятий для педагогов, но и их содержание.</w:t>
      </w:r>
    </w:p>
    <w:p w14:paraId="556CD6B9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Следующий показатель, характеризующий кадровый потенциал - это возраст педагогов. Следует отметить, что в Томском районе 64% составляют педагоги в возрасте от 35 до 60 лет; педагоги пенсионного возраста, работающие в образовательных организациях, составляют 11% от общего педагогического состава. Ежегодно в образовательные организации района приходит в среднем 22 молодых специалиста, на сегодняшний день доля молодых специалистов составляет 27%. Таким образом, задача привлечения и закрепления в образовательных организациях молодых специалистов является для муниципальной системы образования актуальной.</w:t>
      </w:r>
    </w:p>
    <w:p w14:paraId="4B76522B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3</w:t>
      </w:r>
    </w:p>
    <w:p w14:paraId="153B2918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19A43FA9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Развитие кадрового потенциала в системе дошкольного, общего и дополнительного образования детей.</w:t>
      </w:r>
    </w:p>
    <w:p w14:paraId="4D2AE3E0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0174EC09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</w:r>
    </w:p>
    <w:p w14:paraId="7D8FB8B5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825784" w14:paraId="482E0006" w14:textId="77777777" w:rsidTr="00841F81"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F4B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3 И СВЕДЕНИЯ О ПОРЯДКЕ СБОРА ИНФОРМАЦИИ ПО ПОКАЗАТЕЛЯМ</w:t>
            </w:r>
          </w:p>
          <w:p w14:paraId="6592B4C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825784" w14:paraId="26E86E8A" w14:textId="77777777" w:rsidTr="00841F81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B5D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1A23631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C0A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481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AB9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ADA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C3B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9B4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AB1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825784" w14:paraId="153A0915" w14:textId="77777777" w:rsidTr="00841F81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62E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D9D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F7D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204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A1C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E174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ADC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8809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25784" w14:paraId="7E1C5814" w14:textId="77777777" w:rsidTr="00841F81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B378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37A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3 РАЗВИТИЕ КАДРОВОГО ПОТЕНЦИАЛА В СИСТЕМЕ ДОШКОЛЬНОГО, ОБЩЕГО И ДОПОЛНИТЕЛЬНОГО ОБРАЗОВАНИЯ ДЕТЕЙ</w:t>
            </w:r>
          </w:p>
        </w:tc>
      </w:tr>
      <w:tr w:rsidR="00825784" w14:paraId="24F0232D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FEB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5BB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917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349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3A7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890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 = (К1 / К2) x 100%, где: Дквф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820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E7A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4CC65260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349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8440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825784" w14:paraId="040FFCD5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0F8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9CE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высшим образованием в ДОУ, СОШ, УДОД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BCA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4D1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B0C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272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 / К2) x 100%, где: Д1 - доля педагогических работников с высшим образованием в ДОУ, СОШ, УДОД; К1 – количество педагогических работников с высшим образованием в ДОУ, СОШ, УДОД; К2 –общее количество педагогических работников в ДОУ, СОШ, УДОД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DD2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010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19DF0244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3383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8E3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первой и высшей квалификационной категорией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82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EDF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282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FB2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 / К2) x 100%, где: Д2 - доля педагогических работников с первой и высшей квалификационной категорией в общей численности педагогических работников; К1 – количество педагогических работников с первой и высшей квалификационной категорией ; К2 –общее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A31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CC7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13A98ECD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9DC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BD0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молодых специалистов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A38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EB17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BBF6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DF0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(К1/К2) х 100%, где: Д3 - доля молодых специалистов в общей численности педагогических работников; К1 - количество молодых специалистов;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30F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70D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67104E0A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110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5EF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9FC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F60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0E1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E592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Д4 = (К1/К2) х 100%, где: Д4 - доля участия педагогов в мероприятиях, направленных на повышение профессионального мастерства (повышение квалификации, семинары, мастер-классы и т.п.); К1 - количество педагогов, принявших участие в мероприятиях, направленных на повышение профессионального мастерства (повышение квалификации, семинары, мастер-классы и т.п.);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E197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83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</w:tbl>
    <w:p w14:paraId="778ECBF1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907FD9" w14:paraId="5714FDC1" w14:textId="77777777" w:rsidTr="00907FD9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2D57C" w14:textId="77777777" w:rsidR="008C0D0D" w:rsidRDefault="008C0D0D"/>
          <w:p w14:paraId="0534D67C" w14:textId="77777777" w:rsidR="00907FD9" w:rsidRDefault="00907FD9"/>
        </w:tc>
      </w:tr>
      <w:tr w:rsidR="009C7E3C" w14:paraId="50F334E0" w14:textId="77777777" w:rsidTr="004809DE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7C37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9C7E3C" w14:paraId="4A5C1DEC" w14:textId="77777777" w:rsidTr="004809DE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0647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9C7E3C" w14:paraId="2D4FB943" w14:textId="77777777" w:rsidTr="004809DE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D30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9C7E3C" w14:paraId="7EBF217A" w14:textId="77777777" w:rsidTr="004809DE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086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E85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FA07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7C1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EC9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1818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BB2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C7E3C" w14:paraId="5495020F" w14:textId="77777777" w:rsidTr="004809DE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4378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26F8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B78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B14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A91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FDA8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0557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AEAC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DB18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7A3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FFCA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4B6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9C7E3C" w14:paraId="18EF14C4" w14:textId="77777777" w:rsidTr="004809DE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CE54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4708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D59E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1C7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6507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9427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79E4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FFBD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05C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27BC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26F4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3102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9C7E3C" w14:paraId="25E28A71" w14:textId="77777777" w:rsidTr="004809DE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C6BF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67E2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 Развитие кадрового потенциала образовательных организаций Томского района</w:t>
            </w:r>
          </w:p>
        </w:tc>
      </w:tr>
      <w:tr w:rsidR="009C7E3C" w14:paraId="2E563599" w14:textId="77777777" w:rsidTr="004809DE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5D69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018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9C7E3C" w14:paraId="73ABA1C6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2EAF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3BB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56A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DA60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02D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5AC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79E2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B9B5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3D3B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CFAC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D773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педагогических работников с высшим образованием в ДОУ, СОШ, УДОД,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педагогических работников с первой и высшей квалификационной категорией в общей численности педагогических работников,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молодых специалистов в общей численности педагогических работников,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43BE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9C7E3C" w14:paraId="2B1D6EAF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A2F5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7647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5073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6E0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C53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B353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1FA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A2AB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1D9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981D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7157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F091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71,5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1622F79A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BFE8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12BE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F38F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CD4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7A7B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A9EB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3D3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3B73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F76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50CA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31B2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5F27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74,5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0B3D3F25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18FE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AA3A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23F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8C3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0AB4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80E2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3A09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CA6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67DF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E8F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8E23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1E2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0C2660B9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C2FC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1CE1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D332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072B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D2FD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0494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724C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A717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71D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E306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2975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7F0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29048B89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9496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12CE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5C21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3AA2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42E3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D610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FED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F776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3D42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99A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5F3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E6E2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300CE1C9" w14:textId="77777777" w:rsidTr="004809DE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9D79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1A1D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707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E65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7DC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C18A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A4F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AF8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7CEA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31B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164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EE3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68A66F85" w14:textId="77777777" w:rsidTr="004809DE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EABE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53BC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3BF3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BDDE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BB0F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1D93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DDC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401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237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BC6B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3AB6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91F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6593207D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236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7D0F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E74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C79B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14 051.6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51CF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438B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14 051.6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1C02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50D4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363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9D6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AF53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педагогических работников, получающих надбавки к должностному окладу,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D604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C7E3C" w14:paraId="02A9DBB6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24B0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6244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AFA4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170D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3585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04F2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A683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BB01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E193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720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194B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F53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64.0</w:t>
            </w:r>
          </w:p>
        </w:tc>
      </w:tr>
      <w:tr w:rsidR="009C7E3C" w14:paraId="1166D7F2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E91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3F16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FBE1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B73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CEB8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394C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E37E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394E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132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D7F5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AE5D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AD5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9C7E3C" w14:paraId="20C2384D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723A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E7A4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F43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AC63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20D3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1881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DB78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E7E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C2AD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364D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0B94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36C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9C7E3C" w14:paraId="7617C1F7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6AAC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3699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6AE0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48C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B1A7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414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69CE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E1EA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B23F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EB9A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4309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58F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9C7E3C" w14:paraId="20855D89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91BB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80BA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2C70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B13F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9C73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908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59BF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DEAE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8E63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4F7C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2ED7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D4D2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9C7E3C" w14:paraId="51D00D9E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2031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E988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30F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D5C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809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C3BB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602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1B59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08AF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024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55D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1567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9C7E3C" w14:paraId="77FD691F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74B5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1A2B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B3D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682E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7ADF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A518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6455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EF54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29D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4F0E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57D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9F4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9C7E3C" w14:paraId="70585A13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B8C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BA78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5A0F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DA1F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31 284.0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B3FF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F2A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31 284.0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59C5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AD87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F6CE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B6A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064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молодых учителей, получающих ежемесячную стипендию Губернатора Томской области,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ECBA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C7E3C" w14:paraId="2E40509B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48DE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3B7B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020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A2A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DD6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A3C8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539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0E9E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FEA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AA3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778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1EEB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43.0</w:t>
            </w:r>
          </w:p>
        </w:tc>
      </w:tr>
      <w:tr w:rsidR="009C7E3C" w14:paraId="353250C4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1078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A88E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1FA7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F2E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CBCC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27DE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B4F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BD5E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9A98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A6DA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C601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A7A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9C7E3C" w14:paraId="366ADFBC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1314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CC5A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E62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5F08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ADB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9CF0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E91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437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E0ED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1A1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11CA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4ECB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9C7E3C" w14:paraId="07777ED7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5F74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D342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1E6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310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9F7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EAA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AB7E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DF69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9678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6799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83B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E74E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9C7E3C" w14:paraId="3881D2D5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9A51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E686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7E81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0C9A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4BDC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2027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7FE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B3BA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1A4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5620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E1FF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C9EB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9C7E3C" w14:paraId="708A007C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214F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BFF1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4B16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7674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30AD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4BA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9D09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B81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6B51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D8F2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8B26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1E20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9C7E3C" w14:paraId="428D574D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1874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0E20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CEC6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29E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2276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EAC4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4F8E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F4E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9688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0E9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58C2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D763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9C7E3C" w14:paraId="44996D47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02B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BC8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3B07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003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4 441.0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FC5B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032B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4 441.0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5F29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8647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332B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DC90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6325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педагогов в организациях дополнительного образования, получающих стимулирующие выплаты,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605C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C7E3C" w14:paraId="423B3DD1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2148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A9A2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8572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771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C689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68F9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FD9E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6DC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961C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D4E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E4BD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09FB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21.0</w:t>
            </w:r>
          </w:p>
        </w:tc>
      </w:tr>
      <w:tr w:rsidR="009C7E3C" w14:paraId="16F9AD86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F3FB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BF93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4939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DDA5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D61E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3DF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F7B5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110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4F6A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753B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4E4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FAA0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9C7E3C" w14:paraId="5BDBC05C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2BA5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321C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2988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2E58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BA45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57A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C58E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C1DB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CAD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FC5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713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10E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9C7E3C" w14:paraId="72BD0100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F78D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BADC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13F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9BE4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697A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532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4362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DF2A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8F9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C54A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48C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EEAA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9C7E3C" w14:paraId="0D3B51BA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C526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2784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C6E5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FA5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7D3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3A2F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8F1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39C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160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0E89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8742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BC61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9C7E3C" w14:paraId="7807C79B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AF93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8154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60A6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B078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E9F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952D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052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CC38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6CC2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26BB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A9E1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F15E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9C7E3C" w14:paraId="2E379ADD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1883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33FA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DBA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DE05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49D2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034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3CA8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C9F8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1417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8F48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AB74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570D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9C7E3C" w14:paraId="439F5653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CDC3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7F75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9105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4888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D83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3AF0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EC0F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C9AC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3A6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F5C2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F431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DE46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C7E3C" w14:paraId="36950EB7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F760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F0BF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B938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822E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F9E8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A9A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6AD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203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07BE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DB0F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AFD7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9F91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69D2B161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260E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BDF9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CE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E359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9FD2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1963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75A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B427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C5A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BD1B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933E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9A16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1CBBB011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BCDD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3ED9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EC72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AC7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5188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696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9778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F58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9BEB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7472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867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DDD3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C7E3C" w14:paraId="7DCED72E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E3B0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BD7A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216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40B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5472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706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856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5329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97B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C8B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B78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9500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511776BB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1EEF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9E2F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A23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BBE3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09D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C7B9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DF45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3BF7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6115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4759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0488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A172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489CF971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2C11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5A0E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EE8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D696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0EB9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8D4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A574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1FB2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FD4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C8AA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A23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4D1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6AEA8139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A43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F9BA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3E89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E607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781E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E8E0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3F2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5D2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899A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8F8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D412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11D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7E04EE40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C630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4FD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504A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0C1E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941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CC95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3DA2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5E19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3CC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6CA7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16DC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2B0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C7E3C" w14:paraId="33EBBE31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4F72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9536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25D6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2C5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F92A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98EC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7ED3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5CC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AE7F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552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DA1E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7D1E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4CC06396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C37A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F604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50C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4318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DA25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AA48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815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FC1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1A59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590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69D8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86D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3C648051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95E3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02CF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9B00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0F5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E031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FB1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69A7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0CF0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11F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6DCF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87D4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9C19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C7E3C" w14:paraId="083AE071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B81A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B03B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82E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929C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FBE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298A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6A45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C8D6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824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515B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F11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0DBB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74D055C9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10F6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9307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591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A31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636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D63F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0F1F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E840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B62C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01A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F345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70BE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3CAE7654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7FB0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7057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903F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ADA6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6A1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FC2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BF05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FF09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E2A3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A44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DE6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441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18EC9AF9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E3DC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5875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4D77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9E9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EF77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790E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FBCF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67D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726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CF9E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C62B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314A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2363C62C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F46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B261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0D2B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07D3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06C7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CED3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5195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B027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973F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3303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E55B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B71A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7BF23D29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649C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9D95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3F4B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ED72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1F85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132B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476B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B468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ED45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5A34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62DD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A6B4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5E1AFE33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13AD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B282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FC55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299E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74A6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EF5B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5374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6C22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291A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AA4C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17DA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F45F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5B0D61EC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6C7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3B64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3E9F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3FA2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09E4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6052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09BE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90A8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6170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DC7D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8B00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6692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4F408292" w14:textId="77777777" w:rsidTr="004809DE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289A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6B8B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9D69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9637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9066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745C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DC60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1E9D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55A1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CFA0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156D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DE7C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3671187B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E025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D962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5630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3F04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6E37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0FAC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0DCF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9A63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9F4D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23DF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0C5C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096A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252665F2" w14:textId="77777777" w:rsidTr="004809DE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4F1E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15F9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C3B6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FD6A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B992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EE24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C974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4BA4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A880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0B59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3BEF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20AD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7E069258" w14:textId="77777777" w:rsidTr="004809DE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1C35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0A77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4800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06E8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DE12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45FE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FF19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505E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1328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C78A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D721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DB00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5D2934B3" w14:textId="77777777" w:rsidR="00F62D21" w:rsidRDefault="00F62D21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10D7A540" w14:textId="77777777" w:rsidR="00F94757" w:rsidRPr="00E61F70" w:rsidRDefault="00F94757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3BEB4325" w14:textId="77777777" w:rsidR="00F94757" w:rsidRPr="00E61F70" w:rsidRDefault="00F94757" w:rsidP="00F94757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4B7BB370" w14:textId="77777777" w:rsidR="00F94757" w:rsidRPr="00E61F70" w:rsidRDefault="00F94757" w:rsidP="00F94757">
      <w:pPr>
        <w:pStyle w:val="ConsPlusNormal"/>
        <w:jc w:val="both"/>
        <w:rPr>
          <w:rFonts w:ascii="Times New Roman" w:hAnsi="Times New Roman" w:cs="Times New Roman"/>
        </w:rPr>
      </w:pPr>
    </w:p>
    <w:p w14:paraId="639FB716" w14:textId="77777777" w:rsidR="00F94757" w:rsidRPr="00E61F70" w:rsidRDefault="00F94757" w:rsidP="00F947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6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013FBA50" w14:textId="77777777" w:rsidR="00F94757" w:rsidRDefault="00F947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04DB3115" w14:textId="77777777" w:rsidR="00F94757" w:rsidRPr="00F94757" w:rsidRDefault="00F94757" w:rsidP="00F94757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C9257E" w14:paraId="7EFB5832" w14:textId="77777777" w:rsidTr="0074244D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B7F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C9257E" w14:paraId="654C2004" w14:textId="77777777" w:rsidTr="0074244D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673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C9257E" w14:paraId="0F711C5F" w14:textId="77777777" w:rsidTr="0074244D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34A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системы занятости, отдыха и оздоровления детей, подростков и молодежи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C9257E" w14:paraId="2B229B22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A231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4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9E4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системы занятости, отдыха и оздоровления детей, подростков и молодежи</w:t>
            </w:r>
          </w:p>
        </w:tc>
      </w:tr>
      <w:tr w:rsidR="00C9257E" w14:paraId="419A3180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3E5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28B6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45465CEC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E1D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46A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21D9FFED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B02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FA5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C9257E" w14:paraId="3767B15B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E78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54B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406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8BB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304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4DB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4BC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8E2C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7D9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F554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06C2D530" w14:textId="77777777" w:rsidTr="0074244D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BAFC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1B5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849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865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11C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707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F13B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3495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5DF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FAF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C9257E" w14:paraId="7F187170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944C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D59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FF5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2961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433F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552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0E15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180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0B8A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D9E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2F787E39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DAA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554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29C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FFE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D1A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FA7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784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105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C8C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6293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79F049E0" w14:textId="77777777" w:rsidTr="0074244D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169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370E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Обеспечение отдыха, занятости и оздоровления детей и подростков;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муниципальной системы гражданско-патриотического воспитания</w:t>
            </w:r>
          </w:p>
        </w:tc>
      </w:tr>
      <w:tr w:rsidR="00C9257E" w14:paraId="40BA21B1" w14:textId="77777777" w:rsidTr="0074244D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1A6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496F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633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1AC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917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62C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FEAC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55A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7EE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22F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7784E63E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B537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E306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Обеспечение отдыха, занятости и оздоровления детей и подростков</w:t>
            </w:r>
          </w:p>
        </w:tc>
      </w:tr>
      <w:tr w:rsidR="00C9257E" w14:paraId="47C63F33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1C32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84E9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детей, охваченных различными формами отдыха и оздоровления,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AC84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F6B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1A7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2 245.0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C38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68E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D70D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E927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C49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</w:tr>
      <w:tr w:rsidR="00C9257E" w14:paraId="1EAD875D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374C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3A35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Развитие муниципальной системы гражданско-патриотического воспитания</w:t>
            </w:r>
          </w:p>
        </w:tc>
      </w:tr>
      <w:tr w:rsidR="009C7E3C" w14:paraId="23517B51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EB6F5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D8302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организованных и проведенных муниципальных мероприятий гражданско-патриотической направленности,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D1C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696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1977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CA9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BCF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C74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417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29D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7E3C" w14:paraId="12B30699" w14:textId="77777777" w:rsidTr="0074244D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488FA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79B49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участия детей в возрасте от 5 до 18 лет в мероприятиях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2FC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296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0F6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4470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922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243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B07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7DE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4CB365F0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0E2D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B21F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C9257E" w14:paraId="053A499A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A742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502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C9257E" w14:paraId="2FC7AECA" w14:textId="77777777" w:rsidTr="0074244D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483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DA42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1FC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38E5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90A3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623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362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F29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AFA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0AC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C7E3C" w14:paraId="1155C78B" w14:textId="77777777" w:rsidTr="0074244D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95932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F9687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77D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8087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967C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90D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730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8F0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088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1EB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C7E3C" w14:paraId="185FB57B" w14:textId="77777777" w:rsidTr="0074244D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4E568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18C50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C87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63 460.5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7F45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AFC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6C8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988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07DE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B5D4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AD3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</w:tr>
      <w:tr w:rsidR="009C7E3C" w14:paraId="75BB442A" w14:textId="77777777" w:rsidTr="0074244D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1E063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A1259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DF1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27 850.0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1BE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218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3B26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0C18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5 901.6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D789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3 579.5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02B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3 789.5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90A4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3 789.5</w:t>
            </w:r>
          </w:p>
        </w:tc>
      </w:tr>
      <w:tr w:rsidR="009C7E3C" w14:paraId="744AFBC5" w14:textId="77777777" w:rsidTr="0074244D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2F652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7364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A7B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A9A0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053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6122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44A9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DB76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C7A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43D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C7E3C" w14:paraId="5506EC91" w14:textId="77777777" w:rsidTr="0074244D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9BA29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7B201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4949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683C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735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B40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B988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7C6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BB9C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030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C7E3C" w14:paraId="5076CC57" w14:textId="77777777" w:rsidTr="0074244D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E6127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CCEB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0C3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91 310.5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57B3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EA6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3747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C76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14 538.3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D792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12 216.2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0E8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12 426.2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156A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12 426.2</w:t>
            </w:r>
          </w:p>
        </w:tc>
      </w:tr>
    </w:tbl>
    <w:p w14:paraId="788A06DC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4, описание</w:t>
      </w:r>
    </w:p>
    <w:p w14:paraId="62361D48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510E3AA2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29EC2CC6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Система занятости, отдыха и оздоровления детей, включающая сферу патриотического воспитания, в отчетный период выстраивалась в муниципалитете в соответствии с федеральными и региональными нормативными актами: государственная </w:t>
      </w:r>
      <w:hyperlink r:id="rId17" w:history="1">
        <w:r w:rsidRPr="00E61F70">
          <w:rPr>
            <w:rFonts w:ascii="Times New Roman" w:hAnsi="Times New Roman" w:cs="Times New Roman"/>
          </w:rPr>
          <w:t>программа</w:t>
        </w:r>
      </w:hyperlink>
      <w:r w:rsidRPr="00E61F70">
        <w:rPr>
          <w:rFonts w:ascii="Times New Roman" w:hAnsi="Times New Roman" w:cs="Times New Roman"/>
        </w:rPr>
        <w:t xml:space="preserve"> "Патриотическое воспитание граждан Российской Федерации на 2016 - 2020 годы", утвержденная Постановлением Правительства Российской Федерации от 30 декабря 2015 г. N 1493, </w:t>
      </w:r>
      <w:hyperlink r:id="rId18" w:history="1">
        <w:r w:rsidRPr="00E61F70">
          <w:rPr>
            <w:rFonts w:ascii="Times New Roman" w:hAnsi="Times New Roman" w:cs="Times New Roman"/>
          </w:rPr>
          <w:t>постановление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27.02.2014 N 53а "Об организации и обеспечении отдыха, оздоровления и занятости детей Томской области" и др.</w:t>
      </w:r>
    </w:p>
    <w:p w14:paraId="647E6C30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выполнения задач в указанной сфере к 2020 году достигнуты следующие результаты:</w:t>
      </w:r>
    </w:p>
    <w:p w14:paraId="6109597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Реализованы такие виды каникулярного отдыха как пришкольные оздоровительные лагеря дневного пребывания; сетевая профильная смена ЮИД на базе пришкольных лагерей; палаточные лагеря как на территории Томской области (в партнерстве с ГУ МЧС России по Томской области), так и за ее пределами (Республика Алтай); отдых обучающихся в загородных лагерях как на территории Томской области (социальная активность в рамках российского движения школьников, интеллектуальная активность и др.), так и на территории Московской области (военно-патриотический лагерь "Бородино. Ратники Отечества" в партнерстве с ТРСПОО "Сыны Отечества"). Общий охват обучающихся по итогам 2019 года составил 3469 человек при плановом показателе 3464 человека.</w:t>
      </w:r>
    </w:p>
    <w:p w14:paraId="3EBAC10A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Трудоустройством обучающихся при общеобразовательных школах и дошкольных организациях по итогам отчетного периода охвачены 585 человек (плановый показатель выполнен на 100%).</w:t>
      </w:r>
    </w:p>
    <w:p w14:paraId="1D8C720E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В соответствии с задачами государственной программы и национальной политики выстроена система патриотического воспитания обучающихся, включающая следующие направления: учебное пространство (профориентация в формате деятельности кадетских классов МЧС, МВД, военных медиков, лицейских классов ФСБ, сетевого профильного класса МВД; общий охват обучающихся 5 - 11 классов - 109 человек); деятельность Муниципального центра развития патриотического воспитания на базе МАОУ "Копыловская СОШ" (образовательные события для детей, стажировочная площадка для педагогов); социальное партнерство (взаимодействие органов местного самоуправления с НКО - ТРСПОО "Сыны Отечества"). По итогам 2019 года охват обучающихся 39 муниципальными военно-патриотическими событиями составил 6609 человек (71,6%). Доведена до планового показателя (3% от общего количества обучающихся) численность отрядов ВВПОД "ЮНАРМИЯ" (17 отрядов по итогам 2019 года), во всех отрядах разработаны программы деятельности в рамках дополнительного образования или внеурочной деятельности. В рамках совершенствования взаимодействия с институтами гражданского общества (ТРСПОО "Сыны Отечества") апробированы новые для муниципалитета формы патриотического воспитания: 5-дневные учебные сборы в формате выездного лагеря, выезды в воинские части, дислоцированные на территории СФО, военно-патриотические квесты и др. Муниципальная система патриотического воспитания признана лучшей на Всероссийском уровне (1 места Всероссийского конкурса "Элита российского образования" 2019, 2020 гг.)</w:t>
      </w:r>
    </w:p>
    <w:p w14:paraId="30003943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Вместе с тем следует признать наличие в муниципалитете серьезных проблем в указанной сфере:</w:t>
      </w:r>
    </w:p>
    <w:p w14:paraId="13A17F55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недостаточное количество профильных смен летних лагерей, в том числе смен военно-патриотической направленности;</w:t>
      </w:r>
    </w:p>
    <w:p w14:paraId="359E9800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кадровый дефицит специалистов соответствующего профиля в общеобразовательных организациях (преподаватели-организаторы ОБЖ старше 55 лет, женщины, не имеющие опыта воинской службы, или молодые специалисты без опыта работы);</w:t>
      </w:r>
    </w:p>
    <w:p w14:paraId="203A13B7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дефицит материально-технической базы (в 32 школах отсутствуют отдельные кабинеты ОБЖ (совмещены с преподаванием других предметов или нет совсем); в 28 школах отсутствуют и стрелковые тиры, и электронные стрелковые тренажеры; отсутствуют макеты автомата Калашникова (в 14 школах), общевойсковые защитные костюмы (в 21 школе) и т.д.);</w:t>
      </w:r>
    </w:p>
    <w:p w14:paraId="6F13138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низкое качество результативности реализации ВФСК ГТО на территории муниципалитета;</w:t>
      </w:r>
    </w:p>
    <w:p w14:paraId="49E1A0F3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отсутствие бюджетного финансирования деятельности соответствующих направлений Российского движения школьников ("Юный росгвардеец", "Юный спасатель", "ЮНАРМИЯ" и др.);</w:t>
      </w:r>
    </w:p>
    <w:p w14:paraId="6FE86204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невозможность в таких условиях качественно осуществлять военно-патриотическое воспитание без взаимодействия с социальными партнерами и без круглогодичной деятельности в указанной сфере, в т.ч. в рамках летнего отдыха.</w:t>
      </w:r>
    </w:p>
    <w:p w14:paraId="41052831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Прогноз развития системы патриотического воспитания, занятости и отдыха обучающихся на плановый период необходимо выстраивать на основе базовой задачи </w:t>
      </w:r>
      <w:hyperlink r:id="rId19" w:history="1">
        <w:r w:rsidRPr="00E61F70">
          <w:rPr>
            <w:rFonts w:ascii="Times New Roman" w:hAnsi="Times New Roman" w:cs="Times New Roman"/>
          </w:rPr>
          <w:t>Стратегии</w:t>
        </w:r>
      </w:hyperlink>
      <w:r w:rsidRPr="00E61F70">
        <w:rPr>
          <w:rFonts w:ascii="Times New Roman" w:hAnsi="Times New Roman" w:cs="Times New Roman"/>
        </w:rPr>
        <w:t xml:space="preserve"> государственной национальной политики Российской Федерации до 2025 года: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России. Ее выполнение возможно в формате комплексной работы по всем направлениям подпрограммы в рамках партнерства с силовыми структурами и НКО, система которого выстроена в муниципалитете. Ее реализацию необходимо продолжать в полном объеме с учетом декларирования патриотизма как национальной идеи Президентом Российской Федерации.</w:t>
      </w:r>
    </w:p>
    <w:p w14:paraId="7DE3B9A3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24559A41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4</w:t>
      </w:r>
    </w:p>
    <w:p w14:paraId="030B62CB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66D9BB8B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</w:r>
    </w:p>
    <w:p w14:paraId="49FCAD5F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7D93F93D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отдыха, занятости и оздоровления детей и подростков</w:t>
      </w:r>
    </w:p>
    <w:p w14:paraId="30CD904C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Развитие муниципальной системы гражданско-патриотического воспитания</w:t>
      </w:r>
    </w:p>
    <w:p w14:paraId="59258641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F62D21" w14:paraId="2795C362" w14:textId="77777777" w:rsidTr="00841F81"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52D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4 И СВЕДЕНИЯ О ПОРЯДКЕ СБОРА ИНФОРМАЦИИ ПО ПОКАЗАТЕЛЯМ</w:t>
            </w:r>
          </w:p>
          <w:p w14:paraId="7B23CDA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F62D21" w14:paraId="4E75ACD6" w14:textId="77777777" w:rsidTr="00841F81"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4B2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29D1457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239A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6C3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952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003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5176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1F8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D4E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F62D21" w14:paraId="222C011C" w14:textId="77777777" w:rsidTr="00841F81"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5E7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E09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6B3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70D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60F3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1CD6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B2E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EA2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62D21" w14:paraId="5D0DB049" w14:textId="77777777" w:rsidTr="00841F81"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5D5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FDF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F62D21" w14:paraId="52F6E93E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C10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019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9B7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816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A16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08F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 = (К1 / К2) x 100%, где: Дп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F0A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F34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6599BAF4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C74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4A1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4 ОБЕСПЕЧЕНИЕ ОТДЫХА, ЗАНЯТОСТИ И ОЗДОРОВЛЕНИЯ ДЕТЕЙ И ПОДРОСТКОВ</w:t>
            </w:r>
          </w:p>
        </w:tc>
      </w:tr>
      <w:tr w:rsidR="00F62D21" w14:paraId="081D0FEB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0CB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39DE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детей, охваченных различными формами отдыха и оздоровления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E832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861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4801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DAB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12B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08E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78453717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571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6B2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4 РАЗВИТИЕ МУНИЦИПАЛЬНОЙ СИСТЕМЫ ГРАЖДАНСКО-ПАТРИОТИЧЕСКОГО ВОСПИТАНИЯ</w:t>
            </w:r>
          </w:p>
        </w:tc>
      </w:tr>
      <w:tr w:rsidR="00F62D21" w14:paraId="3562B7D2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669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84C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организованных и проведенных муниципальных мероприятий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6D1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C87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6C4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9A9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431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A85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3EB432ED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2BF3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94B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091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BF8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930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7BF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(К1/К2) х 100%, где: Д1 - доля участия детей в возрасте от 5 до 18 лет в мероприятиях гражданско-патриотической направленности; К1 - количество детей в возрасте от 5 до 18 лет, принявших участие в мероприятиях гражданско-патриотической направленности; К2 - 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5AB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A8B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17610074" w14:textId="77777777" w:rsidTr="00841F81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286E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BCD95AC" w14:textId="77777777" w:rsidR="00CA1380" w:rsidRPr="003C6881" w:rsidRDefault="00CA1380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8F3ADD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581" w14:paraId="63E06580" w14:textId="77777777" w:rsidTr="004809DE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B127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50581" w14:paraId="2A8CEF2C" w14:textId="77777777" w:rsidTr="004809DE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2CC8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250581" w14:paraId="172C0636" w14:textId="77777777" w:rsidTr="004809DE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0313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системы занятости, отдыха и оздоровления детей, подростков и молодежи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250581" w14:paraId="1F3AF326" w14:textId="77777777" w:rsidTr="004809DE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6FE3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569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0F94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826D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7886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7F5D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FE61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250581" w14:paraId="7E54DA98" w14:textId="77777777" w:rsidTr="004809DE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EB6C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685B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E21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2B56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B52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EAA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050C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7827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D99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DDC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3C2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CA5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250581" w14:paraId="01815308" w14:textId="77777777" w:rsidTr="004809DE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2F08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1654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7E5A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3329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846F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142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BD16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956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9EF6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231D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EBC6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975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250581" w14:paraId="4E915160" w14:textId="77777777" w:rsidTr="004809DE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B0CA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07B9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 Развитие системы занятости, отдыха и оздоровления детей, подростков и молодежи</w:t>
            </w:r>
          </w:p>
        </w:tc>
      </w:tr>
      <w:tr w:rsidR="00250581" w14:paraId="13B4A2B1" w14:textId="77777777" w:rsidTr="004809DE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BB8B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894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4 Обеспечение отдыха, занятости и оздоровления детей и подростков</w:t>
            </w:r>
          </w:p>
        </w:tc>
      </w:tr>
      <w:tr w:rsidR="00250581" w14:paraId="34AA32C2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22CB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ABFE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BCB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6A0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89 850.5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3B68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EAC3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A88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26 390.0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EC70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6D61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F720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D88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различными формами отдыха и оздоровления,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F603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250581" w14:paraId="754E8254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A191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14E5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62D6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9962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363A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CB7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567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B291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53BB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0B0D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C643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B9D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5413FACA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AD6E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489E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C5A0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5E3C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130F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FAF5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5BCD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AA56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9233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8959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F02C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9F54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2 245.0</w:t>
            </w:r>
          </w:p>
        </w:tc>
      </w:tr>
      <w:tr w:rsidR="00250581" w14:paraId="7D47D5E1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8E83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1F8E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664C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3E16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A38F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C60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3D44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37F5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7D98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1C7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D9D7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F3D8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61E3A2FE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50C4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4DD3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E75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E1D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14 238.3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1159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56B8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B5D6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5 601.6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A40A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0495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AC9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8BF9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C1B6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2F098D4D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0D80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CFBC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4F78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A0E1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DD8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E54F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E682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3 579.5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EE45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A58E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C55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09D3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CEAD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491A60C9" w14:textId="77777777" w:rsidTr="004809DE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E84F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0925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BB2F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2B2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E7D2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4C55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2A77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E6CE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56F8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4670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27C3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36A8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6F4C6C0D" w14:textId="77777777" w:rsidTr="004809DE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FCB2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1394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E8B9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02C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AE9C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774C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997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43E8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F81D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8D0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BAC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A780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5BB499C6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2D0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F2F2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C66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94CF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77 368.1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9915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A987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8EF5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13 907.6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2C71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286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5CA1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768D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мероприятиями по организации отдыха детей в каникулярное время,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E3A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50581" w14:paraId="75AB9A82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C1BA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E47B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F93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6BE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584F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A8C4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B75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D45A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97E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0F49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370B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7D0A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40107A6C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36E4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9855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DFAC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A94C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9C8F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9A8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8DF7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307E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2A04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882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04CB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C98D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2 245.0</w:t>
            </w:r>
          </w:p>
        </w:tc>
      </w:tr>
      <w:tr w:rsidR="00250581" w14:paraId="6748F124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566E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9E52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8708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15B0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D3AA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0448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C94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2 258.0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0DD4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6761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E17A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DD80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467A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490F6EE7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7E7F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9D7A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3DA7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1FB1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ADA6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7A7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8EC2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8E54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1468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AE86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B47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3FC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2DB45A6D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E78A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75E5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BB22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F88D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1A32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D037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A75B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3FCD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7F03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7509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B65D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E5FF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4F9ECEF9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DDD5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03E7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97DE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FC79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6F9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E441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AB0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B02E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508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FF5F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C54C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E4CA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1441C77D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7046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14E2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A48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4D83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660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6B3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182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8CE6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3731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387E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2AD5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0FAC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25459037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ED16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4A28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BF8C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394B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12 482.4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C8FE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8D0C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E4FE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12 482.4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C93E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210B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7ADC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32DE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несовершеннолетних в возрасте от 14 до 18 лет, временно трудоустроенных в свободное от учебы время,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397D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50581" w14:paraId="7BD23391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A57C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690A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7962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8474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4862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C5C8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60A9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5BF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576F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19FD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E1D0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5D4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770.0</w:t>
            </w:r>
          </w:p>
        </w:tc>
      </w:tr>
      <w:tr w:rsidR="00250581" w14:paraId="3A9A3569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1414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2278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2F44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2354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233A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3EE6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E88E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65CA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897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2998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8E78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7CA5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250581" w14:paraId="0A73BB11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FD3C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BB8C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C9B6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3D5C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E099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CF5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B803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2886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6FFA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752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A22D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C15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250581" w14:paraId="0B3C6781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C1ED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809A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6321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B821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134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1843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4FD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538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F737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FED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563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6D7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250581" w14:paraId="40AE1BE1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B85F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0621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F55F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176F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CB45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880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829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1 521.9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95D2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BF9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1B0F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FDAA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37B4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250581" w14:paraId="7D644535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0579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CEEF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025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EE5E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930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351A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052E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93C9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62A1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DDB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F766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DFF9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250581" w14:paraId="4F54400F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0094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0A89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F3F8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5061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8923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D9E8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8298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E747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6D13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4E7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238D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A75C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250581" w14:paraId="6436D5C0" w14:textId="77777777" w:rsidTr="004809DE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A5C4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3386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4 Развитие муниципальной системы гражданско-патриотического воспитания</w:t>
            </w:r>
          </w:p>
        </w:tc>
      </w:tr>
      <w:tr w:rsidR="00250581" w14:paraId="66E7D58C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311E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274A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20B2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3956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E13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AC45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EA6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AFC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8871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376F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7B40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организованных и проведенных муниципальных мероприятий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участия детей в возрасте от 5 до 18 лет в мероприятиях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14EC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E44F91" w14:paraId="24E453CA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850F8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7369F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76D9E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529E8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56526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641AA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1EEF2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B21A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55069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A9221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4C87D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C4EB4" w14:textId="77777777" w:rsidR="00E44F91" w:rsidRDefault="00E44F91" w:rsidP="00F4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23,0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E44F91" w14:paraId="0554570F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F44B9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C4CF7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7ED0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ADEA9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CBEDB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99A4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D30B9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04B1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7F230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2E6E4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8F4B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6219C" w14:textId="77777777" w:rsidR="00E44F91" w:rsidRDefault="00E44F91" w:rsidP="00F4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26,0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E44F91" w14:paraId="79283E11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C97D2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8FDB4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98E87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D83FF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94E5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5E511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188C7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91EB3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B7BC9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C828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35D01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3CB3A" w14:textId="77777777" w:rsidR="00E44F91" w:rsidRDefault="00E44F91" w:rsidP="00F4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E44F91" w14:paraId="05EF7611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215C1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93F17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6351C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0789F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03291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0D777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6D490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541C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867B4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F1A57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640E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4EDE" w14:textId="77777777" w:rsidR="00E44F91" w:rsidRDefault="00E44F91" w:rsidP="00F4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E44F91" w14:paraId="0969E374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10E5E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0FBB9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BE4D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25E7F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015C4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FBBB3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07E0C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58CA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B33B1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063C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B0C15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B44C4" w14:textId="77777777" w:rsidR="00E44F91" w:rsidRDefault="00E44F91" w:rsidP="00F4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E44F91" w14:paraId="729E0011" w14:textId="77777777" w:rsidTr="004809DE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7A139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0D781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85ADD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29272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9082B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B0A8E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08E27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A3A38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85E32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7490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E8E54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1A6F" w14:textId="77777777" w:rsidR="00E44F91" w:rsidRDefault="00E44F91" w:rsidP="00F4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E44F91" w14:paraId="71D34A07" w14:textId="77777777" w:rsidTr="004809DE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59406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C69CB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372C0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62012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910BB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3A6A1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6062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A46AC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21BA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D654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334BA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A7FBE" w14:textId="77777777" w:rsidR="00E44F91" w:rsidRDefault="00E44F91" w:rsidP="00F4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250581" w14:paraId="1CFD5ED9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DC9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466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Система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9CA2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DB62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1CA8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3D7D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266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AFCD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2846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DEAD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6ECE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мероприятиями по патриотическому воспитанию,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5FF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50581" w14:paraId="171D8A0A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C75B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BA60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CF9C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78A6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5915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4D2F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D9E4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ECAA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0A0D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61DF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35E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5417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250581" w14:paraId="38692E67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5556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A645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7B36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B060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34BE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3C57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A68E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37A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2F0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5C59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AAFA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0E25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250581" w14:paraId="3F119CE6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601B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D346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F581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31EB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EC48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530F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BAE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748C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0C28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928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565A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9EC7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250581" w14:paraId="4A0024D5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CED3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4F94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CB9C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06AC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D197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43C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395B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2840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2EB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A7E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A193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6087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250581" w14:paraId="78C475E4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1EA9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1ED0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E687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AFFB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1D35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4CCB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ED09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F71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5285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61B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AD0A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531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50581" w14:paraId="1C91129D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B924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6AD2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D1CA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07BE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DE28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707F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962C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24A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B97E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036D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4A47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DC6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50581" w14:paraId="5765B581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3CC4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199D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6935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FFF3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FF10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E448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8B91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1F92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03DC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F221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B663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CC4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50581" w14:paraId="22696EBC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0FD6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6A66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A574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2BF2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91 310.5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CAB0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97C7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99E8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27 850.0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46AA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C63E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2847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BAF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38BD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50581" w14:paraId="5F7C2C07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9E6C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7613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A788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E367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D781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5991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E2BA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3 069.6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D263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F0A0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1964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ED77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BF17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50581" w14:paraId="3586A9A3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1E20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83BE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F945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BA68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F59D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7333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4030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3 666.7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59CD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E571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F102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B6E0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7DAE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50581" w14:paraId="4354F85D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6AF8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7A0D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100D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9F13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71B1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78BA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5BCB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4 053.6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5C60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A8C3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261D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F531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43E4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50581" w14:paraId="2A54671F" w14:textId="77777777" w:rsidTr="004809DE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8DCD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C911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65A7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A96B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14 538.3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60AB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59C1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306F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5 901.6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FD47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636F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8615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C753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9BAE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50581" w14:paraId="36AEDB18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4C80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9D3F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5590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5A8D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B935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FF01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9C91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3 579.5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3E0F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B2E8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3E2D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3324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C4FD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50581" w14:paraId="4535B064" w14:textId="77777777" w:rsidTr="004809DE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7FD5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FA3D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E2F6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E2FC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BD49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6681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4E52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88B2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EF33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4763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9016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71D2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50581" w14:paraId="24484075" w14:textId="77777777" w:rsidTr="004809DE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CBCA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E21B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05B8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3E8B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28D0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8AD9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768B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93AE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5848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9724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1DBB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6F81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02DD8187" w14:textId="77777777" w:rsidR="000A55AD" w:rsidRDefault="000A55AD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06BED44A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61E2CFDC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554D0580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06D8E136" w14:textId="77777777" w:rsidR="00F62D21" w:rsidRPr="002174F1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20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494482B3" w14:textId="77777777" w:rsidR="00F62D21" w:rsidRPr="002174F1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6456DBB3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73375796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281579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0"/>
        <w:gridCol w:w="2124"/>
        <w:gridCol w:w="3437"/>
        <w:gridCol w:w="1281"/>
        <w:gridCol w:w="1170"/>
        <w:gridCol w:w="1151"/>
        <w:gridCol w:w="1207"/>
        <w:gridCol w:w="1303"/>
        <w:gridCol w:w="1233"/>
        <w:gridCol w:w="1166"/>
        <w:gridCol w:w="1157"/>
      </w:tblGrid>
      <w:tr w:rsidR="00F57C74" w:rsidRPr="00F57C74" w14:paraId="414CC1F6" w14:textId="77777777" w:rsidTr="00744624">
        <w:trPr>
          <w:trHeight w:val="865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7FB9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</w:rPr>
              <w:t>ПЕРЕЧЕНЬ МЕРОПРИЯТИЙ И РЕСУРСНОЕ ОБЕСПЕЧЕНИЕ РЕАЛИЗАЦИИ</w:t>
            </w:r>
            <w:r w:rsidRPr="00F57C74">
              <w:rPr>
                <w:rFonts w:ascii="Times New Roman" w:hAnsi="Times New Roman"/>
                <w:b/>
                <w:bCs/>
                <w:color w:val="000000"/>
              </w:rPr>
              <w:br/>
              <w:t>ПОДПРОГРАММЫ 5 Обеспечивающая подпрограмма</w:t>
            </w:r>
            <w:r w:rsidRPr="00F57C74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F57C74" w:rsidRPr="00F57C74" w14:paraId="4A2BDCA7" w14:textId="77777777" w:rsidTr="00744624">
        <w:trPr>
          <w:trHeight w:val="288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9C79E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7C74" w:rsidRPr="00F57C74" w14:paraId="184179B3" w14:textId="77777777" w:rsidTr="00744624">
        <w:trPr>
          <w:trHeight w:val="196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CDD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 пп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22692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8AF9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6DCB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EB79F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356A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8F780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DB17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0E948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468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</w:t>
            </w: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85494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</w:t>
            </w: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</w:tr>
      <w:tr w:rsidR="00F57C74" w:rsidRPr="00F57C74" w14:paraId="65B9940D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689E4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4BCB5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2D2B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250581" w:rsidRPr="00F57C74" w14:paraId="579EA2C6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9C54" w14:textId="77777777" w:rsidR="00250581" w:rsidRPr="00F57C74" w:rsidRDefault="00250581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701AD" w14:textId="77777777" w:rsidR="00250581" w:rsidRPr="00F57C74" w:rsidRDefault="00250581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84EC6" w14:textId="77777777" w:rsidR="00250581" w:rsidRPr="00F57C74" w:rsidRDefault="00250581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пунктов, обеспеченных средствами на содержание, Процент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BE6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18F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C666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9EF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34E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A32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031C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9F9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50581" w:rsidRPr="00F57C74" w14:paraId="01BA14EA" w14:textId="77777777" w:rsidTr="00744624">
        <w:trPr>
          <w:trHeight w:val="514"/>
        </w:trPr>
        <w:tc>
          <w:tcPr>
            <w:tcW w:w="5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58DF" w14:textId="77777777" w:rsidR="00250581" w:rsidRPr="00F57C74" w:rsidRDefault="00250581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9662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487 085.8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21C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EF8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12F5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DF6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75 036.5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216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72 163.6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B1BA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8D3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72 795.5</w:t>
            </w:r>
          </w:p>
        </w:tc>
      </w:tr>
    </w:tbl>
    <w:p w14:paraId="5AC0FE84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38F0FFEC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p w14:paraId="1096D5C8" w14:textId="77777777" w:rsidR="00E3139A" w:rsidRDefault="00E3139A"/>
    <w:sectPr w:rsidR="00E3139A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B6D57"/>
    <w:multiLevelType w:val="multilevel"/>
    <w:tmpl w:val="29A29A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DE"/>
    <w:rsid w:val="00003236"/>
    <w:rsid w:val="00030D50"/>
    <w:rsid w:val="00031BA7"/>
    <w:rsid w:val="00042A1A"/>
    <w:rsid w:val="00043877"/>
    <w:rsid w:val="00044997"/>
    <w:rsid w:val="000456BA"/>
    <w:rsid w:val="00051845"/>
    <w:rsid w:val="000918FE"/>
    <w:rsid w:val="000A0086"/>
    <w:rsid w:val="000A4B29"/>
    <w:rsid w:val="000A55AD"/>
    <w:rsid w:val="000D226F"/>
    <w:rsid w:val="000D6F9C"/>
    <w:rsid w:val="000E3C5F"/>
    <w:rsid w:val="000F03E9"/>
    <w:rsid w:val="000F78ED"/>
    <w:rsid w:val="001670B9"/>
    <w:rsid w:val="001708D6"/>
    <w:rsid w:val="00171A78"/>
    <w:rsid w:val="001B4B20"/>
    <w:rsid w:val="001D5093"/>
    <w:rsid w:val="001E62FE"/>
    <w:rsid w:val="001F1EB5"/>
    <w:rsid w:val="001F3B48"/>
    <w:rsid w:val="001F43DE"/>
    <w:rsid w:val="002174F1"/>
    <w:rsid w:val="00236C30"/>
    <w:rsid w:val="00244C7C"/>
    <w:rsid w:val="00250581"/>
    <w:rsid w:val="0026284B"/>
    <w:rsid w:val="00274774"/>
    <w:rsid w:val="00284DA2"/>
    <w:rsid w:val="002C140D"/>
    <w:rsid w:val="002C2D6E"/>
    <w:rsid w:val="002E66CB"/>
    <w:rsid w:val="00325E4F"/>
    <w:rsid w:val="0032667F"/>
    <w:rsid w:val="0039337E"/>
    <w:rsid w:val="003A3731"/>
    <w:rsid w:val="003C02CA"/>
    <w:rsid w:val="003C3639"/>
    <w:rsid w:val="003C6881"/>
    <w:rsid w:val="003E3305"/>
    <w:rsid w:val="003F530A"/>
    <w:rsid w:val="00424C32"/>
    <w:rsid w:val="004328BB"/>
    <w:rsid w:val="00432B55"/>
    <w:rsid w:val="004504DB"/>
    <w:rsid w:val="004809DE"/>
    <w:rsid w:val="00484DAF"/>
    <w:rsid w:val="004A1D17"/>
    <w:rsid w:val="004B40BE"/>
    <w:rsid w:val="0052132A"/>
    <w:rsid w:val="00527745"/>
    <w:rsid w:val="00583504"/>
    <w:rsid w:val="005960FD"/>
    <w:rsid w:val="005A5822"/>
    <w:rsid w:val="005C43C2"/>
    <w:rsid w:val="005D1610"/>
    <w:rsid w:val="005E42DA"/>
    <w:rsid w:val="00623D58"/>
    <w:rsid w:val="00637D91"/>
    <w:rsid w:val="00662527"/>
    <w:rsid w:val="00664EE7"/>
    <w:rsid w:val="006860AD"/>
    <w:rsid w:val="006A3448"/>
    <w:rsid w:val="006A44CE"/>
    <w:rsid w:val="006B2020"/>
    <w:rsid w:val="006F3FE8"/>
    <w:rsid w:val="00732498"/>
    <w:rsid w:val="007325D7"/>
    <w:rsid w:val="00735E21"/>
    <w:rsid w:val="0074244D"/>
    <w:rsid w:val="00744624"/>
    <w:rsid w:val="00766E90"/>
    <w:rsid w:val="00767DA0"/>
    <w:rsid w:val="007B12F7"/>
    <w:rsid w:val="007B31D6"/>
    <w:rsid w:val="007D0588"/>
    <w:rsid w:val="008009DA"/>
    <w:rsid w:val="00812CA3"/>
    <w:rsid w:val="008169C9"/>
    <w:rsid w:val="008204C9"/>
    <w:rsid w:val="00824423"/>
    <w:rsid w:val="00825784"/>
    <w:rsid w:val="00841F81"/>
    <w:rsid w:val="00850842"/>
    <w:rsid w:val="00862FBB"/>
    <w:rsid w:val="0087640D"/>
    <w:rsid w:val="008C0D0D"/>
    <w:rsid w:val="008C7270"/>
    <w:rsid w:val="008C73DE"/>
    <w:rsid w:val="008C7842"/>
    <w:rsid w:val="008E2075"/>
    <w:rsid w:val="00907FD9"/>
    <w:rsid w:val="00927860"/>
    <w:rsid w:val="00935ED4"/>
    <w:rsid w:val="0094709E"/>
    <w:rsid w:val="009574DE"/>
    <w:rsid w:val="009926D1"/>
    <w:rsid w:val="009B0F8F"/>
    <w:rsid w:val="009B5D02"/>
    <w:rsid w:val="009C7E3C"/>
    <w:rsid w:val="009D329B"/>
    <w:rsid w:val="00A14BD8"/>
    <w:rsid w:val="00A3543A"/>
    <w:rsid w:val="00A671A4"/>
    <w:rsid w:val="00A828EF"/>
    <w:rsid w:val="00A8603F"/>
    <w:rsid w:val="00AB4D47"/>
    <w:rsid w:val="00AC2B87"/>
    <w:rsid w:val="00B01866"/>
    <w:rsid w:val="00B129DC"/>
    <w:rsid w:val="00B41C36"/>
    <w:rsid w:val="00B42434"/>
    <w:rsid w:val="00B50171"/>
    <w:rsid w:val="00BD1D17"/>
    <w:rsid w:val="00C25BFF"/>
    <w:rsid w:val="00C53318"/>
    <w:rsid w:val="00C72AC9"/>
    <w:rsid w:val="00C9257E"/>
    <w:rsid w:val="00C94974"/>
    <w:rsid w:val="00CA1380"/>
    <w:rsid w:val="00CE3684"/>
    <w:rsid w:val="00CE540E"/>
    <w:rsid w:val="00D46726"/>
    <w:rsid w:val="00D55610"/>
    <w:rsid w:val="00D75C5E"/>
    <w:rsid w:val="00D75CAA"/>
    <w:rsid w:val="00D80804"/>
    <w:rsid w:val="00DA764C"/>
    <w:rsid w:val="00DB7765"/>
    <w:rsid w:val="00DC05D0"/>
    <w:rsid w:val="00DD3BC0"/>
    <w:rsid w:val="00DE01FE"/>
    <w:rsid w:val="00DF10E9"/>
    <w:rsid w:val="00E13899"/>
    <w:rsid w:val="00E3139A"/>
    <w:rsid w:val="00E3636D"/>
    <w:rsid w:val="00E44F91"/>
    <w:rsid w:val="00E61F70"/>
    <w:rsid w:val="00E64438"/>
    <w:rsid w:val="00E82C18"/>
    <w:rsid w:val="00EA50A9"/>
    <w:rsid w:val="00EC6E6A"/>
    <w:rsid w:val="00F25634"/>
    <w:rsid w:val="00F3667C"/>
    <w:rsid w:val="00F37655"/>
    <w:rsid w:val="00F4376E"/>
    <w:rsid w:val="00F57C74"/>
    <w:rsid w:val="00F62D21"/>
    <w:rsid w:val="00F63351"/>
    <w:rsid w:val="00F94757"/>
    <w:rsid w:val="00FC0396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74B7F"/>
  <w14:defaultImageDpi w14:val="0"/>
  <w15:docId w15:val="{611B00D6-14D6-4924-8F37-E444A51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Заголовок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3E3305"/>
  </w:style>
  <w:style w:type="table" w:customStyle="1" w:styleId="140">
    <w:name w:val="Простая таблица 14"/>
    <w:basedOn w:val="a1"/>
    <w:next w:val="11"/>
    <w:uiPriority w:val="99"/>
    <w:rsid w:val="003E330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C0D0D"/>
  </w:style>
  <w:style w:type="table" w:customStyle="1" w:styleId="15">
    <w:name w:val="Простая таблица 15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C0D0D"/>
  </w:style>
  <w:style w:type="table" w:customStyle="1" w:styleId="16">
    <w:name w:val="Простая таблица 16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C0D0D"/>
  </w:style>
  <w:style w:type="table" w:customStyle="1" w:styleId="17">
    <w:name w:val="Простая таблица 17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13899"/>
  </w:style>
  <w:style w:type="numbering" w:customStyle="1" w:styleId="6">
    <w:name w:val="Нет списка6"/>
    <w:next w:val="a2"/>
    <w:uiPriority w:val="99"/>
    <w:semiHidden/>
    <w:unhideWhenUsed/>
    <w:rsid w:val="009926D1"/>
  </w:style>
  <w:style w:type="numbering" w:customStyle="1" w:styleId="7">
    <w:name w:val="Нет списка7"/>
    <w:next w:val="a2"/>
    <w:uiPriority w:val="99"/>
    <w:semiHidden/>
    <w:unhideWhenUsed/>
    <w:rsid w:val="009926D1"/>
  </w:style>
  <w:style w:type="numbering" w:customStyle="1" w:styleId="8">
    <w:name w:val="Нет списка8"/>
    <w:next w:val="a2"/>
    <w:uiPriority w:val="99"/>
    <w:semiHidden/>
    <w:unhideWhenUsed/>
    <w:rsid w:val="000A55AD"/>
  </w:style>
  <w:style w:type="numbering" w:customStyle="1" w:styleId="9">
    <w:name w:val="Нет списка9"/>
    <w:next w:val="a2"/>
    <w:uiPriority w:val="99"/>
    <w:semiHidden/>
    <w:unhideWhenUsed/>
    <w:rsid w:val="000A55AD"/>
  </w:style>
  <w:style w:type="numbering" w:customStyle="1" w:styleId="100">
    <w:name w:val="Нет списка10"/>
    <w:next w:val="a2"/>
    <w:uiPriority w:val="99"/>
    <w:semiHidden/>
    <w:unhideWhenUsed/>
    <w:rsid w:val="000A55AD"/>
  </w:style>
  <w:style w:type="numbering" w:customStyle="1" w:styleId="111">
    <w:name w:val="Нет списка11"/>
    <w:next w:val="a2"/>
    <w:uiPriority w:val="99"/>
    <w:semiHidden/>
    <w:unhideWhenUsed/>
    <w:rsid w:val="00596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E6855FADE3983FA2A0CF96435FE02583D5E8B0649BA7D3CED010EAB5D08C7E04AFF01F0C18E9873E0F0BFDEH0wBE" TargetMode="External"/><Relationship Id="rId13" Type="http://schemas.openxmlformats.org/officeDocument/2006/relationships/hyperlink" Target="consultantplus://offline/ref=64AE6855FADE3983FA2A12F47259A0065A3709850744B42362B00759F40D0E92B20AA158A083C59570F8ECBFDE1752D9ACHEwFE" TargetMode="External"/><Relationship Id="rId18" Type="http://schemas.openxmlformats.org/officeDocument/2006/relationships/hyperlink" Target="consultantplus://offline/ref=64AE6855FADE3983FA2A12F47259A0065A3709850744B82E69B80759F40D0E92B20AA158A083C59570F8ECBFDE1752D9ACHEwF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64AE6855FADE3983FA2A0CF96435FE02583D5E8B0649BA7D3CED010EAB5D08C7E04AFF01F0C18E9873E0F0BFDEH0wBE" TargetMode="External"/><Relationship Id="rId17" Type="http://schemas.openxmlformats.org/officeDocument/2006/relationships/hyperlink" Target="consultantplus://offline/ref=64AE6855FADE3983FA2A0CF96435FE0258385E890240BA7D3CED010EAB5D08C7F24AA70DF1C7909971F5A6EE985C5DD8A8F30C3E7C10EDC8H2wE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AE6855FADE3983FA2A12F47259A0065A3709850744B42362B00759F40D0E92B20AA158A083C59570F8ECBFDE1752D9ACHEwFE" TargetMode="External"/><Relationship Id="rId20" Type="http://schemas.openxmlformats.org/officeDocument/2006/relationships/hyperlink" Target="consultantplus://offline/ref=64AE6855FADE3983FA2A12F47259A0065A3709850744B42362B00759F40D0E92B20AA158A083C59570F8ECBFDE1752D9ACHEwF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64AE6855FADE3983FA2A0CF96435FE02583D5E8B0649BA7D3CED010EAB5D08C7E04AFF01F0C18E9873E0F0BFDEH0w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AE6855FADE3983FA2A12F47259A0065A3709850744B42362B00759F40D0E92B20AA158A083C59570F8ECBFDE1752D9ACHEwFE" TargetMode="External"/><Relationship Id="rId10" Type="http://schemas.openxmlformats.org/officeDocument/2006/relationships/hyperlink" Target="consultantplus://offline/ref=64AE6855FADE3983FA2A0CF96435FE02583D508B0E49BA7D3CED010EAB5D08C7E04AFF01F0C18E9873E0F0BFDEH0wBE" TargetMode="External"/><Relationship Id="rId19" Type="http://schemas.openxmlformats.org/officeDocument/2006/relationships/hyperlink" Target="consultantplus://offline/ref=64AE6855FADE3983FA2A0CF96435FE02583D55810240BA7D3CED010EAB5D08C7E04AFF01F0C18E9873E0F0BFDEH0w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AE6855FADE3983FA2A0CF96435FE02583D508B0E49BA7D3CED010EAB5D08C7E04AFF01F0C18E9873E0F0BFDEH0wBE" TargetMode="External"/><Relationship Id="rId14" Type="http://schemas.openxmlformats.org/officeDocument/2006/relationships/hyperlink" Target="consultantplus://offline/ref=64AE6855FADE3983FA2A12F47259A0065A3709850744B42362B00759F40D0E92B20AA158A083C59570F8ECBFDE1752D9ACHEwF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0B73-026F-4B8E-BDCB-C57D7EBD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35789</Words>
  <Characters>204000</Characters>
  <Application>Microsoft Office Word</Application>
  <DocSecurity>0</DocSecurity>
  <Lines>1700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keysystems2 25.03.2019 22:03:08; РР·РјРµРЅРµРЅ: keysystems2 29.04.2022 12:56:15</dc:subject>
  <dc:creator>Keysystems.DWH2.ReportDesigner</dc:creator>
  <cp:lastModifiedBy>User</cp:lastModifiedBy>
  <cp:revision>3</cp:revision>
  <cp:lastPrinted>2024-01-31T00:44:00Z</cp:lastPrinted>
  <dcterms:created xsi:type="dcterms:W3CDTF">2024-04-01T09:28:00Z</dcterms:created>
  <dcterms:modified xsi:type="dcterms:W3CDTF">2024-04-01T09:28:00Z</dcterms:modified>
</cp:coreProperties>
</file>