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BD" w:rsidRPr="00C85FFB" w:rsidRDefault="00CB35B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Приложение</w:t>
      </w:r>
    </w:p>
    <w:p w:rsidR="00CB35BD" w:rsidRPr="00C85FFB" w:rsidRDefault="00CB35BD">
      <w:pPr>
        <w:pStyle w:val="ConsPlusNormal"/>
        <w:jc w:val="right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к постановлению</w:t>
      </w:r>
    </w:p>
    <w:p w:rsidR="00CB35BD" w:rsidRPr="00C85FFB" w:rsidRDefault="00CB35BD">
      <w:pPr>
        <w:pStyle w:val="ConsPlusNormal"/>
        <w:jc w:val="right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Администрации Томского района</w:t>
      </w:r>
    </w:p>
    <w:p w:rsidR="00CB35BD" w:rsidRPr="00C85FFB" w:rsidRDefault="00CB35BD">
      <w:pPr>
        <w:pStyle w:val="ConsPlusNormal"/>
        <w:jc w:val="right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 xml:space="preserve">от </w:t>
      </w:r>
      <w:r w:rsidR="008D32FB" w:rsidRPr="00C85FFB">
        <w:rPr>
          <w:rFonts w:ascii="Times New Roman" w:hAnsi="Times New Roman" w:cs="Times New Roman"/>
        </w:rPr>
        <w:t>______________</w:t>
      </w:r>
      <w:r w:rsidRPr="00C85FFB">
        <w:rPr>
          <w:rFonts w:ascii="Times New Roman" w:hAnsi="Times New Roman" w:cs="Times New Roman"/>
        </w:rPr>
        <w:t xml:space="preserve"> N </w:t>
      </w:r>
      <w:r w:rsidR="008D32FB" w:rsidRPr="00C85FFB">
        <w:rPr>
          <w:rFonts w:ascii="Times New Roman" w:hAnsi="Times New Roman" w:cs="Times New Roman"/>
        </w:rPr>
        <w:t>_____</w:t>
      </w:r>
    </w:p>
    <w:p w:rsidR="00CB35BD" w:rsidRPr="00C85FFB" w:rsidRDefault="00CB35BD">
      <w:pPr>
        <w:pStyle w:val="ConsPlusNormal"/>
        <w:spacing w:after="1"/>
        <w:rPr>
          <w:rFonts w:ascii="Times New Roman" w:hAnsi="Times New Roman" w:cs="Times New Roman"/>
        </w:rPr>
      </w:pPr>
    </w:p>
    <w:p w:rsidR="00CB35BD" w:rsidRPr="00C85FFB" w:rsidRDefault="00CB35BD">
      <w:pPr>
        <w:pStyle w:val="ConsPlusNormal"/>
        <w:rPr>
          <w:rFonts w:ascii="Times New Roman" w:hAnsi="Times New Roman" w:cs="Times New Roman"/>
        </w:rPr>
      </w:pPr>
    </w:p>
    <w:p w:rsidR="00E50588" w:rsidRPr="00C85FFB" w:rsidRDefault="00727FDE">
      <w:pPr>
        <w:pStyle w:val="ConsPlusTitle"/>
        <w:jc w:val="center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ПАСПОРТ</w:t>
      </w:r>
    </w:p>
    <w:p w:rsidR="00727FDE" w:rsidRPr="00C85FFB" w:rsidRDefault="00727FDE">
      <w:pPr>
        <w:pStyle w:val="ConsPlusTitle"/>
        <w:jc w:val="center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МУНИЦИПАЛЬНОЙ ПРОГРАММЫ</w:t>
      </w:r>
    </w:p>
    <w:p w:rsidR="00CB35BD" w:rsidRPr="000B1F68" w:rsidRDefault="00727FDE">
      <w:pPr>
        <w:pStyle w:val="ConsPlusTitle"/>
        <w:jc w:val="center"/>
        <w:rPr>
          <w:rFonts w:ascii="Times New Roman" w:hAnsi="Times New Roman" w:cs="Times New Roman"/>
          <w:strike/>
          <w:lang w:val="en-US"/>
        </w:rPr>
      </w:pPr>
      <w:r w:rsidRPr="00C85FFB">
        <w:rPr>
          <w:rFonts w:ascii="Times New Roman" w:hAnsi="Times New Roman" w:cs="Times New Roman"/>
        </w:rPr>
        <w:t>"РАЗВИТИЕ ИНФОРМАЦИОННОГО ОБЩЕСТВА В ТОМСКОМ РАЙОНЕ</w:t>
      </w:r>
      <w:r w:rsidR="00CB35BD" w:rsidRPr="00C85FFB">
        <w:rPr>
          <w:rFonts w:ascii="Times New Roman" w:hAnsi="Times New Roman" w:cs="Times New Roman"/>
        </w:rPr>
        <w:t>"</w:t>
      </w:r>
      <w:bookmarkStart w:id="0" w:name="_GoBack"/>
      <w:bookmarkEnd w:id="0"/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4089"/>
        <w:gridCol w:w="839"/>
        <w:gridCol w:w="729"/>
        <w:gridCol w:w="729"/>
        <w:gridCol w:w="729"/>
        <w:gridCol w:w="729"/>
        <w:gridCol w:w="729"/>
        <w:gridCol w:w="729"/>
        <w:gridCol w:w="564"/>
        <w:gridCol w:w="1135"/>
      </w:tblGrid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"Развитие информационного общества в Томском районе"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Управление делами администрации Томского района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Управление делами администрации Томского района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Управление делами администрации Томского района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Повышение эффективности системы муниципального управления в Томском районе</w:t>
            </w:r>
          </w:p>
        </w:tc>
      </w:tr>
      <w:tr w:rsidR="00727FDE" w:rsidRPr="00C85FFB" w:rsidTr="00727FDE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(прогноз)</w:t>
            </w:r>
          </w:p>
        </w:tc>
      </w:tr>
      <w:tr w:rsidR="00727FDE" w:rsidRPr="00C85FFB" w:rsidTr="00727FDE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Доля жителей Томского района, использующих механизм получения муниципальных услуг в электронном виде, Процент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75,0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 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CB35BD" w:rsidRPr="00C85FFB" w:rsidRDefault="008D32FB" w:rsidP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(прогноз)</w:t>
            </w:r>
          </w:p>
        </w:tc>
      </w:tr>
      <w:tr w:rsidR="00727FDE" w:rsidRPr="00C85FFB" w:rsidTr="00727FDE">
        <w:tc>
          <w:tcPr>
            <w:tcW w:w="0" w:type="auto"/>
            <w:vMerge w:val="restar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1. 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85FFB" w:rsidTr="00727FDE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Доступность сетевых ресурсов на территории Томского района, Процент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 Модернизация сетевой инфраструктуры Администрации Томского района и сельских поселений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нет</w:t>
            </w:r>
          </w:p>
        </w:tc>
      </w:tr>
      <w:tr w:rsidR="00727FDE" w:rsidRPr="00C85FFB" w:rsidTr="00727FDE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:rsidR="00CB35BD" w:rsidRPr="00C85FFB" w:rsidRDefault="00CB35BD" w:rsidP="003A65B2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2021 - 202</w:t>
            </w:r>
            <w:r w:rsidR="003A65B2" w:rsidRPr="00C85FFB">
              <w:rPr>
                <w:rFonts w:ascii="Times New Roman" w:hAnsi="Times New Roman" w:cs="Times New Roman"/>
              </w:rPr>
              <w:t>6</w:t>
            </w:r>
            <w:r w:rsidRPr="00C85FFB">
              <w:rPr>
                <w:rFonts w:ascii="Times New Roman" w:hAnsi="Times New Roman" w:cs="Times New Roman"/>
              </w:rPr>
              <w:t xml:space="preserve"> годы и прогнозн</w:t>
            </w:r>
            <w:r w:rsidR="003A65B2" w:rsidRPr="00C85FFB">
              <w:rPr>
                <w:rFonts w:ascii="Times New Roman" w:hAnsi="Times New Roman" w:cs="Times New Roman"/>
              </w:rPr>
              <w:t>ый 2027 год</w:t>
            </w:r>
          </w:p>
        </w:tc>
      </w:tr>
      <w:tr w:rsidR="00727FDE" w:rsidRPr="00C85FFB" w:rsidTr="00727FDE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Объем и источники финансирования МП (с детализацией по годам реализации, тыс. рублей)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(прогноз)</w:t>
            </w:r>
          </w:p>
        </w:tc>
      </w:tr>
      <w:tr w:rsidR="00727FDE" w:rsidRPr="00C85FFB" w:rsidTr="00727FDE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727FDE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727FDE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</w:t>
            </w:r>
            <w:r w:rsidR="003A65B2" w:rsidRPr="00C85FFB">
              <w:rPr>
                <w:rFonts w:ascii="Times New Roman" w:hAnsi="Times New Roman" w:cs="Times New Roman"/>
              </w:rPr>
              <w:t>158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727FDE" w:rsidRPr="00C85FFB" w:rsidTr="00727FDE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бюджеты сельских поселений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727FDE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727FDE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</w:t>
            </w:r>
            <w:r w:rsidR="003A65B2" w:rsidRPr="00C85FFB">
              <w:rPr>
                <w:rFonts w:ascii="Times New Roman" w:hAnsi="Times New Roman" w:cs="Times New Roman"/>
              </w:rPr>
              <w:t>158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</w:tbl>
    <w:p w:rsidR="00CB35BD" w:rsidRPr="00C85FFB" w:rsidRDefault="00CB35BD">
      <w:pPr>
        <w:pStyle w:val="ConsPlusNormal"/>
        <w:rPr>
          <w:rFonts w:ascii="Times New Roman" w:hAnsi="Times New Roman" w:cs="Times New Roman"/>
        </w:rPr>
        <w:sectPr w:rsidR="00CB35BD" w:rsidRPr="00C85FFB" w:rsidSect="00C85FFB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B35BD" w:rsidRPr="00C85FFB" w:rsidRDefault="00CB35BD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lastRenderedPageBreak/>
        <w:t>1. Характеристика теку</w:t>
      </w:r>
      <w:r w:rsidR="00C85FFB" w:rsidRPr="00C85FFB">
        <w:rPr>
          <w:rFonts w:ascii="Times New Roman" w:hAnsi="Times New Roman" w:cs="Times New Roman"/>
        </w:rPr>
        <w:t xml:space="preserve">щего состояния сферы реализации </w:t>
      </w:r>
      <w:r w:rsidRPr="00C85FFB">
        <w:rPr>
          <w:rFonts w:ascii="Times New Roman" w:hAnsi="Times New Roman" w:cs="Times New Roman"/>
        </w:rPr>
        <w:t>муниципальной программы</w:t>
      </w:r>
    </w:p>
    <w:p w:rsidR="00CB35BD" w:rsidRPr="00C85FFB" w:rsidRDefault="00CB35BD" w:rsidP="00C85FFB">
      <w:pPr>
        <w:pStyle w:val="ConsPlusNormal"/>
        <w:jc w:val="both"/>
        <w:rPr>
          <w:rFonts w:ascii="Times New Roman" w:hAnsi="Times New Roman" w:cs="Times New Roman"/>
        </w:rPr>
      </w:pP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85FFB">
        <w:rPr>
          <w:rFonts w:ascii="Times New Roman" w:hAnsi="Times New Roman" w:cs="Times New Roman"/>
        </w:rPr>
        <w:t xml:space="preserve">Приоритеты муниципальной программы определены указами Президента Российской Федерации от 9 мая 2017 г. </w:t>
      </w:r>
      <w:hyperlink r:id="rId5">
        <w:r w:rsidRPr="00C85FFB">
          <w:rPr>
            <w:rFonts w:ascii="Times New Roman" w:hAnsi="Times New Roman" w:cs="Times New Roman"/>
          </w:rPr>
          <w:t>N 203</w:t>
        </w:r>
      </w:hyperlink>
      <w:r w:rsidRPr="00C85FFB">
        <w:rPr>
          <w:rFonts w:ascii="Times New Roman" w:hAnsi="Times New Roman" w:cs="Times New Roman"/>
        </w:rPr>
        <w:t xml:space="preserve"> "О Стратегии развития информационного общества в Российской Федерации на 2017 - 2030 годы", от 7 мая 2018 г. </w:t>
      </w:r>
      <w:hyperlink r:id="rId6">
        <w:r w:rsidRPr="00C85FFB">
          <w:rPr>
            <w:rFonts w:ascii="Times New Roman" w:hAnsi="Times New Roman" w:cs="Times New Roman"/>
          </w:rPr>
          <w:t>N 204</w:t>
        </w:r>
      </w:hyperlink>
      <w:r w:rsidRPr="00C85FFB">
        <w:rPr>
          <w:rFonts w:ascii="Times New Roman" w:hAnsi="Times New Roman" w:cs="Times New Roman"/>
        </w:rPr>
        <w:t xml:space="preserve"> "О национальных целях и стратегических задачах развития Российской Федерации на период до 2024 года".</w:t>
      </w:r>
      <w:proofErr w:type="gramEnd"/>
      <w:r w:rsidRPr="00C85FFB">
        <w:rPr>
          <w:rFonts w:ascii="Times New Roman" w:hAnsi="Times New Roman" w:cs="Times New Roman"/>
        </w:rPr>
        <w:t xml:space="preserve">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</w:t>
      </w:r>
      <w:r w:rsidR="00C85FFB">
        <w:rPr>
          <w:rFonts w:ascii="Times New Roman" w:hAnsi="Times New Roman" w:cs="Times New Roman"/>
        </w:rPr>
        <w:t xml:space="preserve">бщества в Российской Федерации. 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Централизованное приобретение оборудования и программного обеспечения, предусмотренное мероприятиями Программы, позволит снизить затраты на техническое оснащение автоматизированных рабочих мест, уменьшить показатель совокупной стоимости владения информационно-коммуникационной инфраструктурой, обеспечит оптимальную загрузку оборудования и консолидацию разрозненных аппаратно-программных комплексов.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При этом появляется возможность динамически перераспределять ресурсы между вычислительными мощностями в зависимости от их загрузки, легко наращивать вычислительные мощности в случае необходимости, централизованно управлять вычислительными ресурсами.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 xml:space="preserve">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виде. В соответствии с Федеральным </w:t>
      </w:r>
      <w:hyperlink r:id="rId7">
        <w:r w:rsidRPr="00C85FFB">
          <w:rPr>
            <w:rFonts w:ascii="Times New Roman" w:hAnsi="Times New Roman" w:cs="Times New Roman"/>
          </w:rPr>
          <w:t>законом</w:t>
        </w:r>
      </w:hyperlink>
      <w:r w:rsidRPr="00C85FF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необходимо обеспечить доступ заявителей к сведениям о государственных и муниципальных услугах с использованием информационно-телекоммуникационной сети "Интернет". Реализация мероприятий Программы позволит обеспечить рост доли муниципальных услуг, оказываемых органами местного самоуправления, предоставление которых предусмотрено в электронном виде.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 xml:space="preserve">Федеральный </w:t>
      </w:r>
      <w:hyperlink r:id="rId8">
        <w:r w:rsidRPr="00C85FFB">
          <w:rPr>
            <w:rFonts w:ascii="Times New Roman" w:hAnsi="Times New Roman" w:cs="Times New Roman"/>
          </w:rPr>
          <w:t>закон</w:t>
        </w:r>
      </w:hyperlink>
      <w:r w:rsidRPr="00C85FFB">
        <w:rPr>
          <w:rFonts w:ascii="Times New Roman" w:hAnsi="Times New Roman" w:cs="Times New Roman"/>
        </w:rPr>
        <w:t xml:space="preserve"> от 27.07.2006 N 152-ФЗ "О персональных данных" предписывает в обязательном порядке обеспечить соответствующую защиту обрабатываемых персональных данных. В результате реализации технических мер защиты информации, предусмотренных данной Программой, будет приведена в соответствие требованиям законодательства система защиты персональных данных от несанкционированного доступа.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Возрастающие требования к функционалу системы электронного документооборота, необходимость интеграции системы электронного документооборота с региональными и федеральными ресурсами требуют модернизацию используемой структурными подразделениями системы электронного документооборота. Для решения этой задачи мероприятия муниципальной программы предусматривают внедрение и сопровождение системы электронного документооборота.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 xml:space="preserve">С целью учета земельных участков на территории Томского района и осуществления </w:t>
      </w:r>
      <w:proofErr w:type="gramStart"/>
      <w:r w:rsidRPr="00C85FFB">
        <w:rPr>
          <w:rFonts w:ascii="Times New Roman" w:hAnsi="Times New Roman" w:cs="Times New Roman"/>
        </w:rPr>
        <w:t>контроля за</w:t>
      </w:r>
      <w:proofErr w:type="gramEnd"/>
      <w:r w:rsidRPr="00C85FFB">
        <w:rPr>
          <w:rFonts w:ascii="Times New Roman" w:hAnsi="Times New Roman" w:cs="Times New Roman"/>
        </w:rPr>
        <w:t xml:space="preserve"> их движением и использованием Администрацией Томского района внедрена в эксплуатацию автоматизированная геоинформационная система "АГИС" и программный модуль "Единое окно". Однако в связи с постоянно изменяющимися требованиями действующего земельного законодательства, возникает необходимость обеспечения </w:t>
      </w:r>
      <w:proofErr w:type="gramStart"/>
      <w:r w:rsidRPr="00C85FFB">
        <w:rPr>
          <w:rFonts w:ascii="Times New Roman" w:hAnsi="Times New Roman" w:cs="Times New Roman"/>
        </w:rPr>
        <w:t>контроля за</w:t>
      </w:r>
      <w:proofErr w:type="gramEnd"/>
      <w:r w:rsidRPr="00C85FFB">
        <w:rPr>
          <w:rFonts w:ascii="Times New Roman" w:hAnsi="Times New Roman" w:cs="Times New Roman"/>
        </w:rPr>
        <w:t xml:space="preserve"> поступающей информацией для внесения сведений в базу данных и постоянного совершенствования программного продукта.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Мероприятия муниципальной программы направлены на повышение качества и эффективности муниципального управления за счет формирования муниципальных информационных ресурсов, обеспечения надежности функционирования информационных систем, развития единого информационного пространства и электронного документооборота.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Использование программного метода позволит обеспечить целенаправленную реализацию политики Администрации Томского района в сфере использования информационно-коммуникационных технологий. Существующий уровень технической проработки указанных задач позволяет рассчитывать на успешную реализацию муниципальной программы при условии адекватного организацио</w:t>
      </w:r>
      <w:r w:rsidR="00C85FFB">
        <w:rPr>
          <w:rFonts w:ascii="Times New Roman" w:hAnsi="Times New Roman" w:cs="Times New Roman"/>
        </w:rPr>
        <w:t>нного и ресурсного обеспечения.</w:t>
      </w:r>
    </w:p>
    <w:p w:rsidR="00CB35BD" w:rsidRP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Реализация муниципальной программы будет способствовать повышению доступности ИТ-инфраструктуры и муниципальных информационных систем, обеспечению информационной безопасности, внедрению новых информационных технологий в практику управленческой деятельности Томского района и как следствие - развитие информационного общества на его территории.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727FDE" w:rsidRPr="00C85FFB" w:rsidRDefault="00727FD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B35BD" w:rsidRPr="00C85FFB" w:rsidRDefault="00CB35BD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lastRenderedPageBreak/>
        <w:t xml:space="preserve">Перечень показателей цели </w:t>
      </w:r>
      <w:r w:rsidR="00C85FFB" w:rsidRPr="00C85FFB">
        <w:rPr>
          <w:rFonts w:ascii="Times New Roman" w:hAnsi="Times New Roman" w:cs="Times New Roman"/>
        </w:rPr>
        <w:t xml:space="preserve">и задач муниципальной программы </w:t>
      </w:r>
      <w:r w:rsidRPr="00C85FFB">
        <w:rPr>
          <w:rFonts w:ascii="Times New Roman" w:hAnsi="Times New Roman" w:cs="Times New Roman"/>
        </w:rPr>
        <w:t xml:space="preserve">и сведения о порядке </w:t>
      </w:r>
      <w:r w:rsidR="00C85FFB" w:rsidRPr="00C85FFB">
        <w:rPr>
          <w:rFonts w:ascii="Times New Roman" w:hAnsi="Times New Roman" w:cs="Times New Roman"/>
        </w:rPr>
        <w:t xml:space="preserve">сбора информации </w:t>
      </w:r>
      <w:proofErr w:type="gramStart"/>
      <w:r w:rsidR="00C85FFB" w:rsidRPr="00C85FFB">
        <w:rPr>
          <w:rFonts w:ascii="Times New Roman" w:hAnsi="Times New Roman" w:cs="Times New Roman"/>
        </w:rPr>
        <w:t>по</w:t>
      </w:r>
      <w:proofErr w:type="gramEnd"/>
      <w:r w:rsidR="00C85FFB" w:rsidRPr="00C85FFB">
        <w:rPr>
          <w:rFonts w:ascii="Times New Roman" w:hAnsi="Times New Roman" w:cs="Times New Roman"/>
        </w:rPr>
        <w:t xml:space="preserve"> </w:t>
      </w:r>
      <w:proofErr w:type="gramStart"/>
      <w:r w:rsidR="00C85FFB" w:rsidRPr="00C85FFB">
        <w:rPr>
          <w:rFonts w:ascii="Times New Roman" w:hAnsi="Times New Roman" w:cs="Times New Roman"/>
        </w:rPr>
        <w:t>показателям</w:t>
      </w:r>
      <w:r w:rsidRPr="00C85FFB">
        <w:rPr>
          <w:rFonts w:ascii="Times New Roman" w:hAnsi="Times New Roman" w:cs="Times New Roman"/>
        </w:rPr>
        <w:t>и</w:t>
      </w:r>
      <w:proofErr w:type="gramEnd"/>
      <w:r w:rsidRPr="00C85FFB">
        <w:rPr>
          <w:rFonts w:ascii="Times New Roman" w:hAnsi="Times New Roman" w:cs="Times New Roman"/>
        </w:rPr>
        <w:t xml:space="preserve"> методике их расчета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979"/>
        <w:gridCol w:w="1392"/>
        <w:gridCol w:w="1979"/>
        <w:gridCol w:w="1653"/>
        <w:gridCol w:w="4068"/>
        <w:gridCol w:w="1729"/>
        <w:gridCol w:w="2243"/>
      </w:tblGrid>
      <w:tr w:rsidR="00727FDE" w:rsidRPr="00C85FFB" w:rsidTr="00727FDE">
        <w:tc>
          <w:tcPr>
            <w:tcW w:w="168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2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54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1324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Алгоритм формирования (формула) расчета показателя</w:t>
            </w:r>
          </w:p>
        </w:tc>
        <w:tc>
          <w:tcPr>
            <w:tcW w:w="462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73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FFB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  <w:proofErr w:type="gramEnd"/>
          </w:p>
        </w:tc>
      </w:tr>
      <w:tr w:rsidR="00727FDE" w:rsidRPr="00C85FFB" w:rsidTr="00727FDE">
        <w:tc>
          <w:tcPr>
            <w:tcW w:w="168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</w:t>
            </w:r>
          </w:p>
        </w:tc>
      </w:tr>
      <w:tr w:rsidR="00727FDE" w:rsidRPr="00C85FFB" w:rsidTr="00727FDE">
        <w:tc>
          <w:tcPr>
            <w:tcW w:w="5000" w:type="pct"/>
            <w:gridSpan w:val="8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цели муниципальной программы. Повышение эффективности системы муниципального управления в Томском районе</w:t>
            </w:r>
          </w:p>
        </w:tc>
      </w:tr>
      <w:tr w:rsidR="00727FDE" w:rsidRPr="00C85FFB" w:rsidTr="00727FDE">
        <w:tc>
          <w:tcPr>
            <w:tcW w:w="168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Доля жителей Томского района, использующих механизм получения муниципальных услуг в электронном виде</w:t>
            </w:r>
          </w:p>
        </w:tc>
        <w:tc>
          <w:tcPr>
            <w:tcW w:w="462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46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324" w:type="pc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P = N / M x 100, где: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M - общее число жителей Томского района,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N - число жителей Томского района, использующих механизм получения муниципальных услуг в электронном виде.</w:t>
            </w:r>
          </w:p>
        </w:tc>
        <w:tc>
          <w:tcPr>
            <w:tcW w:w="462" w:type="pc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единовременный учет</w:t>
            </w:r>
          </w:p>
        </w:tc>
        <w:tc>
          <w:tcPr>
            <w:tcW w:w="735" w:type="pc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85FFB" w:rsidTr="00727FDE">
        <w:tc>
          <w:tcPr>
            <w:tcW w:w="5000" w:type="pct"/>
            <w:gridSpan w:val="8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задачи 1 муниципальной программы. 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85FFB" w:rsidTr="00727FDE">
        <w:tc>
          <w:tcPr>
            <w:tcW w:w="168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Доступность сетевых ресурсов на территории Томского района</w:t>
            </w:r>
          </w:p>
        </w:tc>
        <w:tc>
          <w:tcPr>
            <w:tcW w:w="462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46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324" w:type="pc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Н = 100 -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Оврп</w:t>
            </w:r>
            <w:proofErr w:type="spellEnd"/>
            <w:r w:rsidRPr="00C85FF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Вф</w:t>
            </w:r>
            <w:proofErr w:type="spellEnd"/>
            <w:r w:rsidRPr="00C85FFB">
              <w:rPr>
                <w:rFonts w:ascii="Times New Roman" w:hAnsi="Times New Roman" w:cs="Times New Roman"/>
              </w:rPr>
              <w:t xml:space="preserve"> x 100%, где: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 - доступность ИТ-ресурсов;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85FFB">
              <w:rPr>
                <w:rFonts w:ascii="Times New Roman" w:hAnsi="Times New Roman" w:cs="Times New Roman"/>
              </w:rPr>
              <w:t>Оврп</w:t>
            </w:r>
            <w:proofErr w:type="spellEnd"/>
            <w:r w:rsidRPr="00C85FFB">
              <w:rPr>
                <w:rFonts w:ascii="Times New Roman" w:hAnsi="Times New Roman" w:cs="Times New Roman"/>
              </w:rPr>
              <w:t xml:space="preserve"> - общее время простоя функционирования ИТ-ресурсов, час</w:t>
            </w:r>
            <w:proofErr w:type="gramStart"/>
            <w:r w:rsidRPr="00C85FFB">
              <w:rPr>
                <w:rFonts w:ascii="Times New Roman" w:hAnsi="Times New Roman" w:cs="Times New Roman"/>
              </w:rPr>
              <w:t>.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5FFB">
              <w:rPr>
                <w:rFonts w:ascii="Times New Roman" w:hAnsi="Times New Roman" w:cs="Times New Roman"/>
              </w:rPr>
              <w:t>в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год;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85FFB">
              <w:rPr>
                <w:rFonts w:ascii="Times New Roman" w:hAnsi="Times New Roman" w:cs="Times New Roman"/>
              </w:rPr>
              <w:t>Вф</w:t>
            </w:r>
            <w:proofErr w:type="spellEnd"/>
            <w:r w:rsidRPr="00C85FFB">
              <w:rPr>
                <w:rFonts w:ascii="Times New Roman" w:hAnsi="Times New Roman" w:cs="Times New Roman"/>
              </w:rPr>
              <w:t xml:space="preserve"> - время непрерывного функционирования ИТ-ресурсов, час</w:t>
            </w:r>
            <w:proofErr w:type="gramStart"/>
            <w:r w:rsidRPr="00C85FFB">
              <w:rPr>
                <w:rFonts w:ascii="Times New Roman" w:hAnsi="Times New Roman" w:cs="Times New Roman"/>
              </w:rPr>
              <w:t>.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5FFB">
              <w:rPr>
                <w:rFonts w:ascii="Times New Roman" w:hAnsi="Times New Roman" w:cs="Times New Roman"/>
              </w:rPr>
              <w:t>в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2" w:type="pc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единовременный учет</w:t>
            </w:r>
          </w:p>
        </w:tc>
        <w:tc>
          <w:tcPr>
            <w:tcW w:w="735" w:type="pc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</w:tbl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B35BD" w:rsidRPr="00C85FFB" w:rsidRDefault="00CB35BD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lastRenderedPageBreak/>
        <w:t>Ресурсное обеспечение муниципальной программы "</w:t>
      </w:r>
      <w:r w:rsidR="00C85FFB" w:rsidRPr="00C85FFB">
        <w:rPr>
          <w:rFonts w:ascii="Times New Roman" w:hAnsi="Times New Roman" w:cs="Times New Roman"/>
        </w:rPr>
        <w:t xml:space="preserve">Развитие </w:t>
      </w:r>
      <w:r w:rsidRPr="00C85FFB">
        <w:rPr>
          <w:rFonts w:ascii="Times New Roman" w:hAnsi="Times New Roman" w:cs="Times New Roman"/>
        </w:rPr>
        <w:t>информационного общества в Томском районе"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2255"/>
        <w:gridCol w:w="1237"/>
        <w:gridCol w:w="1813"/>
        <w:gridCol w:w="1671"/>
        <w:gridCol w:w="1656"/>
        <w:gridCol w:w="1120"/>
        <w:gridCol w:w="1713"/>
        <w:gridCol w:w="1733"/>
        <w:gridCol w:w="1863"/>
      </w:tblGrid>
      <w:tr w:rsidR="00727FDE" w:rsidRPr="00C85FFB" w:rsidTr="00C85FFB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Наименование задачи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  <w:tc>
          <w:tcPr>
            <w:tcW w:w="0" w:type="auto"/>
            <w:gridSpan w:val="5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бюджета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бюджетов сельских поселений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</w:t>
            </w:r>
          </w:p>
        </w:tc>
      </w:tr>
      <w:tr w:rsidR="00727FDE" w:rsidRPr="00C85FFB" w:rsidTr="00C85FFB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9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муниципальной программы 1. Повышение эффективности информационных технологий администраций района и сельских поселений</w:t>
            </w:r>
          </w:p>
        </w:tc>
      </w:tr>
      <w:tr w:rsidR="00C85FFB" w:rsidRPr="00C85FFB" w:rsidTr="00C85FFB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727F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761">
              <w:r w:rsidR="00CB35BD" w:rsidRPr="00C85FFB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CB35BD" w:rsidRPr="00C85FFB">
              <w:rPr>
                <w:rFonts w:ascii="Times New Roman" w:hAnsi="Times New Roman" w:cs="Times New Roman"/>
              </w:rPr>
              <w:t>. Модернизация сетевой инфраструктуры администрации Томского района и сельских поселений</w:t>
            </w: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876D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</w:t>
            </w:r>
            <w:r w:rsidR="00876D78" w:rsidRPr="00C85FFB">
              <w:rPr>
                <w:rFonts w:ascii="Times New Roman" w:hAnsi="Times New Roman" w:cs="Times New Roman"/>
              </w:rPr>
              <w:t>158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876D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16158,0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Управление Делами Администрации Томского района</w:t>
            </w: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 w:rsidP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876D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16158,0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876D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16158,0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8D32FB" w:rsidP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5FFB" w:rsidRPr="00C85FFB" w:rsidTr="00C85FFB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B35BD" w:rsidRPr="00C85FFB" w:rsidRDefault="00CB35BD">
      <w:pPr>
        <w:pStyle w:val="ConsPlusNormal"/>
        <w:rPr>
          <w:rFonts w:ascii="Times New Roman" w:hAnsi="Times New Roman" w:cs="Times New Roman"/>
        </w:rPr>
        <w:sectPr w:rsidR="00CB35BD" w:rsidRPr="00C85FFB" w:rsidSect="00C85FFB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85FFB" w:rsidRPr="00C85FFB" w:rsidRDefault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35BD" w:rsidRPr="00C85FFB" w:rsidRDefault="00CB35BD" w:rsidP="00C85FF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lastRenderedPageBreak/>
        <w:t>Ресурсное обеспечение реализации муниципальной программы</w:t>
      </w:r>
      <w:r w:rsidR="00C85FFB" w:rsidRPr="00C85FFB">
        <w:rPr>
          <w:rFonts w:ascii="Times New Roman" w:hAnsi="Times New Roman" w:cs="Times New Roman"/>
        </w:rPr>
        <w:t xml:space="preserve"> </w:t>
      </w:r>
      <w:r w:rsidRPr="00C85FFB">
        <w:rPr>
          <w:rFonts w:ascii="Times New Roman" w:hAnsi="Times New Roman" w:cs="Times New Roman"/>
        </w:rPr>
        <w:t>за счет средств бю</w:t>
      </w:r>
      <w:r w:rsidR="00C85FFB" w:rsidRPr="00C85FFB">
        <w:rPr>
          <w:rFonts w:ascii="Times New Roman" w:hAnsi="Times New Roman" w:cs="Times New Roman"/>
        </w:rPr>
        <w:t xml:space="preserve">джета Томского района и целевых </w:t>
      </w:r>
      <w:r w:rsidRPr="00C85FFB">
        <w:rPr>
          <w:rFonts w:ascii="Times New Roman" w:hAnsi="Times New Roman" w:cs="Times New Roman"/>
        </w:rPr>
        <w:t xml:space="preserve">межбюджетных трансфертов из </w:t>
      </w:r>
      <w:r w:rsidR="00C85FFB" w:rsidRPr="00C85FFB">
        <w:rPr>
          <w:rFonts w:ascii="Times New Roman" w:hAnsi="Times New Roman" w:cs="Times New Roman"/>
        </w:rPr>
        <w:t xml:space="preserve">федерального/областного бюджета </w:t>
      </w:r>
      <w:r w:rsidRPr="00C85FFB">
        <w:rPr>
          <w:rFonts w:ascii="Times New Roman" w:hAnsi="Times New Roman" w:cs="Times New Roman"/>
        </w:rPr>
        <w:t>по главным распорядителям ср</w:t>
      </w:r>
      <w:r w:rsidR="00C85FFB" w:rsidRPr="00C85FFB">
        <w:rPr>
          <w:rFonts w:ascii="Times New Roman" w:hAnsi="Times New Roman" w:cs="Times New Roman"/>
        </w:rPr>
        <w:t xml:space="preserve">едств "Развитие информационного </w:t>
      </w:r>
      <w:r w:rsidRPr="00C85FFB">
        <w:rPr>
          <w:rFonts w:ascii="Times New Roman" w:hAnsi="Times New Roman" w:cs="Times New Roman"/>
        </w:rPr>
        <w:t>общества в Томском районе"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3723"/>
        <w:gridCol w:w="1195"/>
        <w:gridCol w:w="2013"/>
        <w:gridCol w:w="7742"/>
      </w:tblGrid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Наименование задачи, мероприятия муниципальной программы</w:t>
            </w:r>
          </w:p>
        </w:tc>
        <w:tc>
          <w:tcPr>
            <w:tcW w:w="375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51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FFB">
              <w:rPr>
                <w:rFonts w:ascii="Times New Roman" w:hAnsi="Times New Roman" w:cs="Times New Roman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Участники - главные распорядители средств бюджета Томского района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Администрация Томского района</w:t>
            </w:r>
          </w:p>
        </w:tc>
      </w:tr>
      <w:tr w:rsidR="00727FDE" w:rsidRPr="00C85FFB" w:rsidTr="00C85FFB">
        <w:tc>
          <w:tcPr>
            <w:tcW w:w="276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</w:t>
            </w:r>
          </w:p>
        </w:tc>
      </w:tr>
      <w:tr w:rsidR="00727FDE" w:rsidRPr="00C85FFB" w:rsidTr="00C85FFB">
        <w:tc>
          <w:tcPr>
            <w:tcW w:w="27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4" w:type="pct"/>
            <w:gridSpan w:val="4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Подпрограмма 1. Модернизация сетевой инфраструктуры Администрации Томского района и сельских поселений</w:t>
            </w:r>
          </w:p>
        </w:tc>
      </w:tr>
      <w:tr w:rsidR="00727FDE" w:rsidRPr="00C85FFB" w:rsidTr="00C85FFB">
        <w:tc>
          <w:tcPr>
            <w:tcW w:w="27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4" w:type="pct"/>
            <w:gridSpan w:val="4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1 подпрограммы 1. Обеспечение бесперебойной работы информационных систем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Обеспечение бесперебойной работы информационных систем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CB35BD" w:rsidP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  <w:r w:rsidR="008D32FB" w:rsidRPr="00C85FFB">
              <w:rPr>
                <w:rFonts w:ascii="Times New Roman" w:hAnsi="Times New Roman" w:cs="Times New Roman"/>
              </w:rPr>
              <w:t>415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2415,0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8D32FB" w:rsidP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</w:t>
            </w:r>
            <w:r w:rsidR="00CB35BD"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Мероприятие 1. Оказание услуг по предоставлению прав на </w:t>
            </w:r>
            <w:r w:rsidRPr="00C85FFB">
              <w:rPr>
                <w:rFonts w:ascii="Times New Roman" w:hAnsi="Times New Roman" w:cs="Times New Roman"/>
              </w:rPr>
              <w:lastRenderedPageBreak/>
              <w:t>использование программного обеспечения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2415,0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2415,0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</w:tr>
      <w:tr w:rsidR="00727FDE" w:rsidRPr="00C85FFB" w:rsidTr="00C85FFB">
        <w:tc>
          <w:tcPr>
            <w:tcW w:w="27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24" w:type="pct"/>
            <w:gridSpan w:val="4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2 подпрограммы 1. Развитие центра обработки данных на территории Томского района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Развитие центра обработки данных на территории Томского района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CB35BD" w:rsidP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</w:t>
            </w:r>
            <w:r w:rsidR="00370A94" w:rsidRPr="00C85FFB">
              <w:rPr>
                <w:rFonts w:ascii="Times New Roman" w:hAnsi="Times New Roman" w:cs="Times New Roman"/>
              </w:rPr>
              <w:t>020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96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8020,0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695,0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570,0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4714,0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4714,0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1114,0</w:t>
            </w:r>
          </w:p>
        </w:tc>
        <w:tc>
          <w:tcPr>
            <w:tcW w:w="2496" w:type="pct"/>
            <w:vAlign w:val="center"/>
          </w:tcPr>
          <w:p w:rsidR="00CB35BD" w:rsidRPr="00C85FFB" w:rsidRDefault="008D32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1114,0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8D3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2496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2496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1.2.1.1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1. Поставка и внедрение серверного оборудования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8020,0</w:t>
            </w:r>
          </w:p>
        </w:tc>
        <w:tc>
          <w:tcPr>
            <w:tcW w:w="2496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8020,0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695,0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570,0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4714,0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4714,0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1114,0</w:t>
            </w:r>
          </w:p>
        </w:tc>
        <w:tc>
          <w:tcPr>
            <w:tcW w:w="2496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1114,0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51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2496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2496" w:type="pct"/>
            <w:vAlign w:val="center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</w:tr>
      <w:tr w:rsidR="00727FDE" w:rsidRPr="00C85FFB" w:rsidTr="00C85FFB">
        <w:tc>
          <w:tcPr>
            <w:tcW w:w="27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24" w:type="pct"/>
            <w:gridSpan w:val="4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3 подпрограммы 1. Развитие единого информационного пространства и электронного документооборота в Томском районе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Развитие единого информационного пространства и электронного документооборота в Томском районе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1603,0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1. Оказание услуг по обслуживанию системы электронного документооборота "Кодекс: Документооборот" на территории Томского района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1.3.1.2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Мероприятие 2. Сопровождение </w:t>
            </w:r>
            <w:r w:rsidRPr="00C85FFB">
              <w:rPr>
                <w:rFonts w:ascii="Times New Roman" w:hAnsi="Times New Roman" w:cs="Times New Roman"/>
              </w:rPr>
              <w:lastRenderedPageBreak/>
              <w:t>справочной системы документооборота "Кодекс: Документооборот" на территории Томского района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1374,0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1374,0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</w:tr>
      <w:tr w:rsidR="00727FDE" w:rsidRPr="00C85FFB" w:rsidTr="00C85FFB">
        <w:tc>
          <w:tcPr>
            <w:tcW w:w="27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24" w:type="pct"/>
            <w:gridSpan w:val="4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4 подпрограммы 1. Обеспечение автоматизированного учета земельных участков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Обеспечение автоматизированного учета земельных участков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CB35BD" w:rsidP="008335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</w:t>
            </w:r>
            <w:r w:rsidR="00833556" w:rsidRPr="00C85FFB">
              <w:rPr>
                <w:rFonts w:ascii="Times New Roman" w:hAnsi="Times New Roman" w:cs="Times New Roman"/>
              </w:rPr>
              <w:t>530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96" w:type="pct"/>
            <w:vAlign w:val="center"/>
          </w:tcPr>
          <w:p w:rsidR="00CB35BD" w:rsidRPr="00C85FFB" w:rsidRDefault="008335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3530,0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370A94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370A94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370A94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370A94" w:rsidRPr="00C85FFB" w:rsidRDefault="008335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833556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370A94" w:rsidRPr="00C85FFB" w:rsidRDefault="00370A94" w:rsidP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370A94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370A94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1.4.1.1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1. 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8335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3530,0</w:t>
            </w:r>
          </w:p>
        </w:tc>
        <w:tc>
          <w:tcPr>
            <w:tcW w:w="2496" w:type="pct"/>
            <w:vAlign w:val="center"/>
          </w:tcPr>
          <w:p w:rsidR="00CB35BD" w:rsidRPr="00C85FFB" w:rsidRDefault="0083355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3530,0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370A94" w:rsidRPr="00C85FFB" w:rsidRDefault="00833556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833556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370A94" w:rsidRPr="00C85FFB" w:rsidRDefault="00370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70A94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496" w:type="pct"/>
            <w:vAlign w:val="center"/>
          </w:tcPr>
          <w:p w:rsidR="00370A94" w:rsidRPr="00C85FFB" w:rsidRDefault="00370A94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</w:tr>
      <w:tr w:rsidR="00727FDE" w:rsidRPr="00C85FFB" w:rsidTr="00C85FFB">
        <w:tc>
          <w:tcPr>
            <w:tcW w:w="276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724" w:type="pct"/>
            <w:gridSpan w:val="4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5 подпрограммы 1. Обслуживание и модернизация геоинформационной системы учета земельных участков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590,0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1.5.1.1</w:t>
            </w: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1. Оказание услуг по обслуживанию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590,0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96" w:type="pct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Итого по </w:t>
            </w:r>
            <w:hyperlink w:anchor="P761">
              <w:r w:rsidRPr="00C85FFB">
                <w:rPr>
                  <w:rFonts w:ascii="Times New Roman" w:hAnsi="Times New Roman" w:cs="Times New Roman"/>
                </w:rPr>
                <w:t>подпрограмме 1</w:t>
              </w:r>
            </w:hyperlink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</w:tcPr>
          <w:p w:rsidR="00CB35BD" w:rsidRPr="00C85FFB" w:rsidRDefault="00CB35BD" w:rsidP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</w:t>
            </w:r>
            <w:r w:rsidR="00370A94" w:rsidRPr="00C85FFB">
              <w:rPr>
                <w:rFonts w:ascii="Times New Roman" w:hAnsi="Times New Roman" w:cs="Times New Roman"/>
              </w:rPr>
              <w:t>158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96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16158,0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2496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2496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727FDE" w:rsidRPr="00C85FFB" w:rsidTr="00C85FFB">
        <w:tc>
          <w:tcPr>
            <w:tcW w:w="276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1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16158,0</w:t>
            </w:r>
          </w:p>
        </w:tc>
        <w:tc>
          <w:tcPr>
            <w:tcW w:w="2496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16158,0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51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2496" w:type="pct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727FDE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51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2496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CB35BD" w:rsidRPr="00C85FFB" w:rsidTr="00C85FFB">
        <w:tc>
          <w:tcPr>
            <w:tcW w:w="276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651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2496" w:type="pct"/>
          </w:tcPr>
          <w:p w:rsidR="00CB35BD" w:rsidRPr="00C85FFB" w:rsidRDefault="00370A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</w:tbl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85FFB" w:rsidRDefault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B35BD" w:rsidRPr="00C85FFB" w:rsidRDefault="00CB35BD" w:rsidP="00C85F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lastRenderedPageBreak/>
        <w:t xml:space="preserve">4. Управление и </w:t>
      </w:r>
      <w:proofErr w:type="gramStart"/>
      <w:r w:rsidRPr="00C85FFB">
        <w:rPr>
          <w:rFonts w:ascii="Times New Roman" w:hAnsi="Times New Roman" w:cs="Times New Roman"/>
        </w:rPr>
        <w:t>контроль за</w:t>
      </w:r>
      <w:proofErr w:type="gramEnd"/>
      <w:r w:rsidRPr="00C85FFB">
        <w:rPr>
          <w:rFonts w:ascii="Times New Roman" w:hAnsi="Times New Roman" w:cs="Times New Roman"/>
        </w:rPr>
        <w:t xml:space="preserve"> реализацией муниципальн</w:t>
      </w:r>
      <w:r w:rsidR="00C85FFB">
        <w:rPr>
          <w:rFonts w:ascii="Times New Roman" w:hAnsi="Times New Roman" w:cs="Times New Roman"/>
        </w:rPr>
        <w:t xml:space="preserve">ой </w:t>
      </w:r>
      <w:r w:rsidRPr="00C85FFB">
        <w:rPr>
          <w:rFonts w:ascii="Times New Roman" w:hAnsi="Times New Roman" w:cs="Times New Roman"/>
        </w:rPr>
        <w:t>программы, в том</w:t>
      </w:r>
      <w:r w:rsidR="00C85FFB">
        <w:rPr>
          <w:rFonts w:ascii="Times New Roman" w:hAnsi="Times New Roman" w:cs="Times New Roman"/>
        </w:rPr>
        <w:t xml:space="preserve"> числе анализ рисков реализации </w:t>
      </w:r>
      <w:r w:rsidRPr="00C85FFB">
        <w:rPr>
          <w:rFonts w:ascii="Times New Roman" w:hAnsi="Times New Roman" w:cs="Times New Roman"/>
        </w:rPr>
        <w:t>муниципальной программы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Куратором Программы является заместитель Главы Томского района - начальник Управления Делами</w:t>
      </w:r>
      <w:r w:rsidR="00C85FFB">
        <w:rPr>
          <w:rFonts w:ascii="Times New Roman" w:hAnsi="Times New Roman" w:cs="Times New Roman"/>
        </w:rPr>
        <w:t xml:space="preserve"> Администрации Томского района.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Управление, контроль и мониторинг реализации Программы осуществляет ответственный исполнитель Программы - Управление Делами Администрации Томского района.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В целях реализации мероприятий программы может осуществляться передача межбюджетных трансфертов из бюджетов сельских поселений в бюджет Томского района.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Ответственность за реализацию Программы, достижение показателей цели и задач, своевременное внесение изменений несет ответственный исполнитель Программы - Управление Делами Администрации Томского района.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Управление Делами Администрации Томского района самостоятельно, в пределах своей компетенции, организует взаимодействие с соответствующими структурными подразделениями, исполнительными органами власти Томской области для обеспечения участия в государственных программах Томской области, реализации иных проектов и программ в целях исполнения настоящей Программы.</w:t>
      </w:r>
    </w:p>
    <w:p w:rsidR="00C85FFB" w:rsidRDefault="00C85FFB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Возможными рисками в ходе</w:t>
      </w:r>
      <w:r w:rsidR="00C85FFB">
        <w:rPr>
          <w:rFonts w:ascii="Times New Roman" w:hAnsi="Times New Roman" w:cs="Times New Roman"/>
        </w:rPr>
        <w:t xml:space="preserve"> реализации Программы являются: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1. Внешние факторы, препятствующие развитию информацион</w:t>
      </w:r>
      <w:r w:rsidR="00C85FFB">
        <w:rPr>
          <w:rFonts w:ascii="Times New Roman" w:hAnsi="Times New Roman" w:cs="Times New Roman"/>
        </w:rPr>
        <w:t xml:space="preserve">ного общества </w:t>
      </w:r>
      <w:proofErr w:type="gramStart"/>
      <w:r w:rsidR="00C85FFB">
        <w:rPr>
          <w:rFonts w:ascii="Times New Roman" w:hAnsi="Times New Roman" w:cs="Times New Roman"/>
        </w:rPr>
        <w:t>в</w:t>
      </w:r>
      <w:proofErr w:type="gramEnd"/>
      <w:r w:rsidR="00C85FFB">
        <w:rPr>
          <w:rFonts w:ascii="Times New Roman" w:hAnsi="Times New Roman" w:cs="Times New Roman"/>
        </w:rPr>
        <w:t xml:space="preserve"> Томском района: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финансово-экономический кризис, приводящий к сокращению источников дохо</w:t>
      </w:r>
      <w:r w:rsidR="00C85FFB">
        <w:rPr>
          <w:rFonts w:ascii="Times New Roman" w:hAnsi="Times New Roman" w:cs="Times New Roman"/>
        </w:rPr>
        <w:t>дов бюджетов различных уровней;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сложившееся распределение бюджетных полномочий между федеральным центром, субъектами РФ и муниципальными образованиями, приводящее к сокращению бюджетных возможностей регионов и значительно ограничивающее возможности муниципальных образований по реализации проектов в области использования информационно-коммуникационных технологий в муниципальных образованиях;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высокая степень зависимости ресурсного обеспечения развития информационного общества от конъюнктуры рынка, создающая риски для источников финансирования бюджета Томского района;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сильная зависимость сектора информационно-коммуникационных технологий РФ от импорта элементов ИТ-инфраструктуры (компьютеры, комплектующие, телекоммуникационное оборудование, программное обеспечение).</w:t>
      </w:r>
    </w:p>
    <w:p w:rsidR="00C85FFB" w:rsidRDefault="00C85FFB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2. Внутренние факторы, препятствующие развитию информацион</w:t>
      </w:r>
      <w:r w:rsidR="00C85FFB">
        <w:rPr>
          <w:rFonts w:ascii="Times New Roman" w:hAnsi="Times New Roman" w:cs="Times New Roman"/>
        </w:rPr>
        <w:t>ного общества в Томском районе: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слабое распространение широкополосного доступа к сети Интернет, что ограничивает возможности современных видов использования сети Интернет населением и организациями бюджетной сферы;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недостаточность бюджетного финансирования, выделяемого на цели раз</w:t>
      </w:r>
      <w:r w:rsidR="00C85FFB">
        <w:rPr>
          <w:rFonts w:ascii="Times New Roman" w:hAnsi="Times New Roman" w:cs="Times New Roman"/>
        </w:rPr>
        <w:t>вития информационного общества;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недостаточное кадровое обеспечение учреждений, предоставляющих услуги, в том чис</w:t>
      </w:r>
      <w:r w:rsidR="00C85FFB">
        <w:rPr>
          <w:rFonts w:ascii="Times New Roman" w:hAnsi="Times New Roman" w:cs="Times New Roman"/>
        </w:rPr>
        <w:t>ле и по принципу "одного окна".</w:t>
      </w:r>
    </w:p>
    <w:p w:rsidR="00C85FFB" w:rsidRDefault="00C85FFB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Возможн</w:t>
      </w:r>
      <w:r w:rsidR="00C85FFB">
        <w:rPr>
          <w:rFonts w:ascii="Times New Roman" w:hAnsi="Times New Roman" w:cs="Times New Roman"/>
        </w:rPr>
        <w:t>ые механизмы минимизации риска: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использование проектного метода реализации Программы, определение уровня участия ответственного исполнителя, соисполнителей и участников Программы в процессе принятия решения, повышение уровня ответственности со стороны всех участников;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обучение компьютерной грамотности муниципальных служащих, работников бюджетной сф</w:t>
      </w:r>
      <w:r w:rsidR="00C85FFB">
        <w:rPr>
          <w:rFonts w:ascii="Times New Roman" w:hAnsi="Times New Roman" w:cs="Times New Roman"/>
        </w:rPr>
        <w:t>еры, населения Томского района;</w:t>
      </w:r>
    </w:p>
    <w:p w:rsid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применение дополнительных способов по информированию получателей государ</w:t>
      </w:r>
      <w:r w:rsidR="00C85FFB">
        <w:rPr>
          <w:rFonts w:ascii="Times New Roman" w:hAnsi="Times New Roman" w:cs="Times New Roman"/>
        </w:rPr>
        <w:t>ственных и муниципальных услуг;</w:t>
      </w:r>
    </w:p>
    <w:p w:rsidR="00CB35BD" w:rsidRPr="00C85FFB" w:rsidRDefault="00CB35BD" w:rsidP="00C85F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привлечение внебюджетных средств и средств местных бюджетов для реализации мероприятий Программы.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P761"/>
      <w:bookmarkEnd w:id="1"/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B35BD" w:rsidRPr="00C85FFB" w:rsidRDefault="00CB35BD" w:rsidP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lastRenderedPageBreak/>
        <w:t>Паспорт подпрограммы 1 "Моде</w:t>
      </w:r>
      <w:r w:rsidR="001D5610">
        <w:rPr>
          <w:rFonts w:ascii="Times New Roman" w:hAnsi="Times New Roman" w:cs="Times New Roman"/>
        </w:rPr>
        <w:t xml:space="preserve">рнизация сетевой инфраструктуры </w:t>
      </w:r>
      <w:r w:rsidRPr="00C85FFB">
        <w:rPr>
          <w:rFonts w:ascii="Times New Roman" w:hAnsi="Times New Roman" w:cs="Times New Roman"/>
        </w:rPr>
        <w:t>Администрации Томского района и сельских поселений"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B35BD" w:rsidRPr="00C85FFB" w:rsidRDefault="00CB35BD">
      <w:pPr>
        <w:pStyle w:val="ConsPlusNormal"/>
        <w:rPr>
          <w:rFonts w:ascii="Times New Roman" w:hAnsi="Times New Roman" w:cs="Times New Roman"/>
        </w:rPr>
        <w:sectPr w:rsidR="00CB35BD" w:rsidRPr="00C85FFB" w:rsidSect="00C85FFB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5813"/>
        <w:gridCol w:w="839"/>
        <w:gridCol w:w="729"/>
        <w:gridCol w:w="729"/>
        <w:gridCol w:w="729"/>
        <w:gridCol w:w="729"/>
        <w:gridCol w:w="729"/>
        <w:gridCol w:w="729"/>
        <w:gridCol w:w="1116"/>
      </w:tblGrid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Наименование подпрограммы 1</w:t>
            </w: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Модернизация сетевой инфраструктуры Администрации Томского района и сельских поселений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Управление Делами Администрации Томского района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Управление Делами Администрации Томского района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(прогноз)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Показатель 1. Доступность сетевых ресурсов на территории Томского района, Процент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97,4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 Обеспечение бесперебойной работы информационных систем;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2. Развитие центра обработки данных на территории Томского района;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3. Развитие единого информационного пространства и электронного документооборота в Томском районе;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4. Обеспечение автоматизированного учета земельных участков;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5. Обслуживание и модернизация геоинформационной системы учета земельных участков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(прогноз)</w:t>
            </w:r>
          </w:p>
        </w:tc>
      </w:tr>
      <w:tr w:rsidR="00727FDE" w:rsidRPr="00C85FFB" w:rsidTr="001D5610">
        <w:tc>
          <w:tcPr>
            <w:tcW w:w="0" w:type="auto"/>
            <w:vMerge w:val="restar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1. Обеспечение бесперебойной работы информационных систем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Показатель 1. Количество органов местного самоуправления на территории Томского </w:t>
            </w:r>
            <w:proofErr w:type="gramStart"/>
            <w:r w:rsidRPr="00C85FFB">
              <w:rPr>
                <w:rFonts w:ascii="Times New Roman" w:hAnsi="Times New Roman" w:cs="Times New Roman"/>
              </w:rPr>
              <w:t>района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предоставляющих муниципальные услуги с использованием информационно-коммуникационных технологий,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 w:val="restar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2. Развитие центра обработки данных на территории Томского района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Показатель 1. Доля структурных подразделений, формирующих собственные информационные ресурсы в центре обработки данных, Процент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</w:tr>
      <w:tr w:rsidR="00727FDE" w:rsidRPr="00C85FFB" w:rsidTr="001D5610">
        <w:tc>
          <w:tcPr>
            <w:tcW w:w="0" w:type="auto"/>
            <w:vMerge w:val="restar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3. Развитие единого информационного пространства и электронного документооборота в Томском районе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Показатель 1. Количество администраций сельских поселений, включенных в систему электронного документооборота в Томском районе,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</w:tr>
      <w:tr w:rsidR="00727FDE" w:rsidRPr="00C85FFB" w:rsidTr="001D5610">
        <w:tc>
          <w:tcPr>
            <w:tcW w:w="0" w:type="auto"/>
            <w:vMerge w:val="restar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4. Обеспечение автоматизированного учета земельных участков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Показатель 1. 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 w:val="restart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5. Обслуживание и модернизация геоинформационной системы учета земельных участков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Показатель 1. Количество обновлений геоинформационной системы,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нет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0" w:type="auto"/>
            <w:gridSpan w:val="9"/>
            <w:vAlign w:val="center"/>
          </w:tcPr>
          <w:p w:rsidR="00CB35BD" w:rsidRPr="00C85FFB" w:rsidRDefault="00CB35BD" w:rsidP="00370A94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2021 - 202</w:t>
            </w:r>
            <w:r w:rsidR="00370A94" w:rsidRPr="00C85FFB">
              <w:rPr>
                <w:rFonts w:ascii="Times New Roman" w:hAnsi="Times New Roman" w:cs="Times New Roman"/>
              </w:rPr>
              <w:t>6 годы и прогнозный  2027 год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(прогноз)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</w:t>
            </w:r>
            <w:r w:rsidR="00370A94" w:rsidRPr="00C85FFB">
              <w:rPr>
                <w:rFonts w:ascii="Times New Roman" w:hAnsi="Times New Roman" w:cs="Times New Roman"/>
              </w:rPr>
              <w:t>158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бюджеты сельских поселений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</w:t>
            </w:r>
            <w:r w:rsidR="00370A94" w:rsidRPr="00C85FFB">
              <w:rPr>
                <w:rFonts w:ascii="Times New Roman" w:hAnsi="Times New Roman" w:cs="Times New Roman"/>
              </w:rPr>
              <w:t>158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  <w:vAlign w:val="center"/>
          </w:tcPr>
          <w:p w:rsidR="00CB35BD" w:rsidRPr="00C85FFB" w:rsidRDefault="0037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</w:tr>
    </w:tbl>
    <w:p w:rsidR="00CB35BD" w:rsidRPr="00C85FFB" w:rsidRDefault="00CB35BD">
      <w:pPr>
        <w:pStyle w:val="ConsPlusNormal"/>
        <w:rPr>
          <w:rFonts w:ascii="Times New Roman" w:hAnsi="Times New Roman" w:cs="Times New Roman"/>
        </w:rPr>
        <w:sectPr w:rsidR="00CB35BD" w:rsidRPr="00C85FFB" w:rsidSect="00C85FFB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B35BD" w:rsidRPr="00C85FFB" w:rsidRDefault="00CB35BD" w:rsidP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lastRenderedPageBreak/>
        <w:t>1. Характеристика сферы реал</w:t>
      </w:r>
      <w:r w:rsidR="001D5610">
        <w:rPr>
          <w:rFonts w:ascii="Times New Roman" w:hAnsi="Times New Roman" w:cs="Times New Roman"/>
        </w:rPr>
        <w:t xml:space="preserve">изации подпрограммы 1, описание </w:t>
      </w:r>
      <w:r w:rsidRPr="00C85FFB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Возрастающие требования к функционалу системы электронного документооборота, необходимость интеграции функционирующей системы электронного документооборота с региональными и федеральными ресурсами требуют модернизации, используемой структурными подразделениями, системы электронного документооборота. Для решения этой задачи мероприятия муниципальной программы предусматривают внедрение и сопровождение системы</w:t>
      </w:r>
      <w:r w:rsidR="001D5610">
        <w:rPr>
          <w:rFonts w:ascii="Times New Roman" w:hAnsi="Times New Roman" w:cs="Times New Roman"/>
        </w:rPr>
        <w:t xml:space="preserve"> электронного документооборота.</w:t>
      </w:r>
    </w:p>
    <w:p w:rsidR="001D5610" w:rsidRDefault="001D5610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Для решения этой проблемы предусмотрены мероприятия, которые обеспечат создание единой системы электронного документооборота (СЭД), что позволит иметь: единую информационную систему для ведения делопроизводства в электронном виде; электронные версии существующих документов;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оперативный доступ к открытой части документов для всех сотрудников; интеграцию существующ</w:t>
      </w:r>
      <w:r w:rsidR="001D5610">
        <w:rPr>
          <w:rFonts w:ascii="Times New Roman" w:hAnsi="Times New Roman" w:cs="Times New Roman"/>
        </w:rPr>
        <w:t>их информационных систем и СЭД.</w:t>
      </w:r>
    </w:p>
    <w:p w:rsidR="001D5610" w:rsidRDefault="001D5610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85FFB">
        <w:rPr>
          <w:rFonts w:ascii="Times New Roman" w:hAnsi="Times New Roman" w:cs="Times New Roman"/>
        </w:rPr>
        <w:t>С целью учета земельных участков на территории Томского района и осуществления контроля за их движением и использованием Администрацией Томского района внедрена в эксплуатацию автоматизированная геоинформационная система "АГИС" и программный модуль "Единое окно", однако в связи с постоянно изменяющимися требованиями действующего земельного законодательства, возникает необходимость обеспечения контроля за поступающей информацией для внесения сведений в базу данных и постоянного совершенствования программного продукта.</w:t>
      </w:r>
      <w:proofErr w:type="gramEnd"/>
    </w:p>
    <w:p w:rsidR="001D5610" w:rsidRDefault="001D5610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Мероприятия подпрограммы направлены на повышение качества и эффективности муниципального управления за счет формирования муниципальных информационных ресурсов, обеспечения надежности функционирования информационных систем, развития единого информационного пространства и электронного документооборота.</w:t>
      </w:r>
    </w:p>
    <w:p w:rsidR="001D5610" w:rsidRDefault="001D5610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Использование программного метода позволит обеспечить целенаправленную реализацию политики Администрации Томского района в сфере использования информационно-коммуникационных технологий. Существующий уровень технической проработки указанных задач позволяет рассчитывать на успешную реализацию подпрограммы при условии адекватного организационного и ресурсного обеспечения.</w:t>
      </w:r>
    </w:p>
    <w:p w:rsidR="001D5610" w:rsidRDefault="001D5610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Основной подход к построению центра обработки данных (ЦОД) состоит в развитии его как целостного вычислительного комплекса с использованием взаимоувязанных программных и аппаратных компонентов.</w:t>
      </w:r>
    </w:p>
    <w:p w:rsidR="001D5610" w:rsidRDefault="001D5610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Преимущества использования ЦОД: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повышение эффективности и надежности эксплу</w:t>
      </w:r>
      <w:r w:rsidR="001D5610">
        <w:rPr>
          <w:rFonts w:ascii="Times New Roman" w:hAnsi="Times New Roman" w:cs="Times New Roman"/>
        </w:rPr>
        <w:t>атации вычислительных ресурсов;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обеспечение бесперебойной работ</w:t>
      </w:r>
      <w:r w:rsidR="001D5610">
        <w:rPr>
          <w:rFonts w:ascii="Times New Roman" w:hAnsi="Times New Roman" w:cs="Times New Roman"/>
        </w:rPr>
        <w:t>ы и высокая отказоустойчивость;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высокий уровень безопасности информационных ресур</w:t>
      </w:r>
      <w:r w:rsidR="001D5610">
        <w:rPr>
          <w:rFonts w:ascii="Times New Roman" w:hAnsi="Times New Roman" w:cs="Times New Roman"/>
        </w:rPr>
        <w:t>сов;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надежность хранения да</w:t>
      </w:r>
      <w:r w:rsidR="001D5610">
        <w:rPr>
          <w:rFonts w:ascii="Times New Roman" w:hAnsi="Times New Roman" w:cs="Times New Roman"/>
        </w:rPr>
        <w:t>нных, высокая емкость хранения;</w:t>
      </w:r>
    </w:p>
    <w:p w:rsidR="001D5610" w:rsidRDefault="001D5610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катастрофоустойчивость</w:t>
      </w:r>
      <w:proofErr w:type="spellEnd"/>
      <w:r>
        <w:rPr>
          <w:rFonts w:ascii="Times New Roman" w:hAnsi="Times New Roman" w:cs="Times New Roman"/>
        </w:rPr>
        <w:t>;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централизован</w:t>
      </w:r>
      <w:r w:rsidR="001D5610">
        <w:rPr>
          <w:rFonts w:ascii="Times New Roman" w:hAnsi="Times New Roman" w:cs="Times New Roman"/>
        </w:rPr>
        <w:t>ное управление и учет ресурсов;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к</w:t>
      </w:r>
      <w:r w:rsidR="001D5610">
        <w:rPr>
          <w:rFonts w:ascii="Times New Roman" w:hAnsi="Times New Roman" w:cs="Times New Roman"/>
        </w:rPr>
        <w:t>онтроль доступа к ресурсам ЦОД;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обеспечение масштабир</w:t>
      </w:r>
      <w:r w:rsidR="001D5610">
        <w:rPr>
          <w:rFonts w:ascii="Times New Roman" w:hAnsi="Times New Roman" w:cs="Times New Roman"/>
        </w:rPr>
        <w:t>ования вычислительных ресурсов;</w:t>
      </w:r>
    </w:p>
    <w:p w:rsidR="001D5610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обеспечение непрерывности функционирова</w:t>
      </w:r>
      <w:r w:rsidR="001D5610">
        <w:rPr>
          <w:rFonts w:ascii="Times New Roman" w:hAnsi="Times New Roman" w:cs="Times New Roman"/>
        </w:rPr>
        <w:t>ния всех информационных систем;</w:t>
      </w:r>
    </w:p>
    <w:p w:rsidR="00CB35BD" w:rsidRPr="00C85FFB" w:rsidRDefault="00CB35BD" w:rsidP="001D56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- высокая производительность обработки и передачи данных.</w:t>
      </w:r>
    </w:p>
    <w:p w:rsidR="00CB35BD" w:rsidRPr="00C85FFB" w:rsidRDefault="00CB35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Реализация подпрограммы будет способствовать повышению доступности ИТ-инфраструктуры и муниципальных информационных систем, обеспечению информационной безопасности, внедрению новых информационных технологий в практику управленческой деятельности Томского района и как следствие - развитие информационного общества на его территории.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B35BD" w:rsidRPr="00C85FFB" w:rsidRDefault="00CB35BD" w:rsidP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 xml:space="preserve">Перечень показателей цели и </w:t>
      </w:r>
      <w:r w:rsidR="001D5610">
        <w:rPr>
          <w:rFonts w:ascii="Times New Roman" w:hAnsi="Times New Roman" w:cs="Times New Roman"/>
        </w:rPr>
        <w:t xml:space="preserve">задач подпрограммы 1 и сведения </w:t>
      </w:r>
      <w:r w:rsidRPr="00C85FFB">
        <w:rPr>
          <w:rFonts w:ascii="Times New Roman" w:hAnsi="Times New Roman" w:cs="Times New Roman"/>
        </w:rPr>
        <w:t>о порядке сбора информац</w:t>
      </w:r>
      <w:r w:rsidR="001D5610">
        <w:rPr>
          <w:rFonts w:ascii="Times New Roman" w:hAnsi="Times New Roman" w:cs="Times New Roman"/>
        </w:rPr>
        <w:t xml:space="preserve">ии по показателям и методике их </w:t>
      </w:r>
      <w:r w:rsidRPr="00C85FFB">
        <w:rPr>
          <w:rFonts w:ascii="Times New Roman" w:hAnsi="Times New Roman" w:cs="Times New Roman"/>
        </w:rPr>
        <w:t>расчета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B35BD" w:rsidRPr="00C85FFB" w:rsidRDefault="00CB35BD">
      <w:pPr>
        <w:pStyle w:val="ConsPlusNormal"/>
        <w:rPr>
          <w:rFonts w:ascii="Times New Roman" w:hAnsi="Times New Roman" w:cs="Times New Roman"/>
        </w:rPr>
        <w:sectPr w:rsidR="00CB35BD" w:rsidRPr="00C85FFB" w:rsidSect="001D5610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3522"/>
        <w:gridCol w:w="1189"/>
        <w:gridCol w:w="1703"/>
        <w:gridCol w:w="1805"/>
        <w:gridCol w:w="2623"/>
        <w:gridCol w:w="1805"/>
        <w:gridCol w:w="2494"/>
      </w:tblGrid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Алгоритм формирования (формула) расчета показателя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FFB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  <w:proofErr w:type="gramEnd"/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цели подпрограммы 1. 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Доступность сетевых ресурсов на территории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Н = 100 -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Оврп</w:t>
            </w:r>
            <w:proofErr w:type="spellEnd"/>
            <w:r w:rsidRPr="00C85FF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Вф</w:t>
            </w:r>
            <w:proofErr w:type="spellEnd"/>
            <w:r w:rsidRPr="00C85FFB">
              <w:rPr>
                <w:rFonts w:ascii="Times New Roman" w:hAnsi="Times New Roman" w:cs="Times New Roman"/>
              </w:rPr>
              <w:t xml:space="preserve"> x 100%, где: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 - доступность ИТ-ресурсов;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85FFB">
              <w:rPr>
                <w:rFonts w:ascii="Times New Roman" w:hAnsi="Times New Roman" w:cs="Times New Roman"/>
              </w:rPr>
              <w:t>Оврп</w:t>
            </w:r>
            <w:proofErr w:type="spellEnd"/>
            <w:r w:rsidRPr="00C85FFB">
              <w:rPr>
                <w:rFonts w:ascii="Times New Roman" w:hAnsi="Times New Roman" w:cs="Times New Roman"/>
              </w:rPr>
              <w:t xml:space="preserve"> - общее время простоя функционирования ИТ-ресурсов, час</w:t>
            </w:r>
            <w:proofErr w:type="gramStart"/>
            <w:r w:rsidRPr="00C85FFB">
              <w:rPr>
                <w:rFonts w:ascii="Times New Roman" w:hAnsi="Times New Roman" w:cs="Times New Roman"/>
              </w:rPr>
              <w:t>.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5FFB">
              <w:rPr>
                <w:rFonts w:ascii="Times New Roman" w:hAnsi="Times New Roman" w:cs="Times New Roman"/>
              </w:rPr>
              <w:t>в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год;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85FFB">
              <w:rPr>
                <w:rFonts w:ascii="Times New Roman" w:hAnsi="Times New Roman" w:cs="Times New Roman"/>
              </w:rPr>
              <w:t>Вф</w:t>
            </w:r>
            <w:proofErr w:type="spellEnd"/>
            <w:r w:rsidRPr="00C85FFB">
              <w:rPr>
                <w:rFonts w:ascii="Times New Roman" w:hAnsi="Times New Roman" w:cs="Times New Roman"/>
              </w:rPr>
              <w:t xml:space="preserve"> - время непрерывного функционирования ИТ-ресурсов, час</w:t>
            </w:r>
            <w:proofErr w:type="gramStart"/>
            <w:r w:rsidRPr="00C85FFB">
              <w:rPr>
                <w:rFonts w:ascii="Times New Roman" w:hAnsi="Times New Roman" w:cs="Times New Roman"/>
              </w:rPr>
              <w:t>.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5FFB">
              <w:rPr>
                <w:rFonts w:ascii="Times New Roman" w:hAnsi="Times New Roman" w:cs="Times New Roman"/>
              </w:rPr>
              <w:t>в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7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задачи 1 подпрограммы 1. Обеспечение бесперебойной работы информационных систем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Количество органов местного самоуправления на территории Томского </w:t>
            </w:r>
            <w:proofErr w:type="gramStart"/>
            <w:r w:rsidRPr="00C85FFB">
              <w:rPr>
                <w:rFonts w:ascii="Times New Roman" w:hAnsi="Times New Roman" w:cs="Times New Roman"/>
              </w:rPr>
              <w:t>района</w:t>
            </w:r>
            <w:proofErr w:type="gramEnd"/>
            <w:r w:rsidRPr="00C85FFB">
              <w:rPr>
                <w:rFonts w:ascii="Times New Roman" w:hAnsi="Times New Roman" w:cs="Times New Roman"/>
              </w:rPr>
              <w:t xml:space="preserve"> предоставляющих муниципальные услуги с использованием информационно-коммуникационных технологий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количественный расчет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7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задачи 2 подпрограммы 1. Развитие центра обработки данных на территории Томского района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Доля структурных подразделений, формирующих собственные информационные ресурсы в центре обработки данных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P = N / M x 100, где: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M - общее число структурных подразделений,</w:t>
            </w:r>
          </w:p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N - количество формирующих собственные </w:t>
            </w:r>
            <w:r w:rsidRPr="00C85FFB">
              <w:rPr>
                <w:rFonts w:ascii="Times New Roman" w:hAnsi="Times New Roman" w:cs="Times New Roman"/>
              </w:rPr>
              <w:lastRenderedPageBreak/>
              <w:t>информационные ресурсы в центре обработки данных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единовременный учет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gridSpan w:val="7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задачи 3 подпрограммы 1. Развитие единого информационного пространства и электронного документооборота в Томском районе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администраций сельских поселений, включенных в систему электронного документооборота в Томском районе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количественный расчет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7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задачи 4 подпрограммы 1. Обеспечение автоматизированного учета земельных участков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обновлений программного комплекса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количественный расчет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7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задачи 5 подпрограммы 1. Обслуживание и модернизация геоинформационной системы учета земельных участков</w:t>
            </w:r>
          </w:p>
        </w:tc>
      </w:tr>
      <w:tr w:rsidR="00CB35BD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обновлений геоинформационной системы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количественный расчет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</w:tbl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D5610" w:rsidRDefault="00CB35BD" w:rsidP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lastRenderedPageBreak/>
        <w:t>Перечень ведомстве</w:t>
      </w:r>
      <w:r w:rsidR="001D5610">
        <w:rPr>
          <w:rFonts w:ascii="Times New Roman" w:hAnsi="Times New Roman" w:cs="Times New Roman"/>
        </w:rPr>
        <w:t xml:space="preserve">нных целевых программ, основных </w:t>
      </w:r>
      <w:r w:rsidRPr="00C85FFB">
        <w:rPr>
          <w:rFonts w:ascii="Times New Roman" w:hAnsi="Times New Roman" w:cs="Times New Roman"/>
        </w:rPr>
        <w:t>мероприятий и ресурсное обес</w:t>
      </w:r>
      <w:r w:rsidR="001D5610">
        <w:rPr>
          <w:rFonts w:ascii="Times New Roman" w:hAnsi="Times New Roman" w:cs="Times New Roman"/>
        </w:rPr>
        <w:t xml:space="preserve">печение реализации подпрограммы </w:t>
      </w:r>
      <w:r w:rsidRPr="00C85FFB">
        <w:rPr>
          <w:rFonts w:ascii="Times New Roman" w:hAnsi="Times New Roman" w:cs="Times New Roman"/>
        </w:rPr>
        <w:t xml:space="preserve">1 </w:t>
      </w:r>
    </w:p>
    <w:p w:rsidR="00CB35BD" w:rsidRPr="00C85FFB" w:rsidRDefault="00CB35BD" w:rsidP="001D56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85FFB">
        <w:rPr>
          <w:rFonts w:ascii="Times New Roman" w:hAnsi="Times New Roman" w:cs="Times New Roman"/>
        </w:rPr>
        <w:t>"Модернизация сетевой инфраструктуры Админи</w:t>
      </w:r>
      <w:r w:rsidR="001D5610">
        <w:rPr>
          <w:rFonts w:ascii="Times New Roman" w:hAnsi="Times New Roman" w:cs="Times New Roman"/>
        </w:rPr>
        <w:t xml:space="preserve">страции </w:t>
      </w:r>
      <w:r w:rsidRPr="00C85FFB">
        <w:rPr>
          <w:rFonts w:ascii="Times New Roman" w:hAnsi="Times New Roman" w:cs="Times New Roman"/>
        </w:rPr>
        <w:t>Томского района и сельских поселений"</w:t>
      </w: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1847"/>
        <w:gridCol w:w="1032"/>
        <w:gridCol w:w="1453"/>
        <w:gridCol w:w="1301"/>
        <w:gridCol w:w="1301"/>
        <w:gridCol w:w="886"/>
        <w:gridCol w:w="1301"/>
        <w:gridCol w:w="1336"/>
        <w:gridCol w:w="1764"/>
        <w:gridCol w:w="1771"/>
        <w:gridCol w:w="1032"/>
      </w:tblGrid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C85FF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  <w:tc>
          <w:tcPr>
            <w:tcW w:w="0" w:type="auto"/>
            <w:gridSpan w:val="5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Участник/участники мероприятия</w:t>
            </w:r>
          </w:p>
        </w:tc>
        <w:tc>
          <w:tcPr>
            <w:tcW w:w="0" w:type="auto"/>
            <w:gridSpan w:val="2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бюджета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бюджетов сельских поселений (по согласованию)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12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1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Подпрограмма 1 "Модернизация сетевой инфраструктуры Администрации Томского района и сельских поселений"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11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1 подпрограммы 1. Обеспечение бесперебойной работы информационных систем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Обеспечение бесперебойной работы информационных систем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  <w:r w:rsidR="003A65B2" w:rsidRPr="00C85FFB">
              <w:rPr>
                <w:rFonts w:ascii="Times New Roman" w:hAnsi="Times New Roman" w:cs="Times New Roman"/>
              </w:rPr>
              <w:t>415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2415,0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органов местного самоуправления на территории Томского района, предоставляющих муниципальные услуги с использованием информационно-коммуникационных технологий,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</w:t>
            </w:r>
            <w:r w:rsidR="003A65B2" w:rsidRPr="00C85FFB">
              <w:rPr>
                <w:rFonts w:ascii="Times New Roman" w:hAnsi="Times New Roman" w:cs="Times New Roman"/>
              </w:rPr>
              <w:t>05</w:t>
            </w:r>
            <w:r w:rsidRPr="00C85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CB35BD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CB35BD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1. Оказание услуг по предоставлению прав на использование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2415,0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2415,0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программного обеспечения,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X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20,0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11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2 подпрограммы 1. Развитие центра обработки данных на территории Томского района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Развитие центра обработки данных на территории Томского района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8020,0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8020,0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Доля структурных подразделений, формирующих собственные информационные ресурсы в центре обработке данных, Процент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78,0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82,0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4714,0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4714,0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1114,0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1114,0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86,0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1. Поставка и внедрение серверного оборудования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8020,0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8020,0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серверов, Единица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X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695,0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4714,0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4714,0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1114,0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1114,0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2,0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11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3 подпрограммы 1. Развитие единого информационного пространства и электронного документооборота в Томском районе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Развитие единого информационного пространства и электронного документооборота в Томском районе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администраций сельских поселений, включенных в систему электронного документооборота в Томском районе,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19,0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1. Оказание услуг по обслуживанию системы электронного документооборота "Кодекс: Документооборот" на территории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X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2027 год </w:t>
            </w:r>
            <w:r w:rsidRPr="00C85FFB">
              <w:rPr>
                <w:rFonts w:ascii="Times New Roman" w:hAnsi="Times New Roman" w:cs="Times New Roman"/>
              </w:rPr>
              <w:lastRenderedPageBreak/>
              <w:t>(прогноз)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2. Сопровождение справочной системы документооборота "Кодекс: Документооборот" на территории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1374,0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1374,0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X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11,0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11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4 подпрограммы 1. Обеспечение автоматизированного учета земельных участков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Обеспечение автоматизированного учета земельных участков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3530,0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3530,0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Мероприятие 1. Сопровождение модернизированной справочной </w:t>
            </w:r>
            <w:r w:rsidRPr="00C85FFB">
              <w:rPr>
                <w:rFonts w:ascii="Times New Roman" w:hAnsi="Times New Roman" w:cs="Times New Roman"/>
              </w:rPr>
              <w:lastRenderedPageBreak/>
              <w:t>системы учета земельных участков на территории Томского района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3530,0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3530,0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Количество обновлений программного комплекса, </w:t>
            </w:r>
            <w:r w:rsidRPr="00C85FFB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lastRenderedPageBreak/>
              <w:t>X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5,0</w:t>
            </w:r>
          </w:p>
        </w:tc>
      </w:tr>
      <w:tr w:rsidR="00727FDE" w:rsidRPr="00C85FFB" w:rsidTr="001D5610"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11"/>
            <w:vAlign w:val="center"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Задача 5 подпрограммы 1. Обслуживание и модернизация геоинформационной системы учета земельных участков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Основное мероприятие 1. 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обновлений геоинформационной системы,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Мероприятие 1. Оказание услуг по обслуживанию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Количество обновлений геоинформационной системы, Единица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X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40,0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B35BD" w:rsidRPr="00C85FFB" w:rsidRDefault="00CB3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35BD" w:rsidRPr="00C85FFB" w:rsidRDefault="00CB35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</w:tr>
      <w:tr w:rsidR="00727FDE" w:rsidRPr="00C85FFB" w:rsidTr="001D5610"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3A65B2" w:rsidRPr="00C85FFB" w:rsidRDefault="003A65B2" w:rsidP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16158,0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16158,0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1524,0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1094,0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5588,0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727FDE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 w:rsidP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  <w:tr w:rsidR="003A65B2" w:rsidRPr="00C85FFB" w:rsidTr="001D5610"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2027 год (прогноз)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 w:rsidP="00727FD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1988,0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3A65B2" w:rsidRPr="00C85FFB" w:rsidRDefault="003A6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FFB">
              <w:rPr>
                <w:rFonts w:ascii="Times New Roman" w:hAnsi="Times New Roman" w:cs="Times New Roman"/>
              </w:rPr>
              <w:t>х</w:t>
            </w:r>
          </w:p>
        </w:tc>
      </w:tr>
    </w:tbl>
    <w:p w:rsidR="00CB35BD" w:rsidRPr="00C85FFB" w:rsidRDefault="00CB35BD">
      <w:pPr>
        <w:pStyle w:val="ConsPlusNormal"/>
        <w:rPr>
          <w:rFonts w:ascii="Times New Roman" w:hAnsi="Times New Roman" w:cs="Times New Roman"/>
        </w:rPr>
      </w:pPr>
    </w:p>
    <w:p w:rsidR="00CB35BD" w:rsidRPr="00C85FFB" w:rsidRDefault="00CB35BD">
      <w:pPr>
        <w:pStyle w:val="ConsPlusNormal"/>
        <w:jc w:val="both"/>
        <w:rPr>
          <w:rFonts w:ascii="Times New Roman" w:hAnsi="Times New Roman" w:cs="Times New Roman"/>
        </w:rPr>
      </w:pPr>
    </w:p>
    <w:p w:rsidR="00CB35BD" w:rsidRPr="00C85FFB" w:rsidRDefault="001D5610" w:rsidP="001D5610">
      <w:pPr>
        <w:pStyle w:val="ConsPlusNormal"/>
        <w:pBdr>
          <w:bottom w:val="single" w:sz="6" w:space="19" w:color="auto"/>
        </w:pBdr>
        <w:tabs>
          <w:tab w:val="left" w:pos="13275"/>
        </w:tabs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076E39" w:rsidRPr="00C85FFB" w:rsidRDefault="00076E39">
      <w:pPr>
        <w:rPr>
          <w:rFonts w:ascii="Times New Roman" w:hAnsi="Times New Roman" w:cs="Times New Roman"/>
        </w:rPr>
      </w:pPr>
    </w:p>
    <w:sectPr w:rsidR="00076E39" w:rsidRPr="00C85FFB" w:rsidSect="00C85FFB">
      <w:type w:val="continuous"/>
      <w:pgSz w:w="16838" w:h="11905" w:orient="landscape"/>
      <w:pgMar w:top="720" w:right="720" w:bottom="720" w:left="72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BD"/>
    <w:rsid w:val="00076E39"/>
    <w:rsid w:val="000B1F68"/>
    <w:rsid w:val="001D5610"/>
    <w:rsid w:val="00370A94"/>
    <w:rsid w:val="003A65B2"/>
    <w:rsid w:val="006C5BC3"/>
    <w:rsid w:val="00727FDE"/>
    <w:rsid w:val="00833556"/>
    <w:rsid w:val="00876D78"/>
    <w:rsid w:val="008D32FB"/>
    <w:rsid w:val="00B85D30"/>
    <w:rsid w:val="00C85FFB"/>
    <w:rsid w:val="00CB35BD"/>
    <w:rsid w:val="00D718F9"/>
    <w:rsid w:val="00E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3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3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3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3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3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88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C85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3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3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3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3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3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88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C8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026" TargetMode="External"/><Relationship Id="rId5" Type="http://schemas.openxmlformats.org/officeDocument/2006/relationships/hyperlink" Target="https://login.consultant.ru/link/?req=doc&amp;base=LAW&amp;n=2163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24</Pages>
  <Words>4950</Words>
  <Characters>32278</Characters>
  <Application>Microsoft Office Word</Application>
  <DocSecurity>0</DocSecurity>
  <Lines>3586</Lines>
  <Paragraphs>2068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Аплекаев Дмитрий</dc:creator>
  <cp:lastModifiedBy>Аплекаев Дмитрий</cp:lastModifiedBy>
  <cp:revision>8</cp:revision>
  <cp:lastPrinted>2024-03-13T10:05:00Z</cp:lastPrinted>
  <dcterms:created xsi:type="dcterms:W3CDTF">2024-03-13T02:51:00Z</dcterms:created>
  <dcterms:modified xsi:type="dcterms:W3CDTF">2024-03-15T08:53:00Z</dcterms:modified>
</cp:coreProperties>
</file>