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34850269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611453" w:rsidRDefault="00B13F50" w:rsidP="0061145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F97EF1">
        <w:rPr>
          <w:sz w:val="28"/>
          <w:szCs w:val="28"/>
        </w:rPr>
        <w:t>28</w:t>
      </w:r>
      <w:r w:rsidRPr="001A5ED2">
        <w:rPr>
          <w:sz w:val="28"/>
          <w:szCs w:val="28"/>
        </w:rPr>
        <w:t>»</w:t>
      </w:r>
      <w:r w:rsidR="00F97EF1">
        <w:rPr>
          <w:sz w:val="28"/>
          <w:szCs w:val="28"/>
        </w:rPr>
        <w:t>декабря</w:t>
      </w:r>
      <w:r w:rsidR="0016158D">
        <w:rPr>
          <w:sz w:val="28"/>
          <w:szCs w:val="28"/>
        </w:rPr>
        <w:t xml:space="preserve"> </w:t>
      </w:r>
      <w:r w:rsidR="00611453">
        <w:rPr>
          <w:sz w:val="28"/>
          <w:szCs w:val="28"/>
        </w:rPr>
        <w:t xml:space="preserve"> </w:t>
      </w:r>
      <w:r w:rsidRPr="001A5ED2">
        <w:rPr>
          <w:sz w:val="28"/>
          <w:szCs w:val="28"/>
        </w:rPr>
        <w:t>20</w:t>
      </w:r>
      <w:r w:rsidR="00175557">
        <w:rPr>
          <w:sz w:val="28"/>
          <w:szCs w:val="28"/>
        </w:rPr>
        <w:t>22</w:t>
      </w:r>
      <w:r w:rsidRPr="001A5ED2">
        <w:rPr>
          <w:sz w:val="28"/>
          <w:szCs w:val="28"/>
        </w:rPr>
        <w:t xml:space="preserve">                                                      </w:t>
      </w:r>
      <w:r w:rsidR="00167426">
        <w:rPr>
          <w:sz w:val="28"/>
          <w:szCs w:val="28"/>
        </w:rPr>
        <w:t xml:space="preserve">         </w:t>
      </w:r>
      <w:r w:rsidR="002634A3">
        <w:rPr>
          <w:sz w:val="28"/>
          <w:szCs w:val="28"/>
        </w:rPr>
        <w:t xml:space="preserve">     </w:t>
      </w:r>
      <w:r w:rsidR="00167426">
        <w:rPr>
          <w:sz w:val="28"/>
          <w:szCs w:val="28"/>
        </w:rPr>
        <w:t xml:space="preserve">  </w:t>
      </w:r>
      <w:r w:rsidR="0016158D">
        <w:rPr>
          <w:sz w:val="28"/>
          <w:szCs w:val="28"/>
        </w:rPr>
        <w:t xml:space="preserve">    </w:t>
      </w:r>
      <w:r w:rsidR="00611453">
        <w:rPr>
          <w:sz w:val="28"/>
          <w:szCs w:val="28"/>
        </w:rPr>
        <w:t xml:space="preserve">     </w:t>
      </w:r>
      <w:r w:rsidR="00F97EF1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167426">
        <w:rPr>
          <w:sz w:val="28"/>
          <w:szCs w:val="28"/>
        </w:rPr>
        <w:t xml:space="preserve"> </w:t>
      </w:r>
      <w:r w:rsidR="00F97EF1">
        <w:rPr>
          <w:sz w:val="28"/>
          <w:szCs w:val="28"/>
        </w:rPr>
        <w:t>431-Р</w:t>
      </w:r>
    </w:p>
    <w:p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tbl>
      <w:tblPr>
        <w:tblpPr w:leftFromText="180" w:rightFromText="180" w:vertAnchor="text" w:tblpX="64" w:tblpY="196"/>
        <w:tblW w:w="0" w:type="auto"/>
        <w:tblLook w:val="0000" w:firstRow="0" w:lastRow="0" w:firstColumn="0" w:lastColumn="0" w:noHBand="0" w:noVBand="0"/>
      </w:tblPr>
      <w:tblGrid>
        <w:gridCol w:w="4982"/>
      </w:tblGrid>
      <w:tr w:rsidR="00F2302A" w:rsidTr="00B60A46">
        <w:trPr>
          <w:trHeight w:val="2297"/>
        </w:trPr>
        <w:tc>
          <w:tcPr>
            <w:tcW w:w="4982" w:type="dxa"/>
          </w:tcPr>
          <w:p w:rsidR="00F2302A" w:rsidRPr="00F2302A" w:rsidRDefault="00F2302A" w:rsidP="00F2302A">
            <w:pPr>
              <w:rPr>
                <w:sz w:val="26"/>
                <w:szCs w:val="26"/>
              </w:rPr>
            </w:pPr>
            <w:r w:rsidRPr="00F2302A">
              <w:rPr>
                <w:bCs/>
                <w:sz w:val="26"/>
                <w:szCs w:val="26"/>
              </w:rPr>
              <w:t xml:space="preserve">Об утверждении состава Комиссии по урегулированию разногласий, возникающих по результатам </w:t>
            </w:r>
            <w:proofErr w:type="gramStart"/>
            <w:r w:rsidRPr="00F2302A">
              <w:rPr>
                <w:bCs/>
                <w:sz w:val="26"/>
                <w:szCs w:val="26"/>
              </w:rPr>
              <w:t xml:space="preserve">проведения экспертизы муниципальных нормативных правовых актов </w:t>
            </w:r>
            <w:r>
              <w:rPr>
                <w:bCs/>
                <w:sz w:val="26"/>
                <w:szCs w:val="26"/>
              </w:rPr>
              <w:t>Администрации Томского района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Pr="00F2302A">
              <w:rPr>
                <w:bCs/>
                <w:sz w:val="26"/>
                <w:szCs w:val="26"/>
              </w:rPr>
              <w:t xml:space="preserve">и оценки регулирующего воздействия проектов муниципальных нормативных правовых актов </w:t>
            </w:r>
            <w:r>
              <w:rPr>
                <w:bCs/>
                <w:sz w:val="26"/>
                <w:szCs w:val="26"/>
              </w:rPr>
              <w:t>Администрации Томского района</w:t>
            </w:r>
          </w:p>
        </w:tc>
      </w:tr>
    </w:tbl>
    <w:p w:rsidR="002634A3" w:rsidRDefault="002634A3" w:rsidP="00B13F50">
      <w:pPr>
        <w:ind w:right="4393"/>
        <w:jc w:val="both"/>
        <w:rPr>
          <w:sz w:val="26"/>
          <w:szCs w:val="26"/>
        </w:rPr>
      </w:pPr>
    </w:p>
    <w:p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:rsidR="00F2302A" w:rsidRDefault="00B13F50" w:rsidP="00B13F50">
      <w:pPr>
        <w:spacing w:line="276" w:lineRule="auto"/>
        <w:jc w:val="both"/>
      </w:pPr>
      <w:r>
        <w:tab/>
      </w:r>
    </w:p>
    <w:p w:rsidR="00F2302A" w:rsidRDefault="00F2302A" w:rsidP="00B13F50">
      <w:pPr>
        <w:spacing w:line="276" w:lineRule="auto"/>
        <w:jc w:val="both"/>
      </w:pPr>
    </w:p>
    <w:p w:rsidR="00F2302A" w:rsidRDefault="00F2302A" w:rsidP="00B13F50">
      <w:pPr>
        <w:spacing w:line="276" w:lineRule="auto"/>
        <w:jc w:val="both"/>
      </w:pPr>
    </w:p>
    <w:p w:rsidR="00F2302A" w:rsidRDefault="00F2302A" w:rsidP="00B13F50">
      <w:pPr>
        <w:spacing w:line="276" w:lineRule="auto"/>
        <w:jc w:val="both"/>
      </w:pPr>
    </w:p>
    <w:p w:rsidR="00F2302A" w:rsidRDefault="00F2302A" w:rsidP="00B13F50">
      <w:pPr>
        <w:spacing w:line="276" w:lineRule="auto"/>
        <w:jc w:val="both"/>
      </w:pPr>
    </w:p>
    <w:p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:rsidR="00B13F50" w:rsidRDefault="00F2302A" w:rsidP="00F2302A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6"/>
          <w:szCs w:val="26"/>
        </w:rPr>
        <w:t>В</w:t>
      </w:r>
      <w:r w:rsidR="00B13F50" w:rsidRPr="00FD68A2">
        <w:rPr>
          <w:sz w:val="26"/>
          <w:szCs w:val="26"/>
        </w:rPr>
        <w:t xml:space="preserve">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="00B13F50"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="00B13F50"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="00B13F50" w:rsidRPr="00FD68A2">
        <w:rPr>
          <w:sz w:val="26"/>
          <w:szCs w:val="26"/>
        </w:rPr>
        <w:t xml:space="preserve">, Законом Томской области от 17 ноября 2014 года </w:t>
      </w:r>
      <w:r w:rsidR="00E82581">
        <w:rPr>
          <w:sz w:val="26"/>
          <w:szCs w:val="26"/>
        </w:rPr>
        <w:t>№</w:t>
      </w:r>
      <w:r w:rsidR="00B13F50" w:rsidRPr="00FD68A2">
        <w:rPr>
          <w:sz w:val="26"/>
          <w:szCs w:val="26"/>
        </w:rPr>
        <w:t xml:space="preserve"> 156-ОЗ </w:t>
      </w:r>
      <w:r w:rsidR="00E82581">
        <w:rPr>
          <w:sz w:val="26"/>
          <w:szCs w:val="26"/>
        </w:rPr>
        <w:t>«</w:t>
      </w:r>
      <w:r w:rsidR="00B13F50" w:rsidRPr="00FD68A2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</w:t>
      </w:r>
      <w:r w:rsidR="00F82658">
        <w:rPr>
          <w:sz w:val="26"/>
          <w:szCs w:val="26"/>
        </w:rPr>
        <w:t>е</w:t>
      </w:r>
      <w:r w:rsidR="00B13F50" w:rsidRPr="00FD68A2">
        <w:rPr>
          <w:sz w:val="26"/>
          <w:szCs w:val="26"/>
        </w:rPr>
        <w:t xml:space="preserve"> муниципальных нормативных правовых актов</w:t>
      </w:r>
      <w:r w:rsidR="00F82658">
        <w:rPr>
          <w:sz w:val="26"/>
          <w:szCs w:val="26"/>
        </w:rPr>
        <w:t xml:space="preserve"> в Томской области</w:t>
      </w:r>
      <w:r w:rsidR="00B13F50" w:rsidRPr="00FD68A2">
        <w:rPr>
          <w:sz w:val="26"/>
          <w:szCs w:val="26"/>
        </w:rPr>
        <w:t>», с По</w:t>
      </w:r>
      <w:r w:rsidR="00C7208D">
        <w:rPr>
          <w:sz w:val="26"/>
          <w:szCs w:val="26"/>
        </w:rPr>
        <w:t>ложением о комиссии по</w:t>
      </w:r>
      <w:proofErr w:type="gramEnd"/>
      <w:r w:rsidR="00C7208D">
        <w:rPr>
          <w:sz w:val="26"/>
          <w:szCs w:val="26"/>
        </w:rPr>
        <w:t xml:space="preserve"> </w:t>
      </w:r>
      <w:proofErr w:type="gramStart"/>
      <w:r w:rsidR="00C7208D">
        <w:rPr>
          <w:sz w:val="26"/>
          <w:szCs w:val="26"/>
        </w:rPr>
        <w:t xml:space="preserve">урегулированию разногласий, возникающих по результатам проведения </w:t>
      </w:r>
      <w:r w:rsidR="00B13F50" w:rsidRPr="00FD68A2">
        <w:rPr>
          <w:sz w:val="26"/>
          <w:szCs w:val="26"/>
        </w:rPr>
        <w:t xml:space="preserve">экспертизы </w:t>
      </w:r>
      <w:r w:rsidR="00D0656B">
        <w:rPr>
          <w:sz w:val="26"/>
          <w:szCs w:val="26"/>
        </w:rPr>
        <w:t xml:space="preserve">муниципальных </w:t>
      </w:r>
      <w:r w:rsidR="00B13F50" w:rsidRPr="00FD68A2">
        <w:rPr>
          <w:sz w:val="26"/>
          <w:szCs w:val="26"/>
        </w:rPr>
        <w:t xml:space="preserve">нормативных правовых актов </w:t>
      </w:r>
      <w:r w:rsidR="00D0656B">
        <w:rPr>
          <w:sz w:val="26"/>
          <w:szCs w:val="26"/>
        </w:rPr>
        <w:t xml:space="preserve">Администрации </w:t>
      </w:r>
      <w:r w:rsidR="00B13F50" w:rsidRPr="00FD68A2">
        <w:rPr>
          <w:sz w:val="26"/>
          <w:szCs w:val="26"/>
        </w:rPr>
        <w:t>Томского района</w:t>
      </w:r>
      <w:r w:rsidR="00C7208D">
        <w:rPr>
          <w:sz w:val="26"/>
          <w:szCs w:val="26"/>
        </w:rPr>
        <w:t xml:space="preserve"> и оценки регулирующего воздействия  проектов муниципальных нормативных правовых актов Администрации Томского района</w:t>
      </w:r>
      <w:r w:rsidR="00B13F50" w:rsidRPr="00FD68A2">
        <w:rPr>
          <w:sz w:val="26"/>
          <w:szCs w:val="26"/>
        </w:rPr>
        <w:t>, утвержденн</w:t>
      </w:r>
      <w:r w:rsidR="00C7208D">
        <w:rPr>
          <w:sz w:val="26"/>
          <w:szCs w:val="26"/>
        </w:rPr>
        <w:t>ым</w:t>
      </w:r>
      <w:r w:rsidR="00B13F50" w:rsidRPr="00FD68A2">
        <w:rPr>
          <w:sz w:val="26"/>
          <w:szCs w:val="26"/>
        </w:rPr>
        <w:t xml:space="preserve">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="00B13F50"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="00B13F50"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</w:t>
      </w:r>
      <w:r w:rsidR="00C7208D">
        <w:rPr>
          <w:sz w:val="26"/>
          <w:szCs w:val="26"/>
        </w:rPr>
        <w:t>»</w:t>
      </w:r>
      <w:r w:rsidR="00B13F50">
        <w:rPr>
          <w:sz w:val="26"/>
          <w:szCs w:val="26"/>
        </w:rPr>
        <w:t xml:space="preserve"> </w:t>
      </w:r>
      <w:proofErr w:type="gramEnd"/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C7208D" w:rsidRDefault="00C7208D" w:rsidP="00C72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7208D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урегулированию разногласий, возникающих по результатам </w:t>
      </w:r>
      <w:proofErr w:type="gramStart"/>
      <w:r w:rsidRPr="00C7208D">
        <w:rPr>
          <w:rFonts w:ascii="Times New Roman" w:hAnsi="Times New Roman" w:cs="Times New Roman"/>
          <w:sz w:val="26"/>
          <w:szCs w:val="26"/>
        </w:rPr>
        <w:t xml:space="preserve">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208D">
        <w:rPr>
          <w:rFonts w:ascii="Times New Roman" w:hAnsi="Times New Roman" w:cs="Times New Roman"/>
          <w:sz w:val="26"/>
          <w:szCs w:val="26"/>
        </w:rPr>
        <w:t xml:space="preserve">и оценки регулирующего воздействия проектов </w:t>
      </w:r>
      <w:r w:rsidRPr="00C7208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r w:rsidRPr="00C7208D">
        <w:rPr>
          <w:rFonts w:ascii="Times New Roman" w:hAnsi="Times New Roman" w:cs="Times New Roman"/>
          <w:sz w:val="26"/>
          <w:szCs w:val="26"/>
        </w:rPr>
        <w:t>согласно приложению к настоящему распоряжению.</w:t>
      </w:r>
    </w:p>
    <w:p w:rsidR="00B13F50" w:rsidRDefault="00C7208D" w:rsidP="00C72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13F50">
        <w:rPr>
          <w:rFonts w:ascii="Times New Roman" w:hAnsi="Times New Roman" w:cs="Times New Roman"/>
          <w:sz w:val="26"/>
          <w:szCs w:val="26"/>
        </w:rPr>
        <w:t xml:space="preserve">Управлению Делами </w:t>
      </w:r>
      <w:proofErr w:type="gramStart"/>
      <w:r w:rsidR="00B13F5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13F50">
        <w:rPr>
          <w:rFonts w:ascii="Times New Roman" w:hAnsi="Times New Roman" w:cs="Times New Roman"/>
          <w:sz w:val="26"/>
          <w:szCs w:val="26"/>
        </w:rPr>
        <w:t xml:space="preserve">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B13F50" w:rsidRPr="00FD68A2" w:rsidRDefault="00C7208D" w:rsidP="00C72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13F50" w:rsidRPr="00FD68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13F50" w:rsidRPr="00FD68A2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</w:t>
      </w:r>
      <w:r w:rsidR="00D32261">
        <w:rPr>
          <w:rFonts w:ascii="Times New Roman" w:hAnsi="Times New Roman" w:cs="Times New Roman"/>
          <w:sz w:val="26"/>
          <w:szCs w:val="26"/>
        </w:rPr>
        <w:t>з</w:t>
      </w:r>
      <w:r w:rsidR="00B13F50" w:rsidRPr="00FD68A2">
        <w:rPr>
          <w:rFonts w:ascii="Times New Roman" w:hAnsi="Times New Roman" w:cs="Times New Roman"/>
          <w:sz w:val="26"/>
          <w:szCs w:val="26"/>
        </w:rPr>
        <w:t>аместителя Главы Томского района – начальника Управления Делами</w:t>
      </w:r>
      <w:r w:rsidR="00D32261">
        <w:rPr>
          <w:rFonts w:ascii="Times New Roman" w:hAnsi="Times New Roman" w:cs="Times New Roman"/>
          <w:sz w:val="26"/>
          <w:szCs w:val="26"/>
        </w:rPr>
        <w:t>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C7208D" w:rsidRDefault="00C7208D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B13F50" w:rsidRPr="00FD68A2" w:rsidRDefault="00906EFA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7208D">
        <w:rPr>
          <w:sz w:val="26"/>
          <w:szCs w:val="26"/>
        </w:rPr>
        <w:t>ы</w:t>
      </w:r>
      <w:r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8017C9">
        <w:rPr>
          <w:sz w:val="26"/>
          <w:szCs w:val="26"/>
        </w:rPr>
        <w:t xml:space="preserve">  </w:t>
      </w:r>
      <w:r w:rsidR="00E82581">
        <w:rPr>
          <w:sz w:val="26"/>
          <w:szCs w:val="26"/>
        </w:rPr>
        <w:t xml:space="preserve">     </w:t>
      </w:r>
      <w:r w:rsidR="00B60A46">
        <w:rPr>
          <w:sz w:val="26"/>
          <w:szCs w:val="26"/>
        </w:rPr>
        <w:t xml:space="preserve">              А</w:t>
      </w:r>
      <w:r>
        <w:rPr>
          <w:sz w:val="26"/>
          <w:szCs w:val="26"/>
        </w:rPr>
        <w:t>.</w:t>
      </w:r>
      <w:r w:rsidR="00C7208D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C7208D">
        <w:rPr>
          <w:sz w:val="26"/>
          <w:szCs w:val="26"/>
        </w:rPr>
        <w:t>Масловский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B60A46" w:rsidRDefault="00B60A46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9F53E3" w:rsidRDefault="00B13F50" w:rsidP="00C7208D">
      <w:pPr>
        <w:jc w:val="both"/>
        <w:rPr>
          <w:sz w:val="20"/>
          <w:szCs w:val="20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  <w:r w:rsidR="00C7208D">
        <w:rPr>
          <w:sz w:val="20"/>
          <w:szCs w:val="20"/>
        </w:rPr>
        <w:t xml:space="preserve"> </w:t>
      </w:r>
    </w:p>
    <w:p w:rsidR="00281816" w:rsidRDefault="00281816" w:rsidP="00C7208D">
      <w:pPr>
        <w:jc w:val="both"/>
        <w:rPr>
          <w:sz w:val="20"/>
          <w:szCs w:val="20"/>
        </w:rPr>
      </w:pPr>
    </w:p>
    <w:p w:rsidR="00281816" w:rsidRDefault="00281816" w:rsidP="00C7208D">
      <w:pPr>
        <w:jc w:val="both"/>
        <w:rPr>
          <w:sz w:val="20"/>
          <w:szCs w:val="20"/>
        </w:rPr>
      </w:pPr>
    </w:p>
    <w:p w:rsidR="00281816" w:rsidRPr="00281816" w:rsidRDefault="00281816" w:rsidP="00281816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</w:t>
      </w:r>
      <w:r w:rsidRPr="0028181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281816">
        <w:rPr>
          <w:sz w:val="26"/>
          <w:szCs w:val="26"/>
        </w:rPr>
        <w:t>к распоряжению</w:t>
      </w:r>
    </w:p>
    <w:p w:rsidR="00281816" w:rsidRDefault="00281816" w:rsidP="0028181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А</w:t>
      </w:r>
      <w:r w:rsidRPr="0028181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Томского </w:t>
      </w:r>
      <w:r w:rsidRPr="00281816">
        <w:rPr>
          <w:sz w:val="26"/>
          <w:szCs w:val="26"/>
        </w:rPr>
        <w:t>района</w:t>
      </w:r>
    </w:p>
    <w:p w:rsidR="00281816" w:rsidRPr="00281816" w:rsidRDefault="00281816" w:rsidP="0028181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от «</w:t>
      </w:r>
      <w:r w:rsidR="00301EC7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 w:rsidR="00301EC7">
        <w:rPr>
          <w:sz w:val="26"/>
          <w:szCs w:val="26"/>
        </w:rPr>
        <w:t xml:space="preserve">декабря </w:t>
      </w:r>
      <w:r>
        <w:rPr>
          <w:sz w:val="26"/>
          <w:szCs w:val="26"/>
        </w:rPr>
        <w:t>20</w:t>
      </w:r>
      <w:r w:rsidR="00301EC7">
        <w:rPr>
          <w:sz w:val="26"/>
          <w:szCs w:val="26"/>
        </w:rPr>
        <w:t xml:space="preserve">22 </w:t>
      </w:r>
      <w:r>
        <w:rPr>
          <w:sz w:val="26"/>
          <w:szCs w:val="26"/>
        </w:rPr>
        <w:t xml:space="preserve"> № </w:t>
      </w:r>
      <w:r w:rsidR="00301EC7">
        <w:rPr>
          <w:sz w:val="26"/>
          <w:szCs w:val="26"/>
        </w:rPr>
        <w:t>431-Р</w:t>
      </w:r>
      <w:bookmarkStart w:id="0" w:name="_GoBack"/>
      <w:bookmarkEnd w:id="0"/>
    </w:p>
    <w:p w:rsidR="00281816" w:rsidRPr="00281816" w:rsidRDefault="00281816" w:rsidP="00281816">
      <w:pPr>
        <w:rPr>
          <w:b/>
          <w:sz w:val="26"/>
          <w:szCs w:val="26"/>
        </w:rPr>
      </w:pPr>
    </w:p>
    <w:p w:rsidR="00281816" w:rsidRDefault="00281816" w:rsidP="00281816">
      <w:pPr>
        <w:jc w:val="center"/>
        <w:rPr>
          <w:sz w:val="26"/>
          <w:szCs w:val="26"/>
        </w:rPr>
      </w:pPr>
    </w:p>
    <w:p w:rsidR="00281816" w:rsidRDefault="00281816" w:rsidP="00281816">
      <w:pPr>
        <w:jc w:val="center"/>
      </w:pPr>
      <w:r>
        <w:rPr>
          <w:sz w:val="26"/>
          <w:szCs w:val="26"/>
        </w:rPr>
        <w:t>С</w:t>
      </w:r>
      <w:r w:rsidRPr="00C7208D">
        <w:rPr>
          <w:sz w:val="26"/>
          <w:szCs w:val="26"/>
        </w:rPr>
        <w:t xml:space="preserve">остав Комиссии по урегулированию разногласий, возникающих по результатам </w:t>
      </w:r>
      <w:proofErr w:type="gramStart"/>
      <w:r w:rsidRPr="00C7208D">
        <w:rPr>
          <w:sz w:val="26"/>
          <w:szCs w:val="26"/>
        </w:rPr>
        <w:t xml:space="preserve">проведения экспертизы муниципальных нормативных правовых актов </w:t>
      </w:r>
      <w:r>
        <w:rPr>
          <w:sz w:val="26"/>
          <w:szCs w:val="26"/>
        </w:rPr>
        <w:t>Администрации Томского района</w:t>
      </w:r>
      <w:proofErr w:type="gramEnd"/>
      <w:r>
        <w:rPr>
          <w:sz w:val="26"/>
          <w:szCs w:val="26"/>
        </w:rPr>
        <w:t xml:space="preserve"> </w:t>
      </w:r>
      <w:r w:rsidRPr="00C7208D">
        <w:rPr>
          <w:sz w:val="26"/>
          <w:szCs w:val="26"/>
        </w:rPr>
        <w:t xml:space="preserve">и оценки регулирующего воздействия проектов муниципальных нормативных правовых актов </w:t>
      </w:r>
      <w:r>
        <w:rPr>
          <w:sz w:val="26"/>
          <w:szCs w:val="26"/>
        </w:rPr>
        <w:t>Администрации Томского района</w:t>
      </w:r>
    </w:p>
    <w:p w:rsidR="00281816" w:rsidRPr="00281816" w:rsidRDefault="00281816" w:rsidP="00281816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81816" w:rsidRPr="00281816" w:rsidTr="001C2B57">
        <w:tc>
          <w:tcPr>
            <w:tcW w:w="3510" w:type="dxa"/>
          </w:tcPr>
          <w:p w:rsidR="00281816" w:rsidRPr="00281816" w:rsidRDefault="00281816" w:rsidP="00915522">
            <w:pPr>
              <w:rPr>
                <w:b/>
                <w:sz w:val="26"/>
                <w:szCs w:val="26"/>
              </w:rPr>
            </w:pPr>
            <w:proofErr w:type="spellStart"/>
            <w:r w:rsidRPr="00281816">
              <w:rPr>
                <w:sz w:val="26"/>
                <w:szCs w:val="26"/>
              </w:rPr>
              <w:t>Постернак</w:t>
            </w:r>
            <w:proofErr w:type="spellEnd"/>
            <w:r w:rsidRPr="00281816">
              <w:rPr>
                <w:sz w:val="26"/>
                <w:szCs w:val="26"/>
              </w:rPr>
              <w:t xml:space="preserve">  Я</w:t>
            </w:r>
            <w:r w:rsidR="00915522">
              <w:rPr>
                <w:sz w:val="26"/>
                <w:szCs w:val="26"/>
              </w:rPr>
              <w:t xml:space="preserve">на </w:t>
            </w:r>
            <w:r w:rsidRPr="00281816">
              <w:rPr>
                <w:sz w:val="26"/>
                <w:szCs w:val="26"/>
              </w:rPr>
              <w:t>М</w:t>
            </w:r>
            <w:r w:rsidR="00915522">
              <w:rPr>
                <w:sz w:val="26"/>
                <w:szCs w:val="26"/>
              </w:rPr>
              <w:t>ихайловна</w:t>
            </w:r>
          </w:p>
        </w:tc>
        <w:tc>
          <w:tcPr>
            <w:tcW w:w="6061" w:type="dxa"/>
          </w:tcPr>
          <w:p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– председатель Комиссии, заместитель Главы Томского района – начальник Управления Делами;</w:t>
            </w:r>
          </w:p>
          <w:p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:rsidTr="001C2B57">
        <w:tc>
          <w:tcPr>
            <w:tcW w:w="3510" w:type="dxa"/>
          </w:tcPr>
          <w:p w:rsidR="00281816" w:rsidRPr="00281816" w:rsidRDefault="00281816" w:rsidP="00F4145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Гекендорф</w:t>
            </w:r>
            <w:proofErr w:type="spellEnd"/>
            <w:r>
              <w:rPr>
                <w:sz w:val="26"/>
                <w:szCs w:val="26"/>
              </w:rPr>
              <w:t xml:space="preserve"> И</w:t>
            </w:r>
            <w:r w:rsidR="00F41458">
              <w:rPr>
                <w:sz w:val="26"/>
                <w:szCs w:val="26"/>
              </w:rPr>
              <w:t xml:space="preserve">рина </w:t>
            </w:r>
            <w:r>
              <w:rPr>
                <w:sz w:val="26"/>
                <w:szCs w:val="26"/>
              </w:rPr>
              <w:t>В</w:t>
            </w:r>
            <w:r w:rsidR="00F41458">
              <w:rPr>
                <w:sz w:val="26"/>
                <w:szCs w:val="26"/>
              </w:rPr>
              <w:t>икторовна</w:t>
            </w:r>
          </w:p>
        </w:tc>
        <w:tc>
          <w:tcPr>
            <w:tcW w:w="6061" w:type="dxa"/>
          </w:tcPr>
          <w:p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 xml:space="preserve">– заместитель председателя Комиссии,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Томского района по экономической политике и муниципальным ресурсам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:rsidTr="001C2B57">
        <w:tc>
          <w:tcPr>
            <w:tcW w:w="3510" w:type="dxa"/>
          </w:tcPr>
          <w:p w:rsidR="00281816" w:rsidRPr="00281816" w:rsidRDefault="00281816" w:rsidP="00F4145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Хабарова</w:t>
            </w:r>
            <w:r w:rsidRPr="002818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="00F41458">
              <w:rPr>
                <w:sz w:val="26"/>
                <w:szCs w:val="26"/>
              </w:rPr>
              <w:t xml:space="preserve">атьяна </w:t>
            </w:r>
            <w:r w:rsidRPr="00281816">
              <w:rPr>
                <w:sz w:val="26"/>
                <w:szCs w:val="26"/>
              </w:rPr>
              <w:t>А</w:t>
            </w:r>
            <w:r w:rsidR="00F41458">
              <w:rPr>
                <w:sz w:val="26"/>
                <w:szCs w:val="26"/>
              </w:rPr>
              <w:t>натольевна</w:t>
            </w:r>
          </w:p>
        </w:tc>
        <w:tc>
          <w:tcPr>
            <w:tcW w:w="6061" w:type="dxa"/>
          </w:tcPr>
          <w:p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 xml:space="preserve">– секретарь Комиссии,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Делами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:rsidTr="001C2B57">
        <w:tc>
          <w:tcPr>
            <w:tcW w:w="3510" w:type="dxa"/>
          </w:tcPr>
          <w:p w:rsidR="00281816" w:rsidRPr="00281816" w:rsidRDefault="00281816" w:rsidP="001C2B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281816" w:rsidRPr="00281816" w:rsidRDefault="00281816" w:rsidP="001C2B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61" w:type="dxa"/>
          </w:tcPr>
          <w:p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15522" w:rsidRPr="00281816" w:rsidTr="001C2B57">
        <w:tc>
          <w:tcPr>
            <w:tcW w:w="3510" w:type="dxa"/>
          </w:tcPr>
          <w:p w:rsidR="00915522" w:rsidRDefault="00915522" w:rsidP="00915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Карташова Елена Александровна</w:t>
            </w:r>
          </w:p>
          <w:p w:rsidR="00915522" w:rsidRPr="00281816" w:rsidRDefault="00915522" w:rsidP="00915522">
            <w:pPr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915522" w:rsidRPr="00281816" w:rsidRDefault="00915522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по экономической политике Администрации Томского района;</w:t>
            </w:r>
          </w:p>
        </w:tc>
      </w:tr>
      <w:tr w:rsidR="00281816" w:rsidRPr="00281816" w:rsidTr="001C2B57">
        <w:tc>
          <w:tcPr>
            <w:tcW w:w="3510" w:type="dxa"/>
          </w:tcPr>
          <w:p w:rsidR="00281816" w:rsidRPr="00281816" w:rsidRDefault="00281816" w:rsidP="001C2B57">
            <w:pPr>
              <w:rPr>
                <w:sz w:val="26"/>
                <w:szCs w:val="26"/>
              </w:rPr>
            </w:pPr>
            <w:proofErr w:type="spellStart"/>
            <w:r w:rsidRPr="00281816">
              <w:rPr>
                <w:sz w:val="26"/>
                <w:szCs w:val="26"/>
              </w:rPr>
              <w:t>Палехова</w:t>
            </w:r>
            <w:proofErr w:type="spellEnd"/>
            <w:r w:rsidRPr="002818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Инна Владимировна</w:t>
            </w:r>
          </w:p>
        </w:tc>
        <w:tc>
          <w:tcPr>
            <w:tcW w:w="6061" w:type="dxa"/>
          </w:tcPr>
          <w:p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– 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 и финансам Управления по социально-экономическому развитию села</w:t>
            </w:r>
            <w:r w:rsidR="00D201F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Томского района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:rsidTr="001C2B57">
        <w:tc>
          <w:tcPr>
            <w:tcW w:w="3510" w:type="dxa"/>
          </w:tcPr>
          <w:p w:rsidR="00281816" w:rsidRPr="00D201FA" w:rsidRDefault="00D201FA" w:rsidP="00F41458">
            <w:pPr>
              <w:rPr>
                <w:sz w:val="26"/>
                <w:szCs w:val="26"/>
              </w:rPr>
            </w:pPr>
            <w:r w:rsidRPr="00D201FA">
              <w:rPr>
                <w:sz w:val="26"/>
                <w:szCs w:val="26"/>
              </w:rPr>
              <w:t>Кравцова И</w:t>
            </w:r>
            <w:r w:rsidR="00F41458">
              <w:rPr>
                <w:sz w:val="26"/>
                <w:szCs w:val="26"/>
              </w:rPr>
              <w:t xml:space="preserve">рина </w:t>
            </w:r>
            <w:r w:rsidRPr="00D201FA">
              <w:rPr>
                <w:sz w:val="26"/>
                <w:szCs w:val="26"/>
              </w:rPr>
              <w:t>В</w:t>
            </w:r>
            <w:r w:rsidR="00F41458">
              <w:rPr>
                <w:sz w:val="26"/>
                <w:szCs w:val="26"/>
              </w:rPr>
              <w:t>ладимировна</w:t>
            </w:r>
          </w:p>
        </w:tc>
        <w:tc>
          <w:tcPr>
            <w:tcW w:w="6061" w:type="dxa"/>
          </w:tcPr>
          <w:p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201FA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комитета правового обеспечения и реализации муниципальных программ Управления  ЖКХ, ГО и ЧС Администрации Томского района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:rsidTr="001C2B57">
        <w:tc>
          <w:tcPr>
            <w:tcW w:w="3510" w:type="dxa"/>
          </w:tcPr>
          <w:p w:rsidR="00281816" w:rsidRPr="00F41458" w:rsidRDefault="00F41458" w:rsidP="001C2B57">
            <w:pPr>
              <w:rPr>
                <w:sz w:val="26"/>
                <w:szCs w:val="26"/>
              </w:rPr>
            </w:pPr>
            <w:r w:rsidRPr="00F41458">
              <w:rPr>
                <w:sz w:val="26"/>
                <w:szCs w:val="26"/>
              </w:rPr>
              <w:t>Устин</w:t>
            </w:r>
            <w:r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6061" w:type="dxa"/>
          </w:tcPr>
          <w:p w:rsidR="00281816" w:rsidRDefault="001623ED" w:rsidP="00F4145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1458">
              <w:rPr>
                <w:rFonts w:ascii="Times New Roman" w:hAnsi="Times New Roman"/>
                <w:sz w:val="26"/>
                <w:szCs w:val="26"/>
              </w:rPr>
              <w:t>-</w:t>
            </w:r>
            <w:r w:rsidR="001C287E" w:rsidRPr="00F4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1458" w:rsidRPr="00F41458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  <w:r w:rsidR="00F41458">
              <w:rPr>
                <w:rFonts w:ascii="Times New Roman" w:hAnsi="Times New Roman"/>
                <w:sz w:val="26"/>
                <w:szCs w:val="26"/>
              </w:rPr>
              <w:t xml:space="preserve"> комитета архитектуры и территориального развития Управления территориального развития</w:t>
            </w:r>
            <w:r w:rsidR="00F41458" w:rsidRPr="00F4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1458">
              <w:rPr>
                <w:rFonts w:ascii="Times New Roman" w:hAnsi="Times New Roman"/>
                <w:sz w:val="26"/>
                <w:szCs w:val="26"/>
              </w:rPr>
              <w:t>Администрации Томского района;</w:t>
            </w:r>
          </w:p>
          <w:p w:rsidR="00F41458" w:rsidRPr="00F41458" w:rsidRDefault="00F41458" w:rsidP="00F4145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816" w:rsidRPr="00281816" w:rsidTr="001C2B57">
        <w:tc>
          <w:tcPr>
            <w:tcW w:w="3510" w:type="dxa"/>
          </w:tcPr>
          <w:p w:rsidR="00281816" w:rsidRPr="00281816" w:rsidRDefault="00281816" w:rsidP="001C2B57">
            <w:pPr>
              <w:rPr>
                <w:b/>
                <w:sz w:val="26"/>
                <w:szCs w:val="26"/>
              </w:rPr>
            </w:pPr>
          </w:p>
        </w:tc>
        <w:tc>
          <w:tcPr>
            <w:tcW w:w="6061" w:type="dxa"/>
          </w:tcPr>
          <w:p w:rsidR="001C287E" w:rsidRDefault="001623ED" w:rsidP="00D201FA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C287E">
              <w:rPr>
                <w:rFonts w:ascii="Times New Roman" w:hAnsi="Times New Roman"/>
                <w:sz w:val="26"/>
                <w:szCs w:val="26"/>
              </w:rPr>
              <w:t>представитель Уполномоченного по защите прав предпринимателей в Томской области</w:t>
            </w:r>
          </w:p>
          <w:p w:rsidR="00281816" w:rsidRPr="001C287E" w:rsidRDefault="001C287E" w:rsidP="00D201FA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281816" w:rsidRDefault="00281816" w:rsidP="00C7208D">
      <w:pPr>
        <w:jc w:val="both"/>
        <w:rPr>
          <w:sz w:val="16"/>
          <w:szCs w:val="16"/>
        </w:rPr>
      </w:pPr>
    </w:p>
    <w:p w:rsidR="009F53E3" w:rsidRPr="00B13F50" w:rsidRDefault="00B60A46" w:rsidP="00B60A46">
      <w:pPr>
        <w:tabs>
          <w:tab w:val="left" w:pos="3450"/>
        </w:tabs>
        <w:rPr>
          <w:sz w:val="26"/>
          <w:szCs w:val="26"/>
        </w:rPr>
      </w:pPr>
      <w:r>
        <w:rPr>
          <w:sz w:val="16"/>
          <w:szCs w:val="16"/>
        </w:rPr>
        <w:t xml:space="preserve"> </w:t>
      </w:r>
    </w:p>
    <w:sectPr w:rsidR="009F53E3" w:rsidRPr="00B13F50" w:rsidSect="00B60A46">
      <w:pgSz w:w="11900" w:h="16840"/>
      <w:pgMar w:top="1134" w:right="567" w:bottom="1134" w:left="1134" w:header="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23ED"/>
    <w:rsid w:val="00167426"/>
    <w:rsid w:val="00175557"/>
    <w:rsid w:val="0018314C"/>
    <w:rsid w:val="0018563F"/>
    <w:rsid w:val="001C287E"/>
    <w:rsid w:val="0020207A"/>
    <w:rsid w:val="00211DF9"/>
    <w:rsid w:val="00251CCE"/>
    <w:rsid w:val="002634A3"/>
    <w:rsid w:val="00265532"/>
    <w:rsid w:val="00281816"/>
    <w:rsid w:val="002C54A8"/>
    <w:rsid w:val="00301EC7"/>
    <w:rsid w:val="00305A61"/>
    <w:rsid w:val="00306589"/>
    <w:rsid w:val="00314D1E"/>
    <w:rsid w:val="00356A76"/>
    <w:rsid w:val="003631E6"/>
    <w:rsid w:val="0037392C"/>
    <w:rsid w:val="003940FF"/>
    <w:rsid w:val="003E13B5"/>
    <w:rsid w:val="004426B2"/>
    <w:rsid w:val="00456E63"/>
    <w:rsid w:val="004E626A"/>
    <w:rsid w:val="00513B3C"/>
    <w:rsid w:val="005165F0"/>
    <w:rsid w:val="0056087D"/>
    <w:rsid w:val="005B1CEF"/>
    <w:rsid w:val="00611453"/>
    <w:rsid w:val="00627725"/>
    <w:rsid w:val="0063107E"/>
    <w:rsid w:val="006C22A3"/>
    <w:rsid w:val="006D230F"/>
    <w:rsid w:val="006F64A5"/>
    <w:rsid w:val="00701479"/>
    <w:rsid w:val="00732718"/>
    <w:rsid w:val="007B03E2"/>
    <w:rsid w:val="008017C9"/>
    <w:rsid w:val="00813316"/>
    <w:rsid w:val="00851610"/>
    <w:rsid w:val="00852925"/>
    <w:rsid w:val="00894B79"/>
    <w:rsid w:val="008A0E02"/>
    <w:rsid w:val="008B60A9"/>
    <w:rsid w:val="008D5EA1"/>
    <w:rsid w:val="00906EFA"/>
    <w:rsid w:val="00915522"/>
    <w:rsid w:val="009D0621"/>
    <w:rsid w:val="009F53E3"/>
    <w:rsid w:val="00AB188D"/>
    <w:rsid w:val="00AF239A"/>
    <w:rsid w:val="00B13F50"/>
    <w:rsid w:val="00B312C0"/>
    <w:rsid w:val="00B60A46"/>
    <w:rsid w:val="00B64160"/>
    <w:rsid w:val="00B829BE"/>
    <w:rsid w:val="00B93D1B"/>
    <w:rsid w:val="00BA6198"/>
    <w:rsid w:val="00C70240"/>
    <w:rsid w:val="00C7208D"/>
    <w:rsid w:val="00CF2800"/>
    <w:rsid w:val="00D0656B"/>
    <w:rsid w:val="00D131CA"/>
    <w:rsid w:val="00D201F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2302A"/>
    <w:rsid w:val="00F32728"/>
    <w:rsid w:val="00F41458"/>
    <w:rsid w:val="00F82658"/>
    <w:rsid w:val="00F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2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72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2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72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Хабарова Татьяна</cp:lastModifiedBy>
  <cp:revision>5</cp:revision>
  <cp:lastPrinted>2022-12-29T07:25:00Z</cp:lastPrinted>
  <dcterms:created xsi:type="dcterms:W3CDTF">2022-12-29T07:36:00Z</dcterms:created>
  <dcterms:modified xsi:type="dcterms:W3CDTF">2023-01-10T03:05:00Z</dcterms:modified>
</cp:coreProperties>
</file>