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8B" w:rsidRPr="006E22A7" w:rsidRDefault="007A0E8B" w:rsidP="006E22A7">
      <w:pPr>
        <w:pStyle w:val="ConsPlusNonformat"/>
        <w:ind w:left="-426" w:right="-143"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A0E8B" w:rsidRPr="006E22A7" w:rsidRDefault="007A0E8B" w:rsidP="006E22A7">
      <w:pPr>
        <w:pStyle w:val="ConsPlusNonformat"/>
        <w:ind w:left="-426" w:right="-143"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color w:val="000000"/>
          <w:sz w:val="22"/>
          <w:szCs w:val="22"/>
        </w:rPr>
        <w:t>об экспертизе нормативного правового акта</w:t>
      </w:r>
      <w:r w:rsidRPr="006E22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0E8B" w:rsidRPr="006E22A7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A0E8B" w:rsidRPr="006E22A7" w:rsidRDefault="00925F1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 xml:space="preserve">       </w:t>
      </w:r>
      <w:r w:rsidR="00DD7D2B" w:rsidRPr="006E22A7">
        <w:rPr>
          <w:rFonts w:ascii="Times New Roman" w:hAnsi="Times New Roman" w:cs="Times New Roman"/>
          <w:sz w:val="22"/>
          <w:szCs w:val="22"/>
        </w:rPr>
        <w:t xml:space="preserve">Постановление Администрации Томского района от </w:t>
      </w:r>
      <w:r w:rsidR="00362CE6">
        <w:rPr>
          <w:rFonts w:ascii="Times New Roman" w:hAnsi="Times New Roman" w:cs="Times New Roman"/>
          <w:sz w:val="22"/>
          <w:szCs w:val="22"/>
        </w:rPr>
        <w:t>29</w:t>
      </w:r>
      <w:r w:rsidRPr="006E22A7">
        <w:rPr>
          <w:rFonts w:ascii="Times New Roman" w:hAnsi="Times New Roman" w:cs="Times New Roman"/>
          <w:sz w:val="22"/>
          <w:szCs w:val="22"/>
        </w:rPr>
        <w:t xml:space="preserve"> апреля 2015 года № </w:t>
      </w:r>
      <w:r w:rsidR="00362CE6">
        <w:rPr>
          <w:rFonts w:ascii="Times New Roman" w:hAnsi="Times New Roman" w:cs="Times New Roman"/>
          <w:sz w:val="22"/>
          <w:szCs w:val="22"/>
        </w:rPr>
        <w:t>120</w:t>
      </w:r>
      <w:r w:rsidR="000820CE">
        <w:rPr>
          <w:rFonts w:ascii="Times New Roman" w:hAnsi="Times New Roman" w:cs="Times New Roman"/>
          <w:sz w:val="22"/>
          <w:szCs w:val="22"/>
        </w:rPr>
        <w:t xml:space="preserve"> «</w:t>
      </w:r>
      <w:r w:rsidRPr="006E22A7">
        <w:rPr>
          <w:rFonts w:ascii="Times New Roman" w:hAnsi="Times New Roman" w:cs="Times New Roman"/>
          <w:sz w:val="22"/>
          <w:szCs w:val="22"/>
        </w:rPr>
        <w:t xml:space="preserve">Об утверждении </w:t>
      </w:r>
      <w:r w:rsidR="00362CE6">
        <w:rPr>
          <w:rFonts w:ascii="Times New Roman" w:hAnsi="Times New Roman" w:cs="Times New Roman"/>
          <w:sz w:val="22"/>
          <w:szCs w:val="22"/>
        </w:rPr>
        <w:t>Административного регламента по предос</w:t>
      </w:r>
      <w:r w:rsidR="000820CE">
        <w:rPr>
          <w:rFonts w:ascii="Times New Roman" w:hAnsi="Times New Roman" w:cs="Times New Roman"/>
          <w:sz w:val="22"/>
          <w:szCs w:val="22"/>
        </w:rPr>
        <w:t>тавлению муниципальной услуги «</w:t>
      </w:r>
      <w:r w:rsidR="00362CE6">
        <w:rPr>
          <w:rFonts w:ascii="Times New Roman" w:hAnsi="Times New Roman" w:cs="Times New Roman"/>
          <w:sz w:val="22"/>
          <w:szCs w:val="22"/>
        </w:rPr>
        <w:t>Выдача, аннулирование разрешений на установку и эксплуатацию рекламных конструкций</w:t>
      </w:r>
      <w:r w:rsidR="006E22A7" w:rsidRPr="006E22A7">
        <w:rPr>
          <w:rFonts w:ascii="Times New Roman" w:hAnsi="Times New Roman" w:cs="Times New Roman"/>
          <w:sz w:val="22"/>
          <w:szCs w:val="22"/>
        </w:rPr>
        <w:t>»</w:t>
      </w:r>
      <w:r w:rsidRPr="006E22A7">
        <w:rPr>
          <w:rFonts w:ascii="Times New Roman" w:hAnsi="Times New Roman" w:cs="Times New Roman"/>
          <w:sz w:val="22"/>
          <w:szCs w:val="22"/>
        </w:rPr>
        <w:t xml:space="preserve"> (далее по тексту – Постановление от </w:t>
      </w:r>
      <w:r w:rsidR="00362CE6" w:rsidRPr="00362CE6">
        <w:rPr>
          <w:rFonts w:ascii="Times New Roman" w:hAnsi="Times New Roman" w:cs="Times New Roman"/>
          <w:sz w:val="22"/>
          <w:szCs w:val="22"/>
        </w:rPr>
        <w:t xml:space="preserve"> 29 апреля 2015 года № 120</w:t>
      </w:r>
      <w:r w:rsidRPr="006E22A7">
        <w:rPr>
          <w:rFonts w:ascii="Times New Roman" w:hAnsi="Times New Roman" w:cs="Times New Roman"/>
          <w:sz w:val="22"/>
          <w:szCs w:val="22"/>
        </w:rPr>
        <w:t>)</w:t>
      </w:r>
      <w:r w:rsidR="008341B7">
        <w:rPr>
          <w:rFonts w:ascii="Times New Roman" w:hAnsi="Times New Roman" w:cs="Times New Roman"/>
          <w:sz w:val="22"/>
          <w:szCs w:val="22"/>
        </w:rPr>
        <w:t>.</w:t>
      </w:r>
    </w:p>
    <w:p w:rsidR="007A0E8B" w:rsidRPr="006E22A7" w:rsidRDefault="007A0E8B" w:rsidP="006E22A7">
      <w:pPr>
        <w:pStyle w:val="ConsPlusNonformat"/>
        <w:ind w:left="-426" w:right="-143" w:firstLine="284"/>
        <w:rPr>
          <w:rFonts w:ascii="Times New Roman" w:hAnsi="Times New Roman" w:cs="Times New Roman"/>
          <w:sz w:val="22"/>
          <w:szCs w:val="22"/>
        </w:rPr>
      </w:pPr>
    </w:p>
    <w:p w:rsidR="007C4934" w:rsidRPr="007C4934" w:rsidRDefault="007A0E8B" w:rsidP="007C4934">
      <w:pPr>
        <w:pStyle w:val="ConsPlusNonformat"/>
        <w:ind w:left="-426" w:right="-143" w:firstLine="284"/>
        <w:rPr>
          <w:rFonts w:ascii="Times New Roman" w:hAnsi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>Настоящим</w:t>
      </w:r>
      <w:r w:rsidR="00925F1B" w:rsidRPr="006E22A7">
        <w:rPr>
          <w:rFonts w:ascii="Times New Roman" w:hAnsi="Times New Roman" w:cs="Times New Roman"/>
          <w:sz w:val="22"/>
          <w:szCs w:val="22"/>
        </w:rPr>
        <w:t xml:space="preserve"> </w:t>
      </w:r>
      <w:r w:rsidR="00DD7D2B" w:rsidRPr="006E22A7">
        <w:rPr>
          <w:rFonts w:ascii="Times New Roman" w:hAnsi="Times New Roman" w:cs="Times New Roman"/>
          <w:sz w:val="22"/>
          <w:szCs w:val="22"/>
        </w:rPr>
        <w:t xml:space="preserve">Управление </w:t>
      </w:r>
      <w:r w:rsidR="00925F1B" w:rsidRPr="006E22A7">
        <w:rPr>
          <w:rFonts w:ascii="Times New Roman" w:hAnsi="Times New Roman" w:cs="Times New Roman"/>
          <w:sz w:val="22"/>
          <w:szCs w:val="22"/>
        </w:rPr>
        <w:t>территориального развития Администрации Томского района</w:t>
      </w:r>
      <w:r w:rsidRPr="006E22A7">
        <w:rPr>
          <w:rFonts w:ascii="Times New Roman" w:hAnsi="Times New Roman" w:cs="Times New Roman"/>
          <w:sz w:val="22"/>
          <w:szCs w:val="22"/>
        </w:rPr>
        <w:t xml:space="preserve"> </w:t>
      </w:r>
      <w:r w:rsidR="007C4934" w:rsidRPr="007C4934">
        <w:rPr>
          <w:rFonts w:ascii="Times New Roman" w:hAnsi="Times New Roman"/>
          <w:sz w:val="22"/>
          <w:szCs w:val="22"/>
        </w:rPr>
        <w:t>уведомляет о проведении публичных консультаций в целях экспертизы нормативного правового акта:</w:t>
      </w:r>
    </w:p>
    <w:p w:rsidR="007A0E8B" w:rsidRPr="006E22A7" w:rsidRDefault="00DD7D2B" w:rsidP="007C4934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E22A7">
        <w:rPr>
          <w:rFonts w:ascii="Times New Roman" w:hAnsi="Times New Roman" w:cs="Times New Roman"/>
          <w:sz w:val="22"/>
          <w:szCs w:val="22"/>
          <w:u w:val="single"/>
        </w:rPr>
        <w:t xml:space="preserve">Постановление Администрации Томского района 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от </w:t>
      </w:r>
      <w:r w:rsidR="00622C18">
        <w:rPr>
          <w:rFonts w:ascii="Times New Roman" w:hAnsi="Times New Roman" w:cs="Times New Roman"/>
          <w:sz w:val="22"/>
          <w:szCs w:val="22"/>
          <w:u w:val="single"/>
        </w:rPr>
        <w:t>29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апреля 2015 года № </w:t>
      </w:r>
      <w:r w:rsidR="00622C18">
        <w:rPr>
          <w:rFonts w:ascii="Times New Roman" w:hAnsi="Times New Roman" w:cs="Times New Roman"/>
          <w:sz w:val="22"/>
          <w:szCs w:val="22"/>
          <w:u w:val="single"/>
        </w:rPr>
        <w:t>120</w:t>
      </w:r>
      <w:bookmarkStart w:id="0" w:name="_GoBack"/>
      <w:bookmarkEnd w:id="0"/>
    </w:p>
    <w:p w:rsidR="00925F1B" w:rsidRPr="006E22A7" w:rsidRDefault="00925F1B" w:rsidP="006E22A7">
      <w:pPr>
        <w:pStyle w:val="ConsPlusNonformat"/>
        <w:ind w:left="-426" w:right="-143" w:firstLine="284"/>
        <w:outlineLvl w:val="0"/>
        <w:rPr>
          <w:rFonts w:ascii="Times New Roman" w:hAnsi="Times New Roman" w:cs="Times New Roman"/>
          <w:sz w:val="22"/>
          <w:szCs w:val="22"/>
        </w:rPr>
      </w:pPr>
    </w:p>
    <w:p w:rsidR="00925F1B" w:rsidRPr="006E22A7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>Краткое описание содержания правового регулирования:</w:t>
      </w:r>
    </w:p>
    <w:p w:rsidR="006E22A7" w:rsidRPr="004D7012" w:rsidRDefault="004D7012" w:rsidP="004D7012">
      <w:pPr>
        <w:spacing w:after="240"/>
        <w:ind w:left="-426" w:right="-14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Theme="minorHAnsi" w:hAnsi="Times New Roman"/>
        </w:rPr>
        <w:t xml:space="preserve">      </w:t>
      </w:r>
      <w:r w:rsidR="00DD7D2B" w:rsidRPr="004D7012">
        <w:rPr>
          <w:rFonts w:ascii="Times New Roman" w:eastAsiaTheme="minorHAnsi" w:hAnsi="Times New Roman"/>
        </w:rPr>
        <w:t xml:space="preserve">Постановление </w:t>
      </w:r>
      <w:r w:rsidR="008341B7" w:rsidRPr="004D7012">
        <w:rPr>
          <w:rFonts w:ascii="Times New Roman" w:eastAsiaTheme="minorHAnsi" w:hAnsi="Times New Roman"/>
        </w:rPr>
        <w:t xml:space="preserve">от 29 апреля 2015 года № 120 </w:t>
      </w:r>
      <w:r w:rsidR="00DD7D2B" w:rsidRPr="004D7012">
        <w:rPr>
          <w:rFonts w:ascii="Times New Roman" w:eastAsiaTheme="minorHAnsi" w:hAnsi="Times New Roman"/>
        </w:rPr>
        <w:t xml:space="preserve">направлено на </w:t>
      </w:r>
      <w:r w:rsidR="00DC58AB" w:rsidRPr="004D7012">
        <w:rPr>
          <w:rFonts w:ascii="Times New Roman" w:eastAsia="Times New Roman" w:hAnsi="Times New Roman"/>
          <w:lang w:eastAsia="ru-RU"/>
        </w:rPr>
        <w:t xml:space="preserve">повышение качества, доступности  и прозрачности предоставления  муниципальной услуги по выдаче, аннулированию разрешений на установку и эксплуатацию рекламных конструкций, создания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 по предоставлению на территории муниципального образования « Томский район» </w:t>
      </w:r>
      <w:r>
        <w:rPr>
          <w:rFonts w:ascii="Times New Roman" w:eastAsia="Times New Roman" w:hAnsi="Times New Roman"/>
          <w:lang w:eastAsia="ru-RU"/>
        </w:rPr>
        <w:t xml:space="preserve"> данной муниципальной услуги.</w:t>
      </w:r>
    </w:p>
    <w:p w:rsidR="007A0E8B" w:rsidRPr="004D7012" w:rsidRDefault="007A0E8B" w:rsidP="004D7012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>Разработчик нормативного п</w:t>
      </w:r>
      <w:r w:rsidR="004D7012">
        <w:rPr>
          <w:rFonts w:ascii="Times New Roman" w:hAnsi="Times New Roman" w:cs="Times New Roman"/>
          <w:sz w:val="22"/>
          <w:szCs w:val="22"/>
        </w:rPr>
        <w:t xml:space="preserve">равового акта: </w:t>
      </w:r>
      <w:r w:rsidR="000820CE">
        <w:rPr>
          <w:rFonts w:ascii="Times New Roman" w:hAnsi="Times New Roman" w:cs="Times New Roman"/>
          <w:sz w:val="22"/>
          <w:szCs w:val="22"/>
        </w:rPr>
        <w:t>в</w:t>
      </w:r>
      <w:r w:rsidR="004D7012" w:rsidRPr="004D7012">
        <w:rPr>
          <w:rFonts w:ascii="Times New Roman" w:hAnsi="Times New Roman" w:cs="Times New Roman"/>
          <w:sz w:val="22"/>
          <w:szCs w:val="22"/>
        </w:rPr>
        <w:t xml:space="preserve">едущий специалист </w:t>
      </w:r>
      <w:r w:rsidR="000820CE">
        <w:rPr>
          <w:rFonts w:ascii="Times New Roman" w:hAnsi="Times New Roman" w:cs="Times New Roman"/>
          <w:sz w:val="22"/>
          <w:szCs w:val="22"/>
        </w:rPr>
        <w:t>к</w:t>
      </w:r>
      <w:r w:rsidR="004D7012" w:rsidRPr="004D7012">
        <w:rPr>
          <w:rFonts w:ascii="Times New Roman" w:hAnsi="Times New Roman" w:cs="Times New Roman"/>
          <w:sz w:val="22"/>
          <w:szCs w:val="22"/>
        </w:rPr>
        <w:t>омитета архитектуры и территориального развития Управления территориального развития</w:t>
      </w:r>
      <w:r w:rsidR="000820CE" w:rsidRPr="000820CE">
        <w:t xml:space="preserve"> </w:t>
      </w:r>
      <w:r w:rsidR="000820CE" w:rsidRPr="000820CE">
        <w:rPr>
          <w:rFonts w:ascii="Times New Roman" w:hAnsi="Times New Roman" w:cs="Times New Roman"/>
          <w:sz w:val="22"/>
          <w:szCs w:val="22"/>
        </w:rPr>
        <w:t>Администрации Томского района</w:t>
      </w:r>
      <w:r w:rsidR="000820CE">
        <w:rPr>
          <w:rFonts w:ascii="Times New Roman" w:hAnsi="Times New Roman" w:cs="Times New Roman"/>
          <w:sz w:val="22"/>
          <w:szCs w:val="22"/>
        </w:rPr>
        <w:t>.</w:t>
      </w:r>
    </w:p>
    <w:p w:rsidR="007A0E8B" w:rsidRPr="006E22A7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 xml:space="preserve"> (Срок проведения публичных консультаций, в течение которого уполномоченным органом принимаются предложения: </w:t>
      </w:r>
    </w:p>
    <w:p w:rsidR="007A0E8B" w:rsidRPr="006E22A7" w:rsidRDefault="005537D0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E22A7">
        <w:rPr>
          <w:rFonts w:ascii="Times New Roman" w:hAnsi="Times New Roman" w:cs="Times New Roman"/>
          <w:sz w:val="22"/>
          <w:szCs w:val="22"/>
          <w:u w:val="single"/>
        </w:rPr>
        <w:t xml:space="preserve">с      </w:t>
      </w:r>
      <w:r w:rsidR="000820CE">
        <w:rPr>
          <w:rFonts w:ascii="Times New Roman" w:hAnsi="Times New Roman" w:cs="Times New Roman"/>
          <w:sz w:val="22"/>
          <w:szCs w:val="22"/>
          <w:u w:val="single"/>
        </w:rPr>
        <w:t>07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>.10.2019</w:t>
      </w:r>
      <w:r w:rsidR="007A0E8B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E3AD5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          по          </w:t>
      </w:r>
      <w:r w:rsidR="00C91AFC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0820CE">
        <w:rPr>
          <w:rFonts w:ascii="Times New Roman" w:hAnsi="Times New Roman" w:cs="Times New Roman"/>
          <w:sz w:val="22"/>
          <w:szCs w:val="22"/>
          <w:u w:val="single"/>
        </w:rPr>
        <w:t>7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>.11</w:t>
      </w:r>
      <w:r w:rsidR="000820CE">
        <w:rPr>
          <w:rFonts w:ascii="Times New Roman" w:hAnsi="Times New Roman" w:cs="Times New Roman"/>
          <w:sz w:val="22"/>
          <w:szCs w:val="22"/>
          <w:u w:val="single"/>
        </w:rPr>
        <w:t>.201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C91AFC" w:rsidRPr="006E22A7">
        <w:rPr>
          <w:rFonts w:ascii="Times New Roman" w:hAnsi="Times New Roman" w:cs="Times New Roman"/>
          <w:sz w:val="22"/>
          <w:szCs w:val="22"/>
          <w:u w:val="single"/>
        </w:rPr>
        <w:t>________________________________</w:t>
      </w:r>
      <w:r w:rsidR="005E3AD5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</w:t>
      </w:r>
    </w:p>
    <w:p w:rsidR="00C91AFC" w:rsidRPr="006E22A7" w:rsidRDefault="007A0E8B" w:rsidP="006E22A7">
      <w:pPr>
        <w:pStyle w:val="ConsPlusNonformat"/>
        <w:ind w:left="-426" w:right="-143" w:firstLine="284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>(дата начала публичных</w:t>
      </w:r>
      <w:r w:rsidR="005E3AD5" w:rsidRPr="006E22A7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91AFC" w:rsidRPr="006E22A7">
        <w:rPr>
          <w:rFonts w:ascii="Times New Roman" w:hAnsi="Times New Roman" w:cs="Times New Roman"/>
          <w:sz w:val="22"/>
          <w:szCs w:val="22"/>
        </w:rPr>
        <w:t xml:space="preserve">   </w:t>
      </w:r>
      <w:r w:rsidR="005E3AD5" w:rsidRPr="006E22A7">
        <w:rPr>
          <w:rFonts w:ascii="Times New Roman" w:hAnsi="Times New Roman" w:cs="Times New Roman"/>
          <w:sz w:val="22"/>
          <w:szCs w:val="22"/>
        </w:rPr>
        <w:t xml:space="preserve">(дата окончания публичных </w:t>
      </w:r>
    </w:p>
    <w:p w:rsidR="007A0E8B" w:rsidRPr="006E22A7" w:rsidRDefault="00C91AFC" w:rsidP="006E22A7">
      <w:pPr>
        <w:pStyle w:val="ConsPlusNonformat"/>
        <w:ind w:left="-426" w:right="-143" w:firstLine="284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 xml:space="preserve">     </w:t>
      </w:r>
      <w:r w:rsidR="007A0E8B" w:rsidRPr="006E22A7">
        <w:rPr>
          <w:rFonts w:ascii="Times New Roman" w:hAnsi="Times New Roman" w:cs="Times New Roman"/>
          <w:sz w:val="22"/>
          <w:szCs w:val="22"/>
        </w:rPr>
        <w:t>консультаций)</w:t>
      </w:r>
      <w:r w:rsidR="005E3AD5" w:rsidRPr="006E22A7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6E22A7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5E3AD5" w:rsidRPr="006E22A7">
        <w:rPr>
          <w:rFonts w:ascii="Times New Roman" w:hAnsi="Times New Roman" w:cs="Times New Roman"/>
          <w:sz w:val="22"/>
          <w:szCs w:val="22"/>
        </w:rPr>
        <w:t>консультаций)</w:t>
      </w:r>
    </w:p>
    <w:p w:rsidR="00C91AFC" w:rsidRPr="000A1205" w:rsidRDefault="00C91AFC" w:rsidP="006E22A7">
      <w:pPr>
        <w:pStyle w:val="ConsPlusNonformat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5537D0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 xml:space="preserve">Место размещения нормативного правового акта и перечня </w:t>
      </w:r>
      <w:r w:rsidRPr="000A1205">
        <w:rPr>
          <w:rFonts w:ascii="Times New Roman" w:hAnsi="Times New Roman" w:cs="Times New Roman"/>
          <w:sz w:val="22"/>
          <w:szCs w:val="22"/>
        </w:rPr>
        <w:t>вопросов для проведения публичных консультаций в информационно-телекоммуникационной сети Интернет:</w:t>
      </w:r>
      <w:r w:rsidR="00C91AFC" w:rsidRPr="000A1205">
        <w:rPr>
          <w:rFonts w:ascii="Times New Roman" w:hAnsi="Times New Roman" w:cs="Times New Roman"/>
          <w:sz w:val="22"/>
          <w:szCs w:val="22"/>
        </w:rPr>
        <w:t xml:space="preserve"> </w:t>
      </w:r>
      <w:r w:rsidR="005537D0" w:rsidRPr="000A1205">
        <w:rPr>
          <w:rStyle w:val="a7"/>
          <w:rFonts w:ascii="Times New Roman" w:hAnsi="Times New Roman" w:cs="Times New Roman"/>
          <w:color w:val="auto"/>
          <w:sz w:val="22"/>
          <w:szCs w:val="22"/>
        </w:rPr>
        <w:t>www.tradm.ru</w:t>
      </w:r>
      <w:r w:rsidR="005537D0" w:rsidRPr="000A120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(полный электронный адрес) </w:t>
      </w:r>
    </w:p>
    <w:p w:rsidR="00C91AFC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>Предложения принимаются уполномоченным органом по адресу:</w:t>
      </w:r>
    </w:p>
    <w:p w:rsidR="006E22A7" w:rsidRPr="000A1205" w:rsidRDefault="00925F1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A1205">
        <w:rPr>
          <w:rFonts w:ascii="Times New Roman" w:hAnsi="Times New Roman" w:cs="Times New Roman"/>
          <w:sz w:val="22"/>
          <w:szCs w:val="22"/>
        </w:rPr>
        <w:t>634050</w:t>
      </w:r>
      <w:r w:rsidR="00C91AFC" w:rsidRPr="000A1205">
        <w:rPr>
          <w:rFonts w:ascii="Times New Roman" w:hAnsi="Times New Roman" w:cs="Times New Roman"/>
          <w:sz w:val="22"/>
          <w:szCs w:val="22"/>
        </w:rPr>
        <w:t xml:space="preserve">, г. Томск, </w:t>
      </w:r>
      <w:r w:rsidRPr="000A1205">
        <w:rPr>
          <w:rFonts w:ascii="Times New Roman" w:hAnsi="Times New Roman" w:cs="Times New Roman"/>
          <w:sz w:val="22"/>
          <w:szCs w:val="22"/>
        </w:rPr>
        <w:t>ул. Карла Маркса, 56</w:t>
      </w:r>
      <w:r w:rsidR="007A0E8B" w:rsidRPr="000A1205">
        <w:rPr>
          <w:rFonts w:ascii="Times New Roman" w:hAnsi="Times New Roman" w:cs="Times New Roman"/>
          <w:sz w:val="22"/>
          <w:szCs w:val="22"/>
        </w:rPr>
        <w:t>, а также по адресу электронной почты:</w:t>
      </w:r>
      <w:r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1D37B8" w:rsidRPr="000A1205" w:rsidRDefault="006E22A7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A1205">
        <w:rPr>
          <w:rFonts w:ascii="Times New Roman" w:hAnsi="Times New Roman" w:cs="Times New Roman"/>
          <w:sz w:val="22"/>
          <w:szCs w:val="22"/>
          <w:u w:val="single"/>
          <w:lang w:val="en-US"/>
        </w:rPr>
        <w:t>archi</w:t>
      </w:r>
      <w:r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hyperlink r:id="rId7" w:history="1"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@</w:t>
        </w:r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atr</w:t>
        </w:r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tomsk</w:t>
        </w:r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gov</w:t>
        </w:r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</w:hyperlink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Все поступившие предложения будут рассмотрены. </w:t>
      </w:r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Справка о проведении публичных консультаций будет размещена на сайте </w:t>
      </w:r>
    </w:p>
    <w:p w:rsidR="007A0E8B" w:rsidRPr="000A1205" w:rsidRDefault="000A1205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A1205">
        <w:t xml:space="preserve">      </w:t>
      </w:r>
      <w:hyperlink r:id="rId8" w:history="1">
        <w:r w:rsidR="00BD48BA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www</w:t>
        </w:r>
        <w:r w:rsidR="00BD48BA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BD48BA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tradm</w:t>
        </w:r>
        <w:r w:rsidR="00BD48BA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BD48BA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</w:hyperlink>
      <w:r w:rsidR="00C91AFC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</w:t>
      </w:r>
      <w:r w:rsidR="007A0E8B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не позднее</w:t>
      </w:r>
      <w:r w:rsidR="000820CE">
        <w:rPr>
          <w:rFonts w:ascii="Times New Roman" w:hAnsi="Times New Roman" w:cs="Times New Roman"/>
          <w:sz w:val="22"/>
          <w:szCs w:val="22"/>
          <w:u w:val="single"/>
        </w:rPr>
        <w:t xml:space="preserve">              25</w:t>
      </w:r>
      <w:r w:rsidR="005537D0" w:rsidRPr="000A1205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925F1B" w:rsidRPr="000A1205">
        <w:rPr>
          <w:rFonts w:ascii="Times New Roman" w:hAnsi="Times New Roman" w:cs="Times New Roman"/>
          <w:sz w:val="22"/>
          <w:szCs w:val="22"/>
          <w:u w:val="single"/>
        </w:rPr>
        <w:t>11.2019</w:t>
      </w:r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   (адрес официального сайта)                                     (Число, месяц, год)</w:t>
      </w:r>
    </w:p>
    <w:p w:rsidR="007A0E8B" w:rsidRPr="000A1205" w:rsidRDefault="007A0E8B" w:rsidP="006E22A7">
      <w:pPr>
        <w:pStyle w:val="ConsPlusNormal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A0E8B" w:rsidRPr="000A1205" w:rsidRDefault="007A0E8B" w:rsidP="006E22A7">
      <w:pPr>
        <w:pStyle w:val="ConsPlusNormal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>Контактная информация исполнителя уполномоченного органа</w:t>
      </w:r>
    </w:p>
    <w:p w:rsidR="001D37B8" w:rsidRPr="000A1205" w:rsidRDefault="00925F1B" w:rsidP="006E22A7">
      <w:pPr>
        <w:pStyle w:val="ConsPlusNormal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A1205">
        <w:rPr>
          <w:rFonts w:ascii="Times New Roman" w:hAnsi="Times New Roman" w:cs="Times New Roman"/>
          <w:sz w:val="22"/>
          <w:szCs w:val="22"/>
          <w:u w:val="single"/>
        </w:rPr>
        <w:t>Шагова Ольга Николаевна</w:t>
      </w:r>
      <w:r w:rsidR="00006C4E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0820CE">
        <w:rPr>
          <w:rFonts w:ascii="Times New Roman" w:hAnsi="Times New Roman" w:cs="Times New Roman"/>
          <w:sz w:val="22"/>
          <w:szCs w:val="22"/>
          <w:u w:val="single"/>
        </w:rPr>
        <w:t>в</w:t>
      </w:r>
      <w:r w:rsidRPr="000A1205">
        <w:rPr>
          <w:rFonts w:ascii="Times New Roman" w:hAnsi="Times New Roman" w:cs="Times New Roman"/>
          <w:sz w:val="22"/>
          <w:szCs w:val="22"/>
          <w:u w:val="single"/>
        </w:rPr>
        <w:t>едущий</w:t>
      </w:r>
      <w:r w:rsidR="005537D0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специалист </w:t>
      </w:r>
      <w:r w:rsidR="000820CE">
        <w:rPr>
          <w:rFonts w:ascii="Times New Roman" w:hAnsi="Times New Roman" w:cs="Times New Roman"/>
          <w:sz w:val="22"/>
          <w:szCs w:val="22"/>
          <w:u w:val="single"/>
        </w:rPr>
        <w:t>к</w:t>
      </w:r>
      <w:r w:rsidRPr="000A1205">
        <w:rPr>
          <w:rFonts w:ascii="Times New Roman" w:hAnsi="Times New Roman" w:cs="Times New Roman"/>
          <w:sz w:val="22"/>
          <w:szCs w:val="22"/>
          <w:u w:val="single"/>
        </w:rPr>
        <w:t xml:space="preserve">омитета архитектуры и территориального развития </w:t>
      </w:r>
      <w:r w:rsidR="000820CE" w:rsidRPr="000820CE">
        <w:rPr>
          <w:rFonts w:ascii="Times New Roman" w:hAnsi="Times New Roman" w:cs="Times New Roman"/>
          <w:sz w:val="22"/>
          <w:szCs w:val="22"/>
          <w:u w:val="single"/>
        </w:rPr>
        <w:t xml:space="preserve">Управления территориального развития </w:t>
      </w:r>
      <w:r w:rsidR="005537D0" w:rsidRPr="000A1205">
        <w:rPr>
          <w:rFonts w:ascii="Times New Roman" w:hAnsi="Times New Roman" w:cs="Times New Roman"/>
          <w:sz w:val="22"/>
          <w:szCs w:val="22"/>
          <w:u w:val="single"/>
        </w:rPr>
        <w:t>Администрации Томского района</w:t>
      </w:r>
      <w:r w:rsidR="00006C4E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5537D0" w:rsidRPr="000A1205">
        <w:rPr>
          <w:rFonts w:ascii="Times New Roman" w:hAnsi="Times New Roman" w:cs="Times New Roman"/>
          <w:sz w:val="22"/>
          <w:szCs w:val="22"/>
          <w:u w:val="single"/>
        </w:rPr>
        <w:t>40-85-73</w:t>
      </w:r>
      <w:r w:rsidR="00006C4E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hyperlink r:id="rId9" w:history="1">
        <w:r w:rsidR="006E22A7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archi</w:t>
        </w:r>
        <w:r w:rsidR="006E22A7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@atr.tomsk.gov.ru</w:t>
        </w:r>
      </w:hyperlink>
    </w:p>
    <w:p w:rsidR="007A0E8B" w:rsidRPr="000A1205" w:rsidRDefault="001D37B8" w:rsidP="006E22A7">
      <w:pPr>
        <w:pStyle w:val="ConsPlusNormal"/>
        <w:ind w:left="-426" w:right="-143"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 </w:t>
      </w:r>
      <w:r w:rsidR="007A0E8B" w:rsidRPr="000A1205">
        <w:rPr>
          <w:rFonts w:ascii="Times New Roman" w:hAnsi="Times New Roman" w:cs="Times New Roman"/>
          <w:sz w:val="22"/>
          <w:szCs w:val="22"/>
        </w:rPr>
        <w:t>(Фамилия, имя, отчество (при наличии), должность, номер телефона, адрес электронной почты).</w:t>
      </w:r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006C4E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Прилагаемые к уведомлению документы: </w:t>
      </w:r>
    </w:p>
    <w:p w:rsidR="006E22A7" w:rsidRPr="006E22A7" w:rsidRDefault="006E22A7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      - постановление </w:t>
      </w:r>
      <w:r w:rsidR="008341B7" w:rsidRPr="008341B7">
        <w:rPr>
          <w:rFonts w:ascii="Times New Roman" w:hAnsi="Times New Roman" w:cs="Times New Roman"/>
          <w:sz w:val="22"/>
          <w:szCs w:val="22"/>
        </w:rPr>
        <w:t>Администрации Томского района</w:t>
      </w:r>
      <w:r w:rsidR="000820CE">
        <w:rPr>
          <w:rFonts w:ascii="Times New Roman" w:hAnsi="Times New Roman" w:cs="Times New Roman"/>
          <w:sz w:val="22"/>
          <w:szCs w:val="22"/>
        </w:rPr>
        <w:t xml:space="preserve"> от 29 апреля 2015 года № 120 «</w:t>
      </w:r>
      <w:r w:rsidR="008341B7" w:rsidRPr="008341B7">
        <w:rPr>
          <w:rFonts w:ascii="Times New Roman" w:hAnsi="Times New Roman" w:cs="Times New Roman"/>
          <w:sz w:val="22"/>
          <w:szCs w:val="22"/>
        </w:rPr>
        <w:t>Об утверждении Административного регламента по предос</w:t>
      </w:r>
      <w:r w:rsidR="00877D2A">
        <w:rPr>
          <w:rFonts w:ascii="Times New Roman" w:hAnsi="Times New Roman" w:cs="Times New Roman"/>
          <w:sz w:val="22"/>
          <w:szCs w:val="22"/>
        </w:rPr>
        <w:t>тавлению муниципальной услуги «</w:t>
      </w:r>
      <w:r w:rsidR="008341B7" w:rsidRPr="008341B7">
        <w:rPr>
          <w:rFonts w:ascii="Times New Roman" w:hAnsi="Times New Roman" w:cs="Times New Roman"/>
          <w:sz w:val="22"/>
          <w:szCs w:val="22"/>
        </w:rPr>
        <w:t>Выдача, аннулирование разрешений на установку и эксплуатацию рекламных конструкций»</w:t>
      </w:r>
      <w:r w:rsidR="008341B7">
        <w:rPr>
          <w:rFonts w:ascii="Times New Roman" w:hAnsi="Times New Roman" w:cs="Times New Roman"/>
          <w:sz w:val="22"/>
          <w:szCs w:val="22"/>
        </w:rPr>
        <w:t>;</w:t>
      </w:r>
    </w:p>
    <w:p w:rsidR="000C32EA" w:rsidRPr="006E22A7" w:rsidRDefault="000C32EA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>- перечень вопросов в рамках проведения публичных консультаций по муниципальному нормативному правовому акту</w:t>
      </w:r>
      <w:r w:rsidR="00877D2A">
        <w:rPr>
          <w:rFonts w:ascii="Times New Roman" w:hAnsi="Times New Roman" w:cs="Times New Roman"/>
          <w:sz w:val="22"/>
          <w:szCs w:val="22"/>
        </w:rPr>
        <w:t>.</w:t>
      </w:r>
    </w:p>
    <w:p w:rsidR="00006C4E" w:rsidRPr="006E22A7" w:rsidRDefault="00006C4E" w:rsidP="004D7012">
      <w:pPr>
        <w:pStyle w:val="ConsPlusNonformat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7A0E8B" w:rsidRPr="006E22A7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E22A7">
        <w:rPr>
          <w:rFonts w:ascii="Times New Roman" w:hAnsi="Times New Roman" w:cs="Times New Roman"/>
          <w:sz w:val="22"/>
          <w:szCs w:val="22"/>
        </w:rPr>
        <w:t>Руководитель</w:t>
      </w:r>
      <w:r w:rsidR="00D760AB" w:rsidRPr="006E22A7">
        <w:rPr>
          <w:rFonts w:ascii="Times New Roman" w:hAnsi="Times New Roman" w:cs="Times New Roman"/>
          <w:sz w:val="22"/>
          <w:szCs w:val="22"/>
        </w:rPr>
        <w:t xml:space="preserve">   </w:t>
      </w:r>
      <w:r w:rsidR="006E22A7"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 w:rsidR="00D760AB" w:rsidRPr="006E22A7">
        <w:rPr>
          <w:rFonts w:ascii="Times New Roman" w:hAnsi="Times New Roman" w:cs="Times New Roman"/>
          <w:sz w:val="22"/>
          <w:szCs w:val="22"/>
        </w:rPr>
        <w:t xml:space="preserve"> </w:t>
      </w:r>
      <w:r w:rsidR="006E22A7" w:rsidRPr="006E22A7">
        <w:rPr>
          <w:rFonts w:ascii="Times New Roman" w:hAnsi="Times New Roman" w:cs="Times New Roman"/>
          <w:sz w:val="22"/>
          <w:szCs w:val="22"/>
          <w:u w:val="single"/>
        </w:rPr>
        <w:t>Празукин Денис Константинович</w:t>
      </w:r>
      <w:r w:rsidR="00DA3768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760AB" w:rsidRPr="006E22A7">
        <w:rPr>
          <w:rFonts w:ascii="Times New Roman" w:hAnsi="Times New Roman" w:cs="Times New Roman"/>
          <w:sz w:val="22"/>
          <w:szCs w:val="22"/>
          <w:u w:val="single"/>
        </w:rPr>
        <w:t>____________________________</w:t>
      </w:r>
    </w:p>
    <w:p w:rsidR="007A0E8B" w:rsidRPr="006E22A7" w:rsidRDefault="007A0E8B" w:rsidP="007A0E8B">
      <w:pPr>
        <w:pStyle w:val="ConsPlusNonformat"/>
        <w:ind w:left="141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 xml:space="preserve">      (</w:t>
      </w:r>
      <w:r w:rsidRPr="008341B7">
        <w:rPr>
          <w:rFonts w:ascii="Times New Roman" w:hAnsi="Times New Roman" w:cs="Times New Roman"/>
          <w:sz w:val="18"/>
          <w:szCs w:val="18"/>
        </w:rPr>
        <w:t>Фамилия, имя, отчество (последнее - при наличии)               (подпись)</w:t>
      </w:r>
      <w:r w:rsidRPr="006E22A7">
        <w:rPr>
          <w:rFonts w:ascii="Times New Roman" w:hAnsi="Times New Roman" w:cs="Times New Roman"/>
          <w:sz w:val="22"/>
          <w:szCs w:val="22"/>
        </w:rPr>
        <w:t xml:space="preserve">     </w:t>
      </w:r>
    </w:p>
    <w:sectPr w:rsidR="007A0E8B" w:rsidRPr="006E22A7" w:rsidSect="00877D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FA2" w:rsidRDefault="000A7FA2" w:rsidP="007A0E8B">
      <w:pPr>
        <w:spacing w:after="0" w:line="240" w:lineRule="auto"/>
      </w:pPr>
      <w:r>
        <w:separator/>
      </w:r>
    </w:p>
  </w:endnote>
  <w:endnote w:type="continuationSeparator" w:id="0">
    <w:p w:rsidR="000A7FA2" w:rsidRDefault="000A7FA2" w:rsidP="007A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FA2" w:rsidRDefault="000A7FA2" w:rsidP="007A0E8B">
      <w:pPr>
        <w:spacing w:after="0" w:line="240" w:lineRule="auto"/>
      </w:pPr>
      <w:r>
        <w:separator/>
      </w:r>
    </w:p>
  </w:footnote>
  <w:footnote w:type="continuationSeparator" w:id="0">
    <w:p w:rsidR="000A7FA2" w:rsidRDefault="000A7FA2" w:rsidP="007A0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EB"/>
    <w:rsid w:val="00006C4E"/>
    <w:rsid w:val="00077B4F"/>
    <w:rsid w:val="000820CE"/>
    <w:rsid w:val="000A1205"/>
    <w:rsid w:val="000A7FA2"/>
    <w:rsid w:val="000C32EA"/>
    <w:rsid w:val="00144355"/>
    <w:rsid w:val="00160B2B"/>
    <w:rsid w:val="001D37B8"/>
    <w:rsid w:val="001F18AE"/>
    <w:rsid w:val="00362CE6"/>
    <w:rsid w:val="004522B9"/>
    <w:rsid w:val="004D7012"/>
    <w:rsid w:val="00534221"/>
    <w:rsid w:val="005537D0"/>
    <w:rsid w:val="00585F17"/>
    <w:rsid w:val="005C478A"/>
    <w:rsid w:val="005E3AD5"/>
    <w:rsid w:val="00622C18"/>
    <w:rsid w:val="00696F61"/>
    <w:rsid w:val="006C7009"/>
    <w:rsid w:val="006E22A7"/>
    <w:rsid w:val="006F20BB"/>
    <w:rsid w:val="007A0E8B"/>
    <w:rsid w:val="007B4BE4"/>
    <w:rsid w:val="007C4934"/>
    <w:rsid w:val="007F3A6D"/>
    <w:rsid w:val="008341B7"/>
    <w:rsid w:val="00873BD7"/>
    <w:rsid w:val="00877D2A"/>
    <w:rsid w:val="008C1997"/>
    <w:rsid w:val="008D03FA"/>
    <w:rsid w:val="00925F1B"/>
    <w:rsid w:val="00AA57F1"/>
    <w:rsid w:val="00B33117"/>
    <w:rsid w:val="00BD48BA"/>
    <w:rsid w:val="00C91AFC"/>
    <w:rsid w:val="00D51606"/>
    <w:rsid w:val="00D760AB"/>
    <w:rsid w:val="00D95259"/>
    <w:rsid w:val="00DA19EB"/>
    <w:rsid w:val="00DA3768"/>
    <w:rsid w:val="00DC58AB"/>
    <w:rsid w:val="00DD7D2B"/>
    <w:rsid w:val="00E40EE0"/>
    <w:rsid w:val="00F2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0536C-A372-4EA4-91F8-701C27E5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vv@atr.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chi@atr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Татьяна</dc:creator>
  <cp:lastModifiedBy>Хабарова Татьяна</cp:lastModifiedBy>
  <cp:revision>15</cp:revision>
  <cp:lastPrinted>2017-10-02T08:45:00Z</cp:lastPrinted>
  <dcterms:created xsi:type="dcterms:W3CDTF">2019-09-30T10:18:00Z</dcterms:created>
  <dcterms:modified xsi:type="dcterms:W3CDTF">2019-10-04T04:32:00Z</dcterms:modified>
</cp:coreProperties>
</file>