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3F7" w:rsidRDefault="000B63F7" w:rsidP="000B6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51606C">
        <w:rPr>
          <w:rFonts w:ascii="Times New Roman" w:hAnsi="Times New Roman"/>
          <w:sz w:val="24"/>
          <w:szCs w:val="24"/>
        </w:rPr>
        <w:t xml:space="preserve">Приложение  </w:t>
      </w:r>
      <w:r>
        <w:rPr>
          <w:rFonts w:ascii="Times New Roman" w:hAnsi="Times New Roman"/>
          <w:sz w:val="24"/>
          <w:szCs w:val="24"/>
        </w:rPr>
        <w:t>к постановлению</w:t>
      </w:r>
    </w:p>
    <w:p w:rsidR="000B63F7" w:rsidRDefault="000B63F7" w:rsidP="000B63F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Администрации Томского района</w:t>
      </w:r>
    </w:p>
    <w:p w:rsidR="000B63F7" w:rsidRPr="0051606C" w:rsidRDefault="000B63F7" w:rsidP="000B63F7">
      <w:pPr>
        <w:widowControl w:val="0"/>
        <w:tabs>
          <w:tab w:val="left" w:pos="666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от                   №       </w:t>
      </w:r>
    </w:p>
    <w:p w:rsidR="00DE1AB5" w:rsidRDefault="00DE1AB5" w:rsidP="00DE1AB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A758A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A3781">
        <w:rPr>
          <w:rFonts w:ascii="Times New Roman" w:hAnsi="Times New Roman"/>
          <w:b/>
          <w:bCs/>
          <w:sz w:val="24"/>
          <w:szCs w:val="24"/>
        </w:rPr>
        <w:t>М</w:t>
      </w:r>
      <w:r w:rsidRPr="00CA3781">
        <w:rPr>
          <w:rFonts w:ascii="Times New Roman" w:hAnsi="Times New Roman"/>
          <w:b/>
          <w:sz w:val="24"/>
          <w:szCs w:val="24"/>
        </w:rPr>
        <w:t>униципальная программа</w:t>
      </w: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3781">
        <w:rPr>
          <w:rFonts w:ascii="Times New Roman" w:hAnsi="Times New Roman"/>
          <w:b/>
          <w:sz w:val="24"/>
          <w:szCs w:val="24"/>
        </w:rPr>
        <w:t xml:space="preserve">«Развитие информационного общества в </w:t>
      </w:r>
      <w:r w:rsidR="00B1039F" w:rsidRPr="00CA3781">
        <w:rPr>
          <w:rFonts w:ascii="Times New Roman" w:hAnsi="Times New Roman"/>
          <w:b/>
          <w:sz w:val="24"/>
          <w:szCs w:val="24"/>
        </w:rPr>
        <w:t>Томском районе</w:t>
      </w:r>
      <w:r w:rsidRPr="00CA3781">
        <w:rPr>
          <w:rFonts w:ascii="Times New Roman" w:hAnsi="Times New Roman"/>
          <w:b/>
          <w:sz w:val="24"/>
          <w:szCs w:val="24"/>
        </w:rPr>
        <w:t xml:space="preserve"> на 20</w:t>
      </w:r>
      <w:r w:rsidR="00DE1AB5">
        <w:rPr>
          <w:rFonts w:ascii="Times New Roman" w:hAnsi="Times New Roman"/>
          <w:b/>
          <w:sz w:val="24"/>
          <w:szCs w:val="24"/>
        </w:rPr>
        <w:t>21</w:t>
      </w:r>
      <w:r w:rsidRPr="00CA3781">
        <w:rPr>
          <w:rFonts w:ascii="Times New Roman" w:hAnsi="Times New Roman"/>
          <w:b/>
          <w:sz w:val="24"/>
          <w:szCs w:val="24"/>
        </w:rPr>
        <w:t xml:space="preserve"> - 20</w:t>
      </w:r>
      <w:r w:rsidR="00DE1AB5">
        <w:rPr>
          <w:rFonts w:ascii="Times New Roman" w:hAnsi="Times New Roman"/>
          <w:b/>
          <w:sz w:val="24"/>
          <w:szCs w:val="24"/>
        </w:rPr>
        <w:t>2</w:t>
      </w:r>
      <w:r w:rsidR="00E81CA5">
        <w:rPr>
          <w:rFonts w:ascii="Times New Roman" w:hAnsi="Times New Roman"/>
          <w:b/>
          <w:sz w:val="24"/>
          <w:szCs w:val="24"/>
        </w:rPr>
        <w:t>5</w:t>
      </w:r>
      <w:r w:rsidRPr="00CA3781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CA3781" w:rsidRDefault="008A758A" w:rsidP="00804F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A3781">
        <w:rPr>
          <w:rFonts w:ascii="Times New Roman" w:hAnsi="Times New Roman"/>
          <w:sz w:val="24"/>
          <w:szCs w:val="24"/>
        </w:rPr>
        <w:t xml:space="preserve"> Паспорт муниципальной программы.</w:t>
      </w:r>
    </w:p>
    <w:p w:rsidR="008A758A" w:rsidRPr="00CA3781" w:rsidRDefault="008A758A" w:rsidP="00804FC3">
      <w:pPr>
        <w:widowControl w:val="0"/>
        <w:spacing w:after="0" w:line="240" w:lineRule="exact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994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8"/>
        <w:gridCol w:w="1626"/>
        <w:gridCol w:w="770"/>
        <w:gridCol w:w="168"/>
        <w:gridCol w:w="540"/>
        <w:gridCol w:w="169"/>
        <w:gridCol w:w="540"/>
        <w:gridCol w:w="169"/>
        <w:gridCol w:w="540"/>
        <w:gridCol w:w="169"/>
        <w:gridCol w:w="544"/>
        <w:gridCol w:w="164"/>
        <w:gridCol w:w="569"/>
        <w:gridCol w:w="282"/>
        <w:gridCol w:w="853"/>
        <w:gridCol w:w="139"/>
        <w:gridCol w:w="1010"/>
      </w:tblGrid>
      <w:tr w:rsidR="008A758A" w:rsidRPr="00804FC3" w:rsidTr="007E72D0">
        <w:trPr>
          <w:trHeight w:val="797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bookmarkStart w:id="1" w:name="RANGE!A1:F32"/>
            <w:bookmarkEnd w:id="1"/>
            <w:r w:rsidRPr="00804FC3">
              <w:rPr>
                <w:rFonts w:ascii="Times New Roman" w:hAnsi="Times New Roman"/>
              </w:rPr>
              <w:t>Наименование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C15B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8A758A" w:rsidRPr="00804FC3" w:rsidRDefault="008A758A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«Развитие информационного общества в Томско</w:t>
            </w:r>
            <w:r>
              <w:rPr>
                <w:rFonts w:ascii="Times New Roman" w:hAnsi="Times New Roman"/>
              </w:rPr>
              <w:t>м</w:t>
            </w:r>
            <w:r w:rsidRPr="00804FC3">
              <w:rPr>
                <w:rFonts w:ascii="Times New Roman" w:hAnsi="Times New Roman"/>
              </w:rPr>
              <w:t xml:space="preserve"> районе на 20</w:t>
            </w:r>
            <w:r w:rsidR="00DE1AB5">
              <w:rPr>
                <w:rFonts w:ascii="Times New Roman" w:hAnsi="Times New Roman"/>
              </w:rPr>
              <w:t>21</w:t>
            </w:r>
            <w:r w:rsidRPr="00804FC3">
              <w:rPr>
                <w:rFonts w:ascii="Times New Roman" w:hAnsi="Times New Roman"/>
              </w:rPr>
              <w:t xml:space="preserve"> - 20</w:t>
            </w:r>
            <w:r w:rsidR="0065695E">
              <w:rPr>
                <w:rFonts w:ascii="Times New Roman" w:hAnsi="Times New Roman"/>
              </w:rPr>
              <w:t>2</w:t>
            </w:r>
            <w:r w:rsidR="00E81CA5">
              <w:rPr>
                <w:rFonts w:ascii="Times New Roman" w:hAnsi="Times New Roman"/>
              </w:rPr>
              <w:t>5</w:t>
            </w:r>
            <w:r w:rsidRPr="00804FC3">
              <w:rPr>
                <w:rFonts w:ascii="Times New Roman" w:hAnsi="Times New Roman"/>
              </w:rPr>
              <w:t xml:space="preserve"> годы» </w:t>
            </w:r>
          </w:p>
        </w:tc>
      </w:tr>
      <w:tr w:rsidR="008A758A" w:rsidRPr="00804FC3" w:rsidTr="007E72D0">
        <w:trPr>
          <w:trHeight w:val="992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Ответственный исполнитель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Управление Делами Администрации Томского района</w:t>
            </w:r>
          </w:p>
        </w:tc>
      </w:tr>
      <w:tr w:rsidR="008A758A" w:rsidRPr="00804FC3" w:rsidTr="007E72D0">
        <w:trPr>
          <w:trHeight w:val="809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Соисполнители муниципальной программы</w:t>
            </w:r>
          </w:p>
        </w:tc>
        <w:tc>
          <w:tcPr>
            <w:tcW w:w="8252" w:type="dxa"/>
            <w:gridSpan w:val="16"/>
          </w:tcPr>
          <w:p w:rsidR="00E81CA5" w:rsidRPr="00E81CA5" w:rsidRDefault="00E81CA5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>Отдел по информатизации и кадровому обеспечению</w:t>
            </w:r>
          </w:p>
          <w:p w:rsidR="008A758A" w:rsidRPr="00804FC3" w:rsidRDefault="00E81CA5" w:rsidP="00E81CA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Управления Делами Администрации Томского района</w:t>
            </w:r>
          </w:p>
        </w:tc>
      </w:tr>
      <w:tr w:rsidR="008A758A" w:rsidRPr="00804FC3" w:rsidTr="007E72D0">
        <w:trPr>
          <w:trHeight w:val="848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Участники муниципальной программы</w:t>
            </w:r>
          </w:p>
        </w:tc>
        <w:tc>
          <w:tcPr>
            <w:tcW w:w="8252" w:type="dxa"/>
            <w:gridSpan w:val="16"/>
          </w:tcPr>
          <w:p w:rsidR="00E81CA5" w:rsidRPr="00E81CA5" w:rsidRDefault="00E81CA5" w:rsidP="005E7B5E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>Управление Делами Администрации Томского района,</w:t>
            </w:r>
          </w:p>
          <w:p w:rsidR="00E81CA5" w:rsidRPr="00E81CA5" w:rsidRDefault="00E81CA5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Администрации сельских поселений,</w:t>
            </w:r>
          </w:p>
          <w:p w:rsidR="008A758A" w:rsidRPr="00804FC3" w:rsidRDefault="00E81CA5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81CA5">
              <w:rPr>
                <w:rFonts w:ascii="Times New Roman" w:hAnsi="Times New Roman"/>
              </w:rPr>
              <w:t xml:space="preserve">  Управление финансов Администрации Томского района</w:t>
            </w:r>
          </w:p>
        </w:tc>
      </w:tr>
      <w:tr w:rsidR="008A758A" w:rsidRPr="00804FC3" w:rsidTr="007E72D0">
        <w:trPr>
          <w:trHeight w:val="2748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8A758A" w:rsidRPr="00804FC3" w:rsidTr="007E72D0">
        <w:trPr>
          <w:trHeight w:val="713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Цель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Повышение эффективности системы муниципального управления в Томском районе</w:t>
            </w:r>
          </w:p>
        </w:tc>
      </w:tr>
      <w:tr w:rsidR="00E81CA5" w:rsidRPr="00804FC3" w:rsidTr="00E81CA5">
        <w:trPr>
          <w:trHeight w:val="846"/>
        </w:trPr>
        <w:tc>
          <w:tcPr>
            <w:tcW w:w="1688" w:type="dxa"/>
            <w:vMerge w:val="restart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цели муниципальной</w:t>
            </w:r>
            <w:r w:rsidRPr="00804FC3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70" w:type="dxa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E81CA5" w:rsidRPr="00804FC3" w:rsidTr="007E72D0">
        <w:trPr>
          <w:trHeight w:val="1771"/>
        </w:trPr>
        <w:tc>
          <w:tcPr>
            <w:tcW w:w="1688" w:type="dxa"/>
            <w:vMerge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Доля жителей Томского района, использующих механизмполучения муниципальных услуг в электронно</w:t>
            </w:r>
            <w:r>
              <w:rPr>
                <w:rFonts w:ascii="Times New Roman" w:hAnsi="Times New Roman"/>
              </w:rPr>
              <w:t>мв</w:t>
            </w:r>
            <w:r>
              <w:rPr>
                <w:rFonts w:ascii="Times New Roman" w:hAnsi="Times New Roman"/>
              </w:rPr>
              <w:lastRenderedPageBreak/>
              <w:t xml:space="preserve">иде, </w:t>
            </w:r>
            <w:r w:rsidRPr="009F50AF">
              <w:rPr>
                <w:rFonts w:ascii="Times New Roman" w:hAnsi="Times New Roman"/>
              </w:rPr>
              <w:t>%</w:t>
            </w:r>
          </w:p>
        </w:tc>
        <w:tc>
          <w:tcPr>
            <w:tcW w:w="770" w:type="dxa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lastRenderedPageBreak/>
              <w:t>57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6</w:t>
            </w:r>
            <w:r w:rsidRPr="00E81CA5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71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73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75</w:t>
            </w:r>
          </w:p>
        </w:tc>
      </w:tr>
      <w:tr w:rsidR="008A758A" w:rsidRPr="00804FC3" w:rsidTr="007E72D0">
        <w:trPr>
          <w:trHeight w:val="850"/>
        </w:trPr>
        <w:tc>
          <w:tcPr>
            <w:tcW w:w="1688" w:type="dxa"/>
          </w:tcPr>
          <w:p w:rsidR="008A758A" w:rsidRPr="00804FC3" w:rsidRDefault="008A758A" w:rsidP="00EF5B6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8252" w:type="dxa"/>
            <w:gridSpan w:val="16"/>
          </w:tcPr>
          <w:p w:rsidR="008A758A" w:rsidRPr="004900AB" w:rsidRDefault="008A758A" w:rsidP="006A471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</w:t>
            </w:r>
            <w:r w:rsidRPr="00804FC3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</w:t>
            </w:r>
            <w:r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="0065695E" w:rsidRPr="00C66F66">
              <w:rPr>
                <w:rFonts w:ascii="Times New Roman" w:hAnsi="Times New Roman"/>
              </w:rPr>
              <w:t xml:space="preserve">информационных </w:t>
            </w:r>
            <w:r w:rsidR="006A4719" w:rsidRPr="00C66F66">
              <w:rPr>
                <w:rFonts w:ascii="Times New Roman" w:hAnsi="Times New Roman"/>
              </w:rPr>
              <w:t>технологи</w:t>
            </w:r>
            <w:r w:rsidR="006A4719" w:rsidRPr="00263B81">
              <w:rPr>
                <w:rFonts w:ascii="Times New Roman" w:hAnsi="Times New Roman"/>
              </w:rPr>
              <w:t>й</w:t>
            </w:r>
            <w:r w:rsidR="006A4719" w:rsidRPr="004900AB">
              <w:rPr>
                <w:rFonts w:ascii="Times New Roman" w:hAnsi="Times New Roman"/>
              </w:rPr>
              <w:t>администраций</w:t>
            </w:r>
            <w:r w:rsidR="00D33E9B">
              <w:rPr>
                <w:rFonts w:ascii="Times New Roman" w:hAnsi="Times New Roman"/>
              </w:rPr>
              <w:t>района и сельских поселений</w:t>
            </w:r>
          </w:p>
        </w:tc>
      </w:tr>
      <w:tr w:rsidR="00E81CA5" w:rsidRPr="00804FC3" w:rsidTr="00E81CA5">
        <w:trPr>
          <w:trHeight w:val="509"/>
        </w:trPr>
        <w:tc>
          <w:tcPr>
            <w:tcW w:w="1688" w:type="dxa"/>
            <w:vMerge w:val="restart"/>
          </w:tcPr>
          <w:p w:rsidR="00E81CA5" w:rsidRPr="00804FC3" w:rsidRDefault="00E81CA5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654F72">
              <w:rPr>
                <w:rFonts w:ascii="Times New Roman" w:hAnsi="Times New Roman"/>
              </w:rPr>
              <w:t>Показатели задач муниципальной</w:t>
            </w:r>
            <w:r w:rsidRPr="0057666A">
              <w:rPr>
                <w:rFonts w:ascii="Times New Roman" w:hAnsi="Times New Roman"/>
              </w:rPr>
              <w:t xml:space="preserve"> программы и их значения (с детализацией по годам реализации)</w:t>
            </w:r>
          </w:p>
        </w:tc>
        <w:tc>
          <w:tcPr>
            <w:tcW w:w="1626" w:type="dxa"/>
            <w:vAlign w:val="center"/>
          </w:tcPr>
          <w:p w:rsidR="00E81CA5" w:rsidRPr="0057666A" w:rsidRDefault="00E81CA5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770" w:type="dxa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8" w:type="dxa"/>
            <w:gridSpan w:val="2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</w:tcPr>
          <w:p w:rsidR="00E81CA5" w:rsidRPr="00E81CA5" w:rsidRDefault="00E81CA5" w:rsidP="00E81CA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2026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Прогнозный 2027</w:t>
            </w:r>
          </w:p>
        </w:tc>
      </w:tr>
      <w:tr w:rsidR="008A758A" w:rsidRPr="00804FC3" w:rsidTr="007E72D0">
        <w:trPr>
          <w:trHeight w:val="288"/>
        </w:trPr>
        <w:tc>
          <w:tcPr>
            <w:tcW w:w="1688" w:type="dxa"/>
            <w:vMerge/>
          </w:tcPr>
          <w:p w:rsidR="008A758A" w:rsidRPr="00804FC3" w:rsidRDefault="008A758A" w:rsidP="001B6AC7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8252" w:type="dxa"/>
            <w:gridSpan w:val="16"/>
          </w:tcPr>
          <w:p w:rsidR="008A758A" w:rsidRDefault="008A758A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Задача 1</w:t>
            </w:r>
            <w:r>
              <w:rPr>
                <w:rFonts w:ascii="Times New Roman" w:hAnsi="Times New Roman"/>
              </w:rPr>
              <w:t xml:space="preserve">. </w:t>
            </w:r>
            <w:r w:rsidR="009F50AF" w:rsidRPr="004900AB">
              <w:rPr>
                <w:rFonts w:ascii="Times New Roman" w:hAnsi="Times New Roman"/>
              </w:rPr>
              <w:t xml:space="preserve">Повышение эффективности </w:t>
            </w:r>
            <w:r w:rsidR="009F50AF" w:rsidRPr="00C66F66">
              <w:rPr>
                <w:rFonts w:ascii="Times New Roman" w:hAnsi="Times New Roman"/>
              </w:rPr>
              <w:t xml:space="preserve">информационных </w:t>
            </w:r>
            <w:r w:rsidR="006A4719" w:rsidRPr="00C66F66">
              <w:rPr>
                <w:rFonts w:ascii="Times New Roman" w:hAnsi="Times New Roman"/>
              </w:rPr>
              <w:t>технолог</w:t>
            </w:r>
            <w:r w:rsidR="006A4719" w:rsidRPr="00263B81">
              <w:rPr>
                <w:rFonts w:ascii="Times New Roman" w:hAnsi="Times New Roman"/>
              </w:rPr>
              <w:t>ий</w:t>
            </w:r>
            <w:r w:rsidR="006A4719" w:rsidRPr="004900AB">
              <w:rPr>
                <w:rFonts w:ascii="Times New Roman" w:hAnsi="Times New Roman"/>
              </w:rPr>
              <w:t>администраций</w:t>
            </w:r>
            <w:r w:rsidR="009F50AF">
              <w:rPr>
                <w:rFonts w:ascii="Times New Roman" w:hAnsi="Times New Roman"/>
              </w:rPr>
              <w:t>района и сельских поселений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E81CA5" w:rsidRPr="00804FC3" w:rsidTr="007E72D0">
        <w:trPr>
          <w:trHeight w:val="1265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Default="00E81CA5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ind w:right="-6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Показатель1 Д</w:t>
            </w:r>
            <w:r w:rsidRPr="00804FC3">
              <w:rPr>
                <w:rFonts w:ascii="Times New Roman" w:hAnsi="Times New Roman"/>
              </w:rPr>
              <w:t xml:space="preserve">оступность </w:t>
            </w:r>
            <w:r>
              <w:rPr>
                <w:rFonts w:ascii="Times New Roman" w:hAnsi="Times New Roman"/>
              </w:rPr>
              <w:t>сетевых</w:t>
            </w:r>
            <w:r w:rsidRPr="00804FC3">
              <w:rPr>
                <w:rFonts w:ascii="Times New Roman" w:hAnsi="Times New Roman"/>
              </w:rPr>
              <w:t xml:space="preserve"> ресурсо</w:t>
            </w:r>
            <w:r>
              <w:rPr>
                <w:rFonts w:ascii="Times New Roman" w:hAnsi="Times New Roman"/>
              </w:rPr>
              <w:t>в на территории Томского района</w:t>
            </w:r>
            <w:r w:rsidRPr="009F50AF">
              <w:rPr>
                <w:rFonts w:ascii="Times New Roman" w:hAnsi="Times New Roman"/>
              </w:rPr>
              <w:t>, %</w:t>
            </w:r>
          </w:p>
        </w:tc>
        <w:tc>
          <w:tcPr>
            <w:tcW w:w="770" w:type="dxa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94,3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1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733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  <w:lang w:val="en-US"/>
              </w:rPr>
              <w:t>97,4</w:t>
            </w:r>
          </w:p>
        </w:tc>
        <w:tc>
          <w:tcPr>
            <w:tcW w:w="1135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  <w:tc>
          <w:tcPr>
            <w:tcW w:w="114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97,4</w:t>
            </w:r>
          </w:p>
        </w:tc>
      </w:tr>
      <w:tr w:rsidR="006A4719" w:rsidRPr="00804FC3" w:rsidTr="007E72D0">
        <w:trPr>
          <w:trHeight w:val="381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Подпрограммы муниципальной программы</w:t>
            </w:r>
          </w:p>
        </w:tc>
        <w:tc>
          <w:tcPr>
            <w:tcW w:w="8252" w:type="dxa"/>
            <w:gridSpan w:val="16"/>
          </w:tcPr>
          <w:p w:rsidR="006A4719" w:rsidRPr="001703D4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b/>
              </w:rPr>
            </w:pPr>
            <w:r w:rsidRPr="0057666A">
              <w:rPr>
                <w:rFonts w:ascii="Times New Roman" w:hAnsi="Times New Roman"/>
              </w:rPr>
              <w:t>Подпрограмма 1</w:t>
            </w:r>
            <w:r>
              <w:rPr>
                <w:rFonts w:ascii="Times New Roman" w:hAnsi="Times New Roman"/>
              </w:rPr>
              <w:t>.</w:t>
            </w:r>
          </w:p>
          <w:p w:rsidR="006A4719" w:rsidRPr="00EC4591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trike/>
              </w:rPr>
            </w:pPr>
            <w:r>
              <w:rPr>
                <w:rFonts w:ascii="Times New Roman" w:hAnsi="Times New Roman"/>
              </w:rPr>
              <w:t xml:space="preserve"> Модернизация</w:t>
            </w:r>
            <w:r w:rsidRPr="00C66F66">
              <w:rPr>
                <w:rFonts w:ascii="Times New Roman" w:hAnsi="Times New Roman"/>
              </w:rPr>
              <w:t>сетевой</w:t>
            </w:r>
            <w:r w:rsidRPr="004900AB">
              <w:rPr>
                <w:rFonts w:ascii="Times New Roman" w:hAnsi="Times New Roman"/>
              </w:rPr>
              <w:t xml:space="preserve"> инфраструктуры </w:t>
            </w:r>
            <w:r w:rsidRPr="00263B81">
              <w:rPr>
                <w:rFonts w:ascii="Times New Roman" w:hAnsi="Times New Roman"/>
              </w:rPr>
              <w:t>администраций района и сельских поселений.</w:t>
            </w:r>
          </w:p>
          <w:p w:rsidR="006A4719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6A4719" w:rsidRPr="00804FC3" w:rsidTr="007E72D0">
        <w:trPr>
          <w:trHeight w:val="353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57666A">
              <w:rPr>
                <w:rFonts w:ascii="Times New Roman" w:hAnsi="Times New Roman"/>
              </w:rPr>
              <w:t>Ведомственные целевые программы, входящие в состав муниципальной программы (далее - ВЦП)</w:t>
            </w:r>
          </w:p>
        </w:tc>
        <w:tc>
          <w:tcPr>
            <w:tcW w:w="8252" w:type="dxa"/>
            <w:gridSpan w:val="16"/>
          </w:tcPr>
          <w:p w:rsidR="006A4719" w:rsidRPr="00C15B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6A4719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6A4719" w:rsidRPr="00804FC3" w:rsidTr="007E72D0">
        <w:trPr>
          <w:trHeight w:val="711"/>
        </w:trPr>
        <w:tc>
          <w:tcPr>
            <w:tcW w:w="1688" w:type="dxa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8252" w:type="dxa"/>
            <w:gridSpan w:val="16"/>
          </w:tcPr>
          <w:p w:rsidR="006A4719" w:rsidRPr="00804FC3" w:rsidRDefault="006A4719" w:rsidP="006A4719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</w:p>
          <w:p w:rsidR="006A4719" w:rsidRPr="00804FC3" w:rsidRDefault="006A4719" w:rsidP="00E81CA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 20</w:t>
            </w:r>
            <w:r w:rsidR="00E81CA5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–</w:t>
            </w:r>
            <w:r w:rsidR="00E81CA5">
              <w:rPr>
                <w:rFonts w:ascii="Times New Roman" w:hAnsi="Times New Roman"/>
                <w:lang w:val="en-US"/>
              </w:rPr>
              <w:t>202</w:t>
            </w:r>
            <w:r w:rsidR="00E81CA5">
              <w:rPr>
                <w:rFonts w:ascii="Times New Roman" w:hAnsi="Times New Roman"/>
              </w:rPr>
              <w:t>5</w:t>
            </w:r>
            <w:r w:rsidRPr="005C1231">
              <w:rPr>
                <w:rFonts w:ascii="Times New Roman" w:hAnsi="Times New Roman"/>
              </w:rPr>
              <w:t>гг.</w:t>
            </w:r>
          </w:p>
        </w:tc>
      </w:tr>
      <w:tr w:rsidR="00E81CA5" w:rsidRPr="00804FC3" w:rsidTr="00E81CA5">
        <w:trPr>
          <w:trHeight w:val="784"/>
        </w:trPr>
        <w:tc>
          <w:tcPr>
            <w:tcW w:w="1688" w:type="dxa"/>
            <w:vMerge w:val="restart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 xml:space="preserve">Объем и источники </w:t>
            </w:r>
            <w:r w:rsidRPr="007E72D0">
              <w:rPr>
                <w:rFonts w:ascii="Times New Roman" w:hAnsi="Times New Roman"/>
                <w:spacing w:val="-8"/>
              </w:rPr>
              <w:t xml:space="preserve">финансирования </w:t>
            </w:r>
            <w:r w:rsidRPr="00804FC3">
              <w:rPr>
                <w:rFonts w:ascii="Times New Roman" w:hAnsi="Times New Roman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626" w:type="dxa"/>
          </w:tcPr>
          <w:p w:rsidR="00E81CA5" w:rsidRPr="005E7B5E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938" w:type="dxa"/>
            <w:gridSpan w:val="2"/>
          </w:tcPr>
          <w:p w:rsidR="00E81CA5" w:rsidRPr="005E7B5E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709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8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gridSpan w:val="2"/>
            <w:vAlign w:val="center"/>
          </w:tcPr>
          <w:p w:rsidR="00E81CA5" w:rsidRPr="00E81CA5" w:rsidRDefault="00E81CA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81C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2026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Прогнозный 2027</w:t>
            </w:r>
          </w:p>
        </w:tc>
      </w:tr>
      <w:tr w:rsidR="007E72D0" w:rsidRPr="00804FC3" w:rsidTr="006E1486">
        <w:trPr>
          <w:trHeight w:val="469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федеральный бюджет (по согласованию)</w:t>
            </w:r>
          </w:p>
        </w:tc>
        <w:tc>
          <w:tcPr>
            <w:tcW w:w="93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7E72D0" w:rsidRPr="00804FC3" w:rsidTr="006E1486">
        <w:trPr>
          <w:trHeight w:val="539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областной бюджет (по согласованию)</w:t>
            </w:r>
          </w:p>
        </w:tc>
        <w:tc>
          <w:tcPr>
            <w:tcW w:w="93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804FC3" w:rsidRDefault="007E72D0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0</w:t>
            </w:r>
          </w:p>
        </w:tc>
      </w:tr>
      <w:tr w:rsidR="00E81CA5" w:rsidRPr="00804FC3" w:rsidTr="006E1486">
        <w:trPr>
          <w:trHeight w:val="608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 Томского района</w:t>
            </w:r>
          </w:p>
        </w:tc>
        <w:tc>
          <w:tcPr>
            <w:tcW w:w="93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15211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2329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851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</w:tr>
      <w:tr w:rsidR="007E72D0" w:rsidRPr="00804FC3" w:rsidTr="006E1486">
        <w:trPr>
          <w:trHeight w:val="887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бюджеты сельских поселений (по согласованию)</w:t>
            </w:r>
          </w:p>
        </w:tc>
        <w:tc>
          <w:tcPr>
            <w:tcW w:w="938" w:type="dxa"/>
            <w:gridSpan w:val="2"/>
          </w:tcPr>
          <w:p w:rsidR="007E72D0" w:rsidRPr="00E7207B" w:rsidRDefault="006E148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E7207B" w:rsidRDefault="006E148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E7207B" w:rsidRDefault="007E72D0" w:rsidP="0008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E7207B" w:rsidRDefault="007E72D0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7E72D0" w:rsidRPr="00804FC3" w:rsidTr="006E1486">
        <w:trPr>
          <w:trHeight w:val="755"/>
        </w:trPr>
        <w:tc>
          <w:tcPr>
            <w:tcW w:w="1688" w:type="dxa"/>
            <w:vMerge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7E72D0" w:rsidRPr="00804FC3" w:rsidRDefault="007E72D0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внебюджетные источники (по согласованию)</w:t>
            </w:r>
          </w:p>
        </w:tc>
        <w:tc>
          <w:tcPr>
            <w:tcW w:w="93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9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708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gridSpan w:val="2"/>
          </w:tcPr>
          <w:p w:rsidR="007E72D0" w:rsidRPr="00E7207B" w:rsidRDefault="007E72D0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7207B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E72D0" w:rsidRPr="00E7207B" w:rsidRDefault="007E72D0" w:rsidP="00087EB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10" w:type="dxa"/>
          </w:tcPr>
          <w:p w:rsidR="007E72D0" w:rsidRPr="00E7207B" w:rsidRDefault="007E72D0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E81CA5" w:rsidRPr="00804FC3" w:rsidTr="006E1486">
        <w:trPr>
          <w:trHeight w:val="608"/>
        </w:trPr>
        <w:tc>
          <w:tcPr>
            <w:tcW w:w="1688" w:type="dxa"/>
            <w:vMerge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6" w:type="dxa"/>
          </w:tcPr>
          <w:p w:rsidR="00E81CA5" w:rsidRPr="00804FC3" w:rsidRDefault="00E81CA5" w:rsidP="006A47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04FC3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38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15211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1783</w:t>
            </w:r>
          </w:p>
        </w:tc>
        <w:tc>
          <w:tcPr>
            <w:tcW w:w="709" w:type="dxa"/>
            <w:gridSpan w:val="2"/>
          </w:tcPr>
          <w:p w:rsidR="00E81CA5" w:rsidRPr="00E81CA5" w:rsidRDefault="00E81CA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lang w:eastAsia="ar-SA"/>
              </w:rPr>
            </w:pPr>
            <w:r w:rsidRPr="00E81CA5">
              <w:rPr>
                <w:rFonts w:ascii="Times New Roman" w:eastAsia="Arial" w:hAnsi="Times New Roman"/>
              </w:rPr>
              <w:t>2329</w:t>
            </w:r>
          </w:p>
        </w:tc>
        <w:tc>
          <w:tcPr>
            <w:tcW w:w="708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851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992" w:type="dxa"/>
            <w:gridSpan w:val="2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  <w:tc>
          <w:tcPr>
            <w:tcW w:w="1010" w:type="dxa"/>
          </w:tcPr>
          <w:p w:rsidR="00E81CA5" w:rsidRPr="00E81CA5" w:rsidRDefault="00E81CA5">
            <w:pPr>
              <w:suppressAutoHyphens/>
              <w:spacing w:line="276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E81CA5">
              <w:rPr>
                <w:rFonts w:ascii="Times New Roman" w:hAnsi="Times New Roman"/>
              </w:rPr>
              <w:t>2329</w:t>
            </w:r>
          </w:p>
        </w:tc>
      </w:tr>
    </w:tbl>
    <w:p w:rsidR="008A758A" w:rsidRPr="00ED2E6B" w:rsidRDefault="008A758A" w:rsidP="00BB26FE">
      <w:pPr>
        <w:pStyle w:val="ConsPlusNormal"/>
        <w:ind w:firstLine="540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8"/>
          <w:szCs w:val="8"/>
        </w:rPr>
        <w:br w:type="page"/>
      </w:r>
    </w:p>
    <w:p w:rsidR="008A758A" w:rsidRPr="00A94602" w:rsidRDefault="008A758A" w:rsidP="00F65655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bookmarkStart w:id="2" w:name="Par283"/>
      <w:bookmarkEnd w:id="2"/>
      <w:r w:rsidRPr="00A94602">
        <w:rPr>
          <w:rFonts w:ascii="Times New Roman" w:hAnsi="Times New Roman"/>
          <w:sz w:val="24"/>
          <w:szCs w:val="24"/>
        </w:rPr>
        <w:t xml:space="preserve"> Характеристика текущего состояния сферы</w:t>
      </w:r>
    </w:p>
    <w:p w:rsidR="008A758A" w:rsidRPr="00A94602" w:rsidRDefault="008A758A" w:rsidP="00BF7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реализации муниципальной программы</w:t>
      </w:r>
    </w:p>
    <w:p w:rsidR="008A758A" w:rsidRDefault="008A758A" w:rsidP="00BF7A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1486" w:rsidRDefault="006E1486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E1486">
        <w:rPr>
          <w:rFonts w:ascii="Times New Roman" w:hAnsi="Times New Roman"/>
          <w:sz w:val="24"/>
          <w:szCs w:val="24"/>
        </w:rPr>
        <w:t>Приоритеты муниципальной программы определены указами Президента Российской Федерации от 9 мая 2017 г. N 203 "О Стратегии развития информационного общества в Российской Федерации на 2017 - 2030 годы", от 7 мая 2018 г. N 204 "О национальных целях и стратегических задачах развития Российской Федерации на период до 2024 года".</w:t>
      </w:r>
      <w:proofErr w:type="gramEnd"/>
      <w:r w:rsidRPr="006E1486">
        <w:rPr>
          <w:rFonts w:ascii="Times New Roman" w:hAnsi="Times New Roman"/>
          <w:sz w:val="24"/>
          <w:szCs w:val="24"/>
        </w:rPr>
        <w:t xml:space="preserve">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8A758A" w:rsidRPr="00A94602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Повышение эффективности деятельности органов местного самоуправления невозможно без применения средств вычислительной техники и современных информационных технологий обработки данных.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Централизованное приобретение оборудования и программного обеспечения, предусмотренное мероприятиями Программы, позволит снизить затраты на техническое оснащение автоматизированных рабочих мест, уменьшить показатель совокупной стоимости владения информационно-коммуникационной инфраструктурой, обеспечит оптимальную загрузку оборудования  и консолидацию разрозненных аппаратно-программных комплексов.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При этом появляется возможность динамически перераспределять ресурсы между вычислительными мощностями в зависимости от их загрузки, легко наращивать вычислительные мощности в случае необходимости, централизованно управлять вычислительными ресурсами.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В условиях развития информационных технологий и формирования информационного общества большое внимание уделяется возможности получения гражданами услуг в электронном виде.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В соответствии с Федеральным законом от 27.07.2010 № 210-ФЗ "Об организации предоставления государственных и муниципальных услуг" необходимо обеспечить доступ заявителей к сведениям о государственных и муниципальных услугах с использованием информационно-телекоммуникационной сети "Интернет". Реализация мероприятий Программы позволит обеспечить рост доли муниципальных услуг, оказываемых органами местного самоуправления, предоставление которых предусмотрено в электронном виде.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>Федеральный закон от 27.07.2006 № 152-ФЗ "О персональных данных" предписывает в обязательном порядке обеспечить соответствующую защиту обрабатываемых персональных данных. В результате реализации технических мер защиты информации, предусмотренных данной Программой, будет приведена в соответствие требованиям законодательства система защиты персональных данных от несанкционированного доступа.</w:t>
      </w:r>
    </w:p>
    <w:p w:rsidR="008A758A" w:rsidRPr="00477E84" w:rsidRDefault="008A758A" w:rsidP="00DA4B3B">
      <w:pPr>
        <w:widowControl w:val="0"/>
        <w:autoSpaceDE w:val="0"/>
        <w:autoSpaceDN w:val="0"/>
        <w:adjustRightInd w:val="0"/>
        <w:spacing w:after="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77E84">
        <w:rPr>
          <w:rFonts w:ascii="Times New Roman" w:hAnsi="Times New Roman"/>
          <w:sz w:val="24"/>
          <w:szCs w:val="24"/>
        </w:rPr>
        <w:t xml:space="preserve">Возрастающие требования к функционалу системы электронного документооборота, необходимость интеграции системы электронного документооборота с региональными и федеральными ресурсами требуют модернизацию используемой структурными подразделениями системы электронного документооборота. Для решения этой задачи мероприятия муниципальной программы предусматривают </w:t>
      </w:r>
      <w:r w:rsidR="00E81CA5">
        <w:rPr>
          <w:rFonts w:ascii="Times New Roman" w:hAnsi="Times New Roman"/>
          <w:sz w:val="24"/>
          <w:szCs w:val="24"/>
        </w:rPr>
        <w:t>внедрение и сопровождение системы</w:t>
      </w:r>
      <w:r w:rsidRPr="00477E84">
        <w:rPr>
          <w:rFonts w:ascii="Times New Roman" w:hAnsi="Times New Roman"/>
          <w:sz w:val="24"/>
          <w:szCs w:val="24"/>
        </w:rPr>
        <w:t xml:space="preserve"> электронного документооборота.</w:t>
      </w:r>
    </w:p>
    <w:p w:rsidR="00566C2B" w:rsidRPr="00542265" w:rsidRDefault="00566C2B" w:rsidP="00566C2B">
      <w:pPr>
        <w:spacing w:after="0" w:line="264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42265">
        <w:rPr>
          <w:rFonts w:ascii="Times New Roman" w:hAnsi="Times New Roman"/>
          <w:color w:val="000000"/>
          <w:sz w:val="24"/>
          <w:szCs w:val="24"/>
        </w:rPr>
        <w:t xml:space="preserve">С целью учета земельных участков на территории Томского района и осуществления </w:t>
      </w:r>
      <w:proofErr w:type="gramStart"/>
      <w:r w:rsidRPr="0054226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542265">
        <w:rPr>
          <w:rFonts w:ascii="Times New Roman" w:hAnsi="Times New Roman"/>
          <w:color w:val="000000"/>
          <w:sz w:val="24"/>
          <w:szCs w:val="24"/>
        </w:rPr>
        <w:t xml:space="preserve">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окно". Однако в связи с постоянно изменяющимися требованиями действующего земельного законодательства, возникает необходимость обеспечения </w:t>
      </w:r>
      <w:proofErr w:type="gramStart"/>
      <w:r w:rsidRPr="00542265">
        <w:rPr>
          <w:rFonts w:ascii="Times New Roman" w:hAnsi="Times New Roman"/>
          <w:color w:val="000000"/>
          <w:sz w:val="24"/>
          <w:szCs w:val="24"/>
        </w:rPr>
        <w:t>контроля за</w:t>
      </w:r>
      <w:proofErr w:type="gramEnd"/>
      <w:r w:rsidRPr="00542265">
        <w:rPr>
          <w:rFonts w:ascii="Times New Roman" w:hAnsi="Times New Roman"/>
          <w:color w:val="000000"/>
          <w:sz w:val="24"/>
          <w:szCs w:val="24"/>
        </w:rPr>
        <w:t xml:space="preserve"> поступающей </w:t>
      </w:r>
      <w:r w:rsidRPr="00542265">
        <w:rPr>
          <w:rFonts w:ascii="Times New Roman" w:hAnsi="Times New Roman"/>
          <w:color w:val="000000"/>
          <w:sz w:val="24"/>
          <w:szCs w:val="24"/>
        </w:rPr>
        <w:lastRenderedPageBreak/>
        <w:t>информацией для внесения сведений в базу данных и постоянного совершенствования программного продукта.</w:t>
      </w:r>
    </w:p>
    <w:p w:rsidR="008A758A" w:rsidRPr="00A94602" w:rsidRDefault="008A758A" w:rsidP="00DA4B3B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4602">
        <w:rPr>
          <w:rFonts w:ascii="Times New Roman" w:hAnsi="Times New Roman"/>
          <w:sz w:val="24"/>
          <w:szCs w:val="24"/>
          <w:lang w:eastAsia="ru-RU"/>
        </w:rPr>
        <w:t>Мероприятия муниципальной программы направлены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8A758A" w:rsidRPr="00A94602" w:rsidRDefault="008A758A" w:rsidP="00DB39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 xml:space="preserve"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муниципальной программы при условии адекватного организационного и ресурсного обеспечения. </w:t>
      </w:r>
    </w:p>
    <w:p w:rsidR="008A758A" w:rsidRDefault="008A758A" w:rsidP="00DB39C4">
      <w:pPr>
        <w:spacing w:after="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94602">
        <w:rPr>
          <w:rFonts w:ascii="Times New Roman" w:hAnsi="Times New Roman"/>
          <w:sz w:val="24"/>
          <w:szCs w:val="24"/>
        </w:rPr>
        <w:t>Реализация муниципальной программы будет способствовать повышению доступности ИТ-инфраструктуры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8A758A" w:rsidRPr="00F70452" w:rsidRDefault="008A758A" w:rsidP="00C138DB">
      <w:pPr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bookmarkStart w:id="3" w:name="Par292"/>
      <w:bookmarkEnd w:id="3"/>
      <w:r>
        <w:rPr>
          <w:rFonts w:ascii="Times New Roman" w:hAnsi="Times New Roman"/>
          <w:sz w:val="24"/>
          <w:szCs w:val="24"/>
        </w:rPr>
        <w:br w:type="page"/>
      </w:r>
      <w:r w:rsidRPr="0067407E">
        <w:rPr>
          <w:rFonts w:ascii="Times New Roman" w:hAnsi="Times New Roman"/>
          <w:sz w:val="25"/>
          <w:szCs w:val="25"/>
        </w:rPr>
        <w:lastRenderedPageBreak/>
        <w:t>2.</w:t>
      </w:r>
      <w:r w:rsidRPr="00F70452">
        <w:rPr>
          <w:rFonts w:ascii="Times New Roman" w:hAnsi="Times New Roman"/>
          <w:sz w:val="25"/>
          <w:szCs w:val="25"/>
        </w:rPr>
        <w:t xml:space="preserve">Цель и задачи муниципальной </w:t>
      </w:r>
      <w:r>
        <w:rPr>
          <w:rFonts w:ascii="Times New Roman" w:hAnsi="Times New Roman"/>
          <w:sz w:val="25"/>
          <w:szCs w:val="25"/>
        </w:rPr>
        <w:t>п</w:t>
      </w:r>
      <w:r w:rsidRPr="00F70452">
        <w:rPr>
          <w:rFonts w:ascii="Times New Roman" w:hAnsi="Times New Roman"/>
          <w:sz w:val="25"/>
          <w:szCs w:val="25"/>
        </w:rPr>
        <w:t>рограммы,</w:t>
      </w:r>
    </w:p>
    <w:p w:rsidR="008A758A" w:rsidRDefault="008A758A" w:rsidP="00C1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  <w:r w:rsidRPr="00F70452">
        <w:rPr>
          <w:rFonts w:ascii="Times New Roman" w:hAnsi="Times New Roman"/>
          <w:sz w:val="25"/>
          <w:szCs w:val="25"/>
        </w:rPr>
        <w:t>показатели цели и задач муниципальной программы</w:t>
      </w:r>
    </w:p>
    <w:p w:rsidR="008A758A" w:rsidRDefault="008A758A" w:rsidP="00C138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5"/>
          <w:szCs w:val="25"/>
        </w:rPr>
      </w:pP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Перечень показателей цели и задач муниципальной программы</w:t>
      </w: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C66F66" w:rsidRPr="00BD5AAC" w:rsidRDefault="00C66F66" w:rsidP="00C66F66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D5AAC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A758A" w:rsidRPr="00BD5AAC" w:rsidRDefault="008A758A" w:rsidP="00111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0632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417"/>
        <w:gridCol w:w="886"/>
        <w:gridCol w:w="1276"/>
        <w:gridCol w:w="1418"/>
        <w:gridCol w:w="2409"/>
        <w:gridCol w:w="1276"/>
        <w:gridCol w:w="1559"/>
      </w:tblGrid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1B7D95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EF5B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B7D95">
              <w:rPr>
                <w:rFonts w:ascii="Times New Roman" w:hAnsi="Times New Roman"/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4" w:name="Par531"/>
            <w:bookmarkEnd w:id="4"/>
            <w:r w:rsidRPr="001B7D9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5" w:name="Par534"/>
            <w:bookmarkEnd w:id="5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A758A" w:rsidRPr="001B7D95" w:rsidTr="001119A7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6" w:name="Par541"/>
            <w:bookmarkEnd w:id="6"/>
            <w:r w:rsidRPr="001B7D95">
              <w:rPr>
                <w:rFonts w:ascii="Times New Roman" w:hAnsi="Times New Roman"/>
                <w:sz w:val="20"/>
                <w:szCs w:val="20"/>
              </w:rPr>
              <w:t>Показатели цели муниципальной программы (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>Повышение эффективности системы муниципального управления в Томском районе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Показатель 1. Доля жителей Томского района, использующих механизм получения муниципальных услуг в электронном виде.</w:t>
            </w:r>
          </w:p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=</w:t>
            </w: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/</w:t>
            </w: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*100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58A" w:rsidRPr="007073C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7073C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 xml:space="preserve">-общее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число 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жителей Томского района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A758A" w:rsidRPr="001B7D95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073C5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7073C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число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жителей</w:t>
            </w:r>
            <w:proofErr w:type="gramEnd"/>
            <w:r w:rsidRPr="001B7D95">
              <w:rPr>
                <w:rFonts w:ascii="Times New Roman" w:hAnsi="Times New Roman"/>
                <w:sz w:val="20"/>
                <w:szCs w:val="20"/>
              </w:rPr>
              <w:t xml:space="preserve"> Томского района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 xml:space="preserve"> использующих механизм получения муниципальных услуг в электронном виде.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1B7D95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1B7D95" w:rsidTr="001119A7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79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7" w:name="Par562"/>
            <w:bookmarkEnd w:id="7"/>
            <w:r w:rsidRPr="001B7D95">
              <w:rPr>
                <w:rFonts w:ascii="Times New Roman" w:hAnsi="Times New Roman"/>
                <w:sz w:val="20"/>
                <w:szCs w:val="20"/>
              </w:rPr>
              <w:t>Показатели задачи 1 муниципальной программы (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информационных </w:t>
            </w:r>
            <w:r w:rsidR="006A4719" w:rsidRPr="009F50AF">
              <w:rPr>
                <w:rFonts w:ascii="Times New Roman" w:hAnsi="Times New Roman"/>
                <w:sz w:val="20"/>
                <w:szCs w:val="20"/>
              </w:rPr>
              <w:t>технологи</w:t>
            </w:r>
            <w:r w:rsidR="0079047F" w:rsidRPr="00D0382C">
              <w:rPr>
                <w:rFonts w:ascii="Times New Roman" w:hAnsi="Times New Roman"/>
                <w:sz w:val="20"/>
                <w:szCs w:val="20"/>
              </w:rPr>
              <w:t>й</w:t>
            </w:r>
            <w:r w:rsidR="006A4719" w:rsidRPr="009F50AF"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  <w:r w:rsidR="009F50AF" w:rsidRPr="009F50AF">
              <w:rPr>
                <w:rFonts w:ascii="Times New Roman" w:hAnsi="Times New Roman"/>
                <w:sz w:val="20"/>
                <w:szCs w:val="20"/>
              </w:rPr>
              <w:t xml:space="preserve"> района и сельских поселений</w:t>
            </w:r>
            <w:r w:rsidRPr="001B7D95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1B7D95" w:rsidTr="001119A7"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8A758A" w:rsidRPr="00593FD0" w:rsidRDefault="00593FD0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3FD0">
              <w:rPr>
                <w:rFonts w:ascii="Times New Roman" w:hAnsi="Times New Roman"/>
                <w:sz w:val="20"/>
                <w:szCs w:val="20"/>
              </w:rPr>
              <w:t>Доступность сетевых ресурсов на территории Томского района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 xml:space="preserve">Н = </w:t>
            </w:r>
            <w:r w:rsidRPr="00DB39C4">
              <w:rPr>
                <w:rFonts w:ascii="Times New Roman" w:hAnsi="Times New Roman"/>
                <w:sz w:val="18"/>
                <w:szCs w:val="18"/>
              </w:rPr>
              <w:t xml:space="preserve">100 - </w:t>
            </w:r>
            <w:proofErr w:type="spellStart"/>
            <w:r w:rsidRPr="00DB39C4">
              <w:rPr>
                <w:rFonts w:ascii="Times New Roman" w:hAnsi="Times New Roman"/>
                <w:sz w:val="18"/>
                <w:szCs w:val="18"/>
              </w:rPr>
              <w:t>Оврп</w:t>
            </w:r>
            <w:proofErr w:type="spellEnd"/>
            <w:r w:rsidRPr="00DB39C4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DB39C4">
              <w:rPr>
                <w:rFonts w:ascii="Times New Roman" w:hAnsi="Times New Roman"/>
                <w:sz w:val="18"/>
                <w:szCs w:val="18"/>
              </w:rPr>
              <w:t>Вф</w:t>
            </w:r>
            <w:proofErr w:type="spellEnd"/>
            <w:r w:rsidRPr="00DB39C4">
              <w:rPr>
                <w:rFonts w:ascii="Times New Roman" w:hAnsi="Times New Roman"/>
                <w:sz w:val="18"/>
                <w:szCs w:val="18"/>
              </w:rPr>
              <w:t xml:space="preserve"> x 100%,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B39C4">
              <w:rPr>
                <w:rFonts w:ascii="Times New Roman" w:hAnsi="Times New Roman"/>
                <w:sz w:val="20"/>
                <w:szCs w:val="20"/>
              </w:rPr>
              <w:t>Н - доступность ИТ-ресурсов;</w:t>
            </w:r>
          </w:p>
          <w:p w:rsidR="008A758A" w:rsidRPr="00DB39C4" w:rsidRDefault="008A758A" w:rsidP="001B7D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9C4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- общее время простоя функционирования ИТ-ресурсов, час</w:t>
            </w:r>
            <w:proofErr w:type="gramStart"/>
            <w:r w:rsidRPr="00DB39C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8A758A" w:rsidRPr="001B7D95" w:rsidRDefault="008A758A" w:rsidP="00B52A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B39C4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- время непрерывного функционирования ИТ-ресурсов, час</w:t>
            </w:r>
            <w:proofErr w:type="gramStart"/>
            <w:r w:rsidRPr="00DB39C4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DB39C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1B7D95" w:rsidRDefault="008A758A" w:rsidP="00BD37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7D9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1B7D95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</w:tbl>
    <w:p w:rsidR="008A758A" w:rsidRPr="00DA4B3B" w:rsidRDefault="008A758A" w:rsidP="005F2BA9">
      <w:pPr>
        <w:pStyle w:val="10"/>
        <w:widowControl w:val="0"/>
        <w:autoSpaceDE w:val="0"/>
        <w:autoSpaceDN w:val="0"/>
        <w:adjustRightInd w:val="0"/>
        <w:spacing w:after="120" w:line="264" w:lineRule="auto"/>
        <w:ind w:left="0"/>
        <w:jc w:val="both"/>
        <w:rPr>
          <w:rFonts w:ascii="Times New Roman" w:hAnsi="Times New Roman"/>
          <w:strike/>
          <w:sz w:val="25"/>
          <w:szCs w:val="25"/>
        </w:rPr>
      </w:pPr>
      <w:bookmarkStart w:id="8" w:name="Par583"/>
      <w:bookmarkEnd w:id="8"/>
    </w:p>
    <w:p w:rsidR="008A758A" w:rsidRPr="00DA4B3B" w:rsidRDefault="008A758A" w:rsidP="00092C9A">
      <w:pPr>
        <w:pStyle w:val="10"/>
        <w:widowControl w:val="0"/>
        <w:autoSpaceDE w:val="0"/>
        <w:autoSpaceDN w:val="0"/>
        <w:adjustRightInd w:val="0"/>
        <w:spacing w:after="120" w:line="264" w:lineRule="auto"/>
        <w:jc w:val="both"/>
        <w:rPr>
          <w:rFonts w:ascii="Times New Roman" w:hAnsi="Times New Roman"/>
          <w:strike/>
          <w:sz w:val="25"/>
          <w:szCs w:val="25"/>
        </w:rPr>
      </w:pPr>
    </w:p>
    <w:p w:rsidR="008A758A" w:rsidRPr="00DA4B3B" w:rsidRDefault="008A758A" w:rsidP="00B92F94">
      <w:pPr>
        <w:rPr>
          <w:rFonts w:ascii="Times New Roman" w:hAnsi="Times New Roman"/>
          <w:strike/>
          <w:sz w:val="24"/>
          <w:szCs w:val="24"/>
        </w:rPr>
        <w:sectPr w:rsidR="008A758A" w:rsidRPr="00DA4B3B" w:rsidSect="00DE3361">
          <w:pgSz w:w="11906" w:h="16838" w:code="9"/>
          <w:pgMar w:top="851" w:right="624" w:bottom="851" w:left="1134" w:header="720" w:footer="720" w:gutter="0"/>
          <w:cols w:space="720"/>
        </w:sectPr>
      </w:pPr>
    </w:p>
    <w:p w:rsidR="008A758A" w:rsidRDefault="008A758A" w:rsidP="0052598A">
      <w:pPr>
        <w:widowControl w:val="0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/>
          <w:sz w:val="25"/>
          <w:szCs w:val="25"/>
        </w:rPr>
      </w:pPr>
      <w:r w:rsidRPr="0067407E">
        <w:rPr>
          <w:rFonts w:ascii="Times New Roman" w:hAnsi="Times New Roman"/>
          <w:sz w:val="25"/>
          <w:szCs w:val="25"/>
        </w:rPr>
        <w:lastRenderedPageBreak/>
        <w:t>3. Ресурсное обеспечение муниципальной программы</w:t>
      </w:r>
    </w:p>
    <w:tbl>
      <w:tblPr>
        <w:tblW w:w="2750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2438"/>
        <w:gridCol w:w="1751"/>
        <w:gridCol w:w="1190"/>
        <w:gridCol w:w="1639"/>
        <w:gridCol w:w="1559"/>
        <w:gridCol w:w="1560"/>
        <w:gridCol w:w="1559"/>
        <w:gridCol w:w="1559"/>
        <w:gridCol w:w="1707"/>
        <w:gridCol w:w="1707"/>
        <w:gridCol w:w="1707"/>
        <w:gridCol w:w="1707"/>
        <w:gridCol w:w="1707"/>
        <w:gridCol w:w="1707"/>
        <w:gridCol w:w="1707"/>
        <w:gridCol w:w="1707"/>
      </w:tblGrid>
      <w:tr w:rsidR="00E7207B" w:rsidRPr="00E7207B" w:rsidTr="005E7B5E">
        <w:trPr>
          <w:gridAfter w:val="7"/>
          <w:wAfter w:w="11949" w:type="dxa"/>
          <w:trHeight w:val="181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Соисполнитель</w:t>
            </w:r>
          </w:p>
        </w:tc>
      </w:tr>
      <w:tr w:rsidR="00E7207B" w:rsidRPr="00E7207B" w:rsidTr="005E7B5E">
        <w:trPr>
          <w:gridAfter w:val="7"/>
          <w:wAfter w:w="11949" w:type="dxa"/>
          <w:trHeight w:val="96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бюджета Томского района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7E72D0" w:rsidTr="000C6344">
        <w:trPr>
          <w:gridAfter w:val="7"/>
          <w:wAfter w:w="11949" w:type="dxa"/>
          <w:trHeight w:val="1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F15A9C" w:rsidRDefault="00F15A9C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A9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7207B" w:rsidRPr="00E7207B" w:rsidTr="005E7B5E">
        <w:trPr>
          <w:gridAfter w:val="7"/>
          <w:wAfter w:w="11949" w:type="dxa"/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9" w:name="Par646"/>
            <w:bookmarkEnd w:id="9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1. Повышение эффективности информационных технологий администраций района и сельских поселений.</w:t>
            </w:r>
          </w:p>
        </w:tc>
      </w:tr>
      <w:tr w:rsidR="00A53733" w:rsidRPr="00E7207B" w:rsidTr="005E7B5E">
        <w:trPr>
          <w:gridAfter w:val="7"/>
          <w:wAfter w:w="11949" w:type="dxa"/>
          <w:trHeight w:val="160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</w:t>
            </w:r>
          </w:p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Модернизация сетевой инфраструктуры администраций района и сельских поселений.</w:t>
            </w:r>
          </w:p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8110C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7207B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A53733" w:rsidRPr="00E7207B" w:rsidTr="00F15A9C">
        <w:trPr>
          <w:gridAfter w:val="7"/>
          <w:wAfter w:w="11949" w:type="dxa"/>
          <w:trHeight w:val="19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1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20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288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B349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159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5E7B5E">
        <w:trPr>
          <w:gridAfter w:val="7"/>
          <w:wAfter w:w="11949" w:type="dxa"/>
          <w:trHeight w:val="42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F15A9C">
        <w:trPr>
          <w:gridAfter w:val="7"/>
          <w:wAfter w:w="11949" w:type="dxa"/>
          <w:trHeight w:val="30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D65A3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0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10" w:name="Par684"/>
            <w:bookmarkEnd w:id="10"/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8110C3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5E7B5E">
        <w:trPr>
          <w:gridAfter w:val="7"/>
          <w:wAfter w:w="11949" w:type="dxa"/>
          <w:trHeight w:val="20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26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A0752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F15A9C">
        <w:trPr>
          <w:gridAfter w:val="7"/>
          <w:wAfter w:w="11949" w:type="dxa"/>
          <w:trHeight w:val="13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E7B5E" w:rsidRPr="00E7207B" w:rsidTr="000C6344">
        <w:trPr>
          <w:gridAfter w:val="7"/>
          <w:wAfter w:w="11949" w:type="dxa"/>
          <w:trHeight w:val="160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D65A3A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E7B5E" w:rsidRPr="00E7207B" w:rsidRDefault="005E7B5E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gridAfter w:val="7"/>
          <w:wAfter w:w="11949" w:type="dxa"/>
          <w:trHeight w:val="248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trHeight w:hRule="exact" w:val="170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D65A3A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</w:tcPr>
          <w:p w:rsidR="00A53733" w:rsidRPr="00E7207B" w:rsidRDefault="00A53733" w:rsidP="006D35E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3733" w:rsidRPr="00E7207B" w:rsidTr="000C6344">
        <w:trPr>
          <w:gridAfter w:val="7"/>
          <w:wAfter w:w="11949" w:type="dxa"/>
          <w:trHeight w:val="362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7E72D0" w:rsidRDefault="00A53733" w:rsidP="00A5373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E72D0">
              <w:rPr>
                <w:rFonts w:ascii="Times New Roman" w:hAnsi="Times New Roman"/>
                <w:sz w:val="18"/>
                <w:szCs w:val="18"/>
              </w:rPr>
              <w:t>Прогнозный период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7E72D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Default="00A53733" w:rsidP="005E7B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D65A3A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E7207B" w:rsidRDefault="00A53733" w:rsidP="00234E8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58A" w:rsidRDefault="008A758A" w:rsidP="00D65A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br w:type="page"/>
      </w:r>
      <w:r w:rsidRPr="006D5342">
        <w:rPr>
          <w:rFonts w:ascii="Times New Roman" w:hAnsi="Times New Roman"/>
          <w:sz w:val="24"/>
          <w:szCs w:val="24"/>
        </w:rPr>
        <w:lastRenderedPageBreak/>
        <w:t>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p w:rsidR="000C6344" w:rsidRDefault="000C6344" w:rsidP="00D65A3A">
      <w:pPr>
        <w:spacing w:after="0" w:line="240" w:lineRule="auto"/>
        <w:rPr>
          <w:rFonts w:ascii="Times New Roman" w:hAnsi="Times New Roman"/>
          <w:sz w:val="25"/>
          <w:szCs w:val="25"/>
          <w:highlight w:val="red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4461"/>
        <w:gridCol w:w="8"/>
        <w:gridCol w:w="1972"/>
        <w:gridCol w:w="12"/>
        <w:gridCol w:w="3436"/>
        <w:gridCol w:w="36"/>
        <w:gridCol w:w="4048"/>
      </w:tblGrid>
      <w:tr w:rsidR="00E7207B" w:rsidRPr="00E7207B" w:rsidTr="00DB32ED">
        <w:trPr>
          <w:trHeight w:val="1111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задачи, мероприятия муниципальной программы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Участники - главные распорядители средств бюджета Томского района (ГРБС)</w:t>
            </w:r>
          </w:p>
        </w:tc>
      </w:tr>
      <w:tr w:rsidR="00E7207B" w:rsidRPr="00E7207B" w:rsidTr="00DB32ED">
        <w:trPr>
          <w:trHeight w:val="311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Администрация Томского района</w:t>
            </w:r>
          </w:p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E7207B" w:rsidTr="00DB32E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7207B" w:rsidRPr="00E7207B" w:rsidTr="00DB32ED">
        <w:trPr>
          <w:trHeight w:val="22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 Модернизация сетевой инфраструктуры администраций района и сельских поселений</w:t>
            </w:r>
          </w:p>
        </w:tc>
      </w:tr>
      <w:tr w:rsidR="00E7207B" w:rsidRPr="00E7207B" w:rsidTr="000C6344">
        <w:trPr>
          <w:trHeight w:val="52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1" w:name="Par793"/>
            <w:bookmarkEnd w:id="11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 Подпрограммы (</w:t>
            </w:r>
            <w:r w:rsidR="00256A25" w:rsidRPr="00E7207B">
              <w:rPr>
                <w:rFonts w:ascii="Times New Roman" w:hAnsi="Times New Roman"/>
                <w:sz w:val="20"/>
                <w:szCs w:val="20"/>
              </w:rPr>
              <w:t>Обеспечение бесперебойной работы информационных систем</w:t>
            </w:r>
            <w:proofErr w:type="gramStart"/>
            <w:r w:rsidR="00256A25" w:rsidRPr="00E7207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  <w:r w:rsidRPr="00E720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мероприятие:  Обеспечение бесперебойной работы информационных систем, в том числе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4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rPr>
          <w:trHeight w:val="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56A25">
              <w:rPr>
                <w:rFonts w:ascii="Times New Roman" w:hAnsi="Times New Roman"/>
                <w:sz w:val="20"/>
                <w:szCs w:val="20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945623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</w:tr>
      <w:tr w:rsidR="00256A25" w:rsidRPr="00E7207B" w:rsidTr="00945623">
        <w:trPr>
          <w:trHeight w:val="24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</w:tr>
      <w:tr w:rsidR="00DB32ED" w:rsidRPr="00E7207B" w:rsidTr="00DB32ED">
        <w:trPr>
          <w:trHeight w:val="24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DB32ED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B32ED" w:rsidRPr="00E7207B" w:rsidRDefault="00DB32ED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35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</w:tr>
      <w:tr w:rsidR="00256A25" w:rsidRPr="00E7207B" w:rsidTr="000C6344">
        <w:trPr>
          <w:trHeight w:val="572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2" w:name="Par824"/>
            <w:bookmarkEnd w:id="12"/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2 Подпрограммы (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района).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811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мероприятие: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района, в том числе: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8110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rPr>
          <w:trHeight w:val="16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9ED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2A39ED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rPr>
          <w:trHeight w:val="21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A39ED">
              <w:rPr>
                <w:rFonts w:ascii="Times New Roman" w:hAnsi="Times New Roman"/>
                <w:sz w:val="20"/>
                <w:szCs w:val="20"/>
              </w:rPr>
              <w:t>Поставка и внедрение серверного оборудования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4208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C6344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  <w:lang w:val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</w:tr>
      <w:tr w:rsidR="00256A25" w:rsidRPr="00E7207B" w:rsidTr="00DB32ED">
        <w:trPr>
          <w:trHeight w:val="132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0C6344">
        <w:trPr>
          <w:trHeight w:val="68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B14AE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0C634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</w:tr>
      <w:tr w:rsidR="00256A25" w:rsidRPr="00E7207B" w:rsidTr="00DB32ED"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0C6344">
        <w:trPr>
          <w:trHeight w:val="48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3 Подпрограммы (Создание и развитие единого информационного пространства и электронного документооборота в Томском районе). 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мероприятие: Создание и развитие единого информационного пространства и электронного документооборота в Томском районе, в том числе:</w:t>
            </w:r>
          </w:p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</w:tr>
      <w:tr w:rsidR="00256A25" w:rsidRPr="00E7207B" w:rsidTr="00DB32ED">
        <w:trPr>
          <w:trHeight w:val="25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28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156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256A2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7D4">
              <w:rPr>
                <w:rFonts w:ascii="Times New Roman" w:hAnsi="Times New Roman"/>
                <w:sz w:val="20"/>
                <w:szCs w:val="20"/>
              </w:rPr>
              <w:t xml:space="preserve">Выполнение работ по модернизации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>системы электронного документооборота</w:t>
            </w:r>
            <w:r w:rsidRPr="002867D4">
              <w:rPr>
                <w:rFonts w:ascii="Times New Roman" w:hAnsi="Times New Roman"/>
                <w:sz w:val="20"/>
                <w:szCs w:val="20"/>
              </w:rPr>
              <w:t xml:space="preserve"> «Кодекс: Документооборот»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на территории Томского района.</w:t>
            </w:r>
          </w:p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</w:tr>
      <w:tr w:rsidR="00256A25" w:rsidRPr="00E7207B" w:rsidTr="00DB32ED">
        <w:trPr>
          <w:trHeight w:val="279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14072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18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0C6344">
        <w:trPr>
          <w:trHeight w:val="791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9401F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C2C87">
              <w:rPr>
                <w:rFonts w:ascii="Times New Roman" w:hAnsi="Times New Roman"/>
                <w:sz w:val="20"/>
                <w:szCs w:val="20"/>
              </w:rPr>
              <w:t xml:space="preserve">Оказание услуг </w:t>
            </w:r>
            <w:r w:rsidRPr="00233DF3">
              <w:rPr>
                <w:rFonts w:ascii="Times New Roman" w:hAnsi="Times New Roman"/>
                <w:sz w:val="20"/>
                <w:szCs w:val="20"/>
              </w:rPr>
              <w:t xml:space="preserve">по обслуживанию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>системы электронного документооборота</w:t>
            </w:r>
            <w:r w:rsidRPr="004C2C87">
              <w:rPr>
                <w:rFonts w:ascii="Times New Roman" w:hAnsi="Times New Roman"/>
                <w:sz w:val="20"/>
                <w:szCs w:val="20"/>
              </w:rPr>
              <w:t xml:space="preserve"> «Кодекс: Документооборот»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4C2C87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212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7334A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</w:tr>
      <w:tr w:rsidR="00256A25" w:rsidRPr="00E7207B" w:rsidTr="000C6344">
        <w:trPr>
          <w:trHeight w:val="728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7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4C2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0D5D60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(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>Обеспечение автоматизированн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Основное мероприятие: 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0C6344">
        <w:trPr>
          <w:trHeight w:val="748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B95E4C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13410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413410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D65A3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6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B54DF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Выполнение работ по модернизации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256A25" w:rsidRPr="00E7207B" w:rsidTr="00DB32ED">
        <w:trPr>
          <w:trHeight w:val="100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204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145"/>
        </w:trPr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rPr>
          <w:trHeight w:val="145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46B01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D65A3A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65A3A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AA025A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9F5CE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DB32E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DB32ED"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256A25" w:rsidRPr="00E7207B" w:rsidTr="00EA565F"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E7207B" w:rsidRDefault="00256A25" w:rsidP="00FA19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4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256A25" w:rsidRPr="000E6B6F" w:rsidRDefault="00256A2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</w:tbl>
    <w:p w:rsidR="008A758A" w:rsidRDefault="008A758A" w:rsidP="005F2BA9">
      <w:pPr>
        <w:widowControl w:val="0"/>
        <w:autoSpaceDE w:val="0"/>
        <w:autoSpaceDN w:val="0"/>
        <w:adjustRightInd w:val="0"/>
        <w:rPr>
          <w:rFonts w:ascii="Times New Roman" w:hAnsi="Times New Roman"/>
          <w:sz w:val="25"/>
          <w:szCs w:val="25"/>
          <w:highlight w:val="red"/>
        </w:rPr>
      </w:pPr>
    </w:p>
    <w:p w:rsidR="008A758A" w:rsidRPr="004A3CEC" w:rsidRDefault="008A758A" w:rsidP="00D65A3A">
      <w:pPr>
        <w:widowControl w:val="0"/>
        <w:autoSpaceDE w:val="0"/>
        <w:autoSpaceDN w:val="0"/>
        <w:adjustRightInd w:val="0"/>
        <w:rPr>
          <w:sz w:val="24"/>
          <w:szCs w:val="24"/>
          <w:highlight w:val="red"/>
        </w:rPr>
      </w:pPr>
      <w:r>
        <w:rPr>
          <w:rFonts w:ascii="Times New Roman" w:hAnsi="Times New Roman"/>
          <w:sz w:val="25"/>
          <w:szCs w:val="25"/>
          <w:highlight w:val="red"/>
        </w:rPr>
        <w:br w:type="textWrapping" w:clear="all"/>
      </w:r>
    </w:p>
    <w:p w:rsidR="008A758A" w:rsidRPr="00792271" w:rsidRDefault="008A758A" w:rsidP="00792271">
      <w:pPr>
        <w:pStyle w:val="10"/>
        <w:widowControl w:val="0"/>
        <w:autoSpaceDE w:val="0"/>
        <w:autoSpaceDN w:val="0"/>
        <w:adjustRightInd w:val="0"/>
        <w:ind w:left="360"/>
        <w:jc w:val="center"/>
        <w:rPr>
          <w:sz w:val="24"/>
          <w:szCs w:val="24"/>
          <w:highlight w:val="red"/>
        </w:rPr>
        <w:sectPr w:rsidR="008A758A" w:rsidRPr="00792271" w:rsidSect="000C6344">
          <w:pgSz w:w="16838" w:h="11906" w:orient="landscape"/>
          <w:pgMar w:top="426" w:right="709" w:bottom="709" w:left="851" w:header="720" w:footer="720" w:gutter="0"/>
          <w:cols w:space="720"/>
        </w:sectPr>
      </w:pPr>
    </w:p>
    <w:p w:rsidR="008A758A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3" w:name="Par329"/>
      <w:bookmarkStart w:id="14" w:name="Par339"/>
      <w:bookmarkEnd w:id="13"/>
      <w:bookmarkEnd w:id="14"/>
      <w:r>
        <w:rPr>
          <w:rFonts w:ascii="Times New Roman" w:hAnsi="Times New Roman"/>
          <w:sz w:val="24"/>
          <w:szCs w:val="24"/>
        </w:rPr>
        <w:t>4</w:t>
      </w:r>
      <w:r w:rsidRPr="00644736">
        <w:rPr>
          <w:rFonts w:ascii="Times New Roman" w:hAnsi="Times New Roman"/>
          <w:sz w:val="24"/>
          <w:szCs w:val="24"/>
        </w:rPr>
        <w:t>. Управление и контроль за реализацией</w:t>
      </w:r>
      <w:r>
        <w:rPr>
          <w:rFonts w:ascii="Times New Roman" w:hAnsi="Times New Roman"/>
          <w:sz w:val="24"/>
          <w:szCs w:val="24"/>
        </w:rPr>
        <w:t xml:space="preserve"> муниципальной п</w:t>
      </w:r>
      <w:r w:rsidRPr="00644736">
        <w:rPr>
          <w:rFonts w:ascii="Times New Roman" w:hAnsi="Times New Roman"/>
          <w:sz w:val="24"/>
          <w:szCs w:val="24"/>
        </w:rPr>
        <w:t>рограммы</w:t>
      </w:r>
      <w:proofErr w:type="gramStart"/>
      <w:r w:rsidRPr="00644736">
        <w:rPr>
          <w:rFonts w:ascii="Times New Roman" w:hAnsi="Times New Roman"/>
          <w:sz w:val="24"/>
          <w:szCs w:val="24"/>
        </w:rPr>
        <w:t>,в</w:t>
      </w:r>
      <w:proofErr w:type="gramEnd"/>
      <w:r w:rsidRPr="00644736">
        <w:rPr>
          <w:rFonts w:ascii="Times New Roman" w:hAnsi="Times New Roman"/>
          <w:sz w:val="24"/>
          <w:szCs w:val="24"/>
        </w:rPr>
        <w:t xml:space="preserve"> том числе </w:t>
      </w:r>
    </w:p>
    <w:p w:rsidR="008A758A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44736">
        <w:rPr>
          <w:rFonts w:ascii="Times New Roman" w:hAnsi="Times New Roman"/>
          <w:sz w:val="24"/>
          <w:szCs w:val="24"/>
        </w:rPr>
        <w:t>анализр</w:t>
      </w:r>
      <w:r>
        <w:rPr>
          <w:rFonts w:ascii="Times New Roman" w:hAnsi="Times New Roman"/>
          <w:sz w:val="24"/>
          <w:szCs w:val="24"/>
        </w:rPr>
        <w:t>исков реализации муниципальной п</w:t>
      </w:r>
      <w:r w:rsidRPr="00644736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644736" w:rsidRDefault="008A758A" w:rsidP="00282A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Куратором П</w:t>
      </w:r>
      <w:r w:rsidRPr="001D6A51">
        <w:rPr>
          <w:rFonts w:ascii="Times New Roman" w:hAnsi="Times New Roman"/>
          <w:sz w:val="24"/>
          <w:szCs w:val="24"/>
        </w:rPr>
        <w:t>рограммы является заместитель Главы Томского района – нач</w:t>
      </w:r>
      <w:r>
        <w:rPr>
          <w:rFonts w:ascii="Times New Roman" w:hAnsi="Times New Roman"/>
          <w:sz w:val="24"/>
          <w:szCs w:val="24"/>
        </w:rPr>
        <w:t>альник</w:t>
      </w:r>
      <w:r w:rsidRPr="001D6A51">
        <w:rPr>
          <w:rFonts w:ascii="Times New Roman" w:hAnsi="Times New Roman"/>
          <w:sz w:val="24"/>
          <w:szCs w:val="24"/>
        </w:rPr>
        <w:t xml:space="preserve"> Управления Делами</w:t>
      </w:r>
      <w:r>
        <w:rPr>
          <w:rFonts w:ascii="Times New Roman" w:hAnsi="Times New Roman"/>
          <w:sz w:val="24"/>
          <w:szCs w:val="24"/>
        </w:rPr>
        <w:t xml:space="preserve"> А</w:t>
      </w:r>
      <w:r w:rsidRPr="001D6A51">
        <w:rPr>
          <w:rFonts w:ascii="Times New Roman" w:hAnsi="Times New Roman"/>
          <w:sz w:val="24"/>
          <w:szCs w:val="24"/>
        </w:rPr>
        <w:t xml:space="preserve">дминистрации </w:t>
      </w:r>
      <w:r>
        <w:rPr>
          <w:rFonts w:ascii="Times New Roman" w:hAnsi="Times New Roman"/>
          <w:sz w:val="24"/>
          <w:szCs w:val="24"/>
        </w:rPr>
        <w:t>Томского района</w:t>
      </w:r>
      <w:r w:rsidRPr="001D6A51">
        <w:rPr>
          <w:rFonts w:ascii="Times New Roman" w:hAnsi="Times New Roman"/>
          <w:sz w:val="24"/>
          <w:szCs w:val="24"/>
        </w:rPr>
        <w:t>.</w:t>
      </w:r>
    </w:p>
    <w:p w:rsidR="008A758A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Управление, ко</w:t>
      </w:r>
      <w:r>
        <w:rPr>
          <w:rFonts w:ascii="Times New Roman" w:hAnsi="Times New Roman"/>
          <w:sz w:val="24"/>
          <w:szCs w:val="24"/>
        </w:rPr>
        <w:t>нтроль и мониторинг реализации П</w:t>
      </w:r>
      <w:r w:rsidRPr="001D6A51">
        <w:rPr>
          <w:rFonts w:ascii="Times New Roman" w:hAnsi="Times New Roman"/>
          <w:sz w:val="24"/>
          <w:szCs w:val="24"/>
        </w:rPr>
        <w:t>рограммы осуществляе</w:t>
      </w:r>
      <w:r>
        <w:rPr>
          <w:rFonts w:ascii="Times New Roman" w:hAnsi="Times New Roman"/>
          <w:sz w:val="24"/>
          <w:szCs w:val="24"/>
        </w:rPr>
        <w:t>т ответственный исполнитель П</w:t>
      </w:r>
      <w:r w:rsidRPr="001D6A51">
        <w:rPr>
          <w:rFonts w:ascii="Times New Roman" w:hAnsi="Times New Roman"/>
          <w:sz w:val="24"/>
          <w:szCs w:val="24"/>
        </w:rPr>
        <w:t>рограммы - Управление Делами Администрации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665F2">
        <w:rPr>
          <w:rFonts w:ascii="Times New Roman" w:hAnsi="Times New Roman"/>
          <w:sz w:val="24"/>
          <w:szCs w:val="24"/>
        </w:rPr>
        <w:t>В целях реализации мероприятий программы может осуществляться передача межбюджетных трансфертов из бюджет</w:t>
      </w:r>
      <w:r>
        <w:rPr>
          <w:rFonts w:ascii="Times New Roman" w:hAnsi="Times New Roman"/>
          <w:sz w:val="24"/>
          <w:szCs w:val="24"/>
        </w:rPr>
        <w:t>ов</w:t>
      </w:r>
      <w:r w:rsidRPr="00C665F2">
        <w:rPr>
          <w:rFonts w:ascii="Times New Roman" w:hAnsi="Times New Roman"/>
          <w:sz w:val="24"/>
          <w:szCs w:val="24"/>
        </w:rPr>
        <w:t xml:space="preserve"> сельских поселений в бюджет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Ответственно</w:t>
      </w:r>
      <w:r>
        <w:rPr>
          <w:rFonts w:ascii="Times New Roman" w:hAnsi="Times New Roman"/>
          <w:sz w:val="24"/>
          <w:szCs w:val="24"/>
        </w:rPr>
        <w:t>сть за реализацию П</w:t>
      </w:r>
      <w:r w:rsidRPr="001D6A51">
        <w:rPr>
          <w:rFonts w:ascii="Times New Roman" w:hAnsi="Times New Roman"/>
          <w:sz w:val="24"/>
          <w:szCs w:val="24"/>
        </w:rPr>
        <w:t>рограммы, достижение показателей цели и задач, своевременное внесение изменений н</w:t>
      </w:r>
      <w:r>
        <w:rPr>
          <w:rFonts w:ascii="Times New Roman" w:hAnsi="Times New Roman"/>
          <w:sz w:val="24"/>
          <w:szCs w:val="24"/>
        </w:rPr>
        <w:t>есет ответственный исполнитель П</w:t>
      </w:r>
      <w:r w:rsidRPr="001D6A51">
        <w:rPr>
          <w:rFonts w:ascii="Times New Roman" w:hAnsi="Times New Roman"/>
          <w:sz w:val="24"/>
          <w:szCs w:val="24"/>
        </w:rPr>
        <w:t>рограммы - Управление Делами Администрации Томского района.</w:t>
      </w:r>
    </w:p>
    <w:p w:rsidR="008A758A" w:rsidRPr="001D6A51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6A51">
        <w:rPr>
          <w:rFonts w:ascii="Times New Roman" w:hAnsi="Times New Roman"/>
          <w:sz w:val="24"/>
          <w:szCs w:val="24"/>
        </w:rPr>
        <w:t>Управление Делами Администрации Томского района самостоятельно, в пределах своей компетенции, организует взаимодействие с соответствующи</w:t>
      </w:r>
      <w:r>
        <w:rPr>
          <w:rFonts w:ascii="Times New Roman" w:hAnsi="Times New Roman"/>
          <w:sz w:val="24"/>
          <w:szCs w:val="24"/>
        </w:rPr>
        <w:t>ми структурными подразделениями,</w:t>
      </w:r>
      <w:r w:rsidRPr="001D6A51">
        <w:rPr>
          <w:rFonts w:ascii="Times New Roman" w:hAnsi="Times New Roman"/>
          <w:sz w:val="24"/>
          <w:szCs w:val="24"/>
        </w:rPr>
        <w:t xml:space="preserve">  исполнительными органами власти Томской области для обеспечения участия в государственных программах Томской области, реализации иных проектов и программ в целях исполнения настоящей </w:t>
      </w:r>
      <w:r>
        <w:rPr>
          <w:rFonts w:ascii="Times New Roman" w:hAnsi="Times New Roman"/>
          <w:sz w:val="24"/>
          <w:szCs w:val="24"/>
        </w:rPr>
        <w:t>П</w:t>
      </w:r>
      <w:r w:rsidRPr="001D6A51">
        <w:rPr>
          <w:rFonts w:ascii="Times New Roman" w:hAnsi="Times New Roman"/>
          <w:sz w:val="24"/>
          <w:szCs w:val="24"/>
        </w:rPr>
        <w:t>рограммы.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Возможными рисками в</w:t>
      </w:r>
      <w:r>
        <w:rPr>
          <w:rFonts w:ascii="Times New Roman" w:hAnsi="Times New Roman"/>
          <w:sz w:val="24"/>
          <w:szCs w:val="24"/>
        </w:rPr>
        <w:t xml:space="preserve"> ходе реализации П</w:t>
      </w:r>
      <w:r w:rsidRPr="0020523E">
        <w:rPr>
          <w:rFonts w:ascii="Times New Roman" w:hAnsi="Times New Roman"/>
          <w:sz w:val="24"/>
          <w:szCs w:val="24"/>
        </w:rPr>
        <w:t>рограммы являются: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 xml:space="preserve">1. Внешние факторы, препятствующие развитию информационного общества </w:t>
      </w:r>
      <w:proofErr w:type="gramStart"/>
      <w:r w:rsidRPr="0020523E">
        <w:rPr>
          <w:rFonts w:ascii="Times New Roman" w:hAnsi="Times New Roman"/>
          <w:sz w:val="24"/>
          <w:szCs w:val="24"/>
        </w:rPr>
        <w:t>в</w:t>
      </w:r>
      <w:proofErr w:type="gramEnd"/>
      <w:r w:rsidRPr="0020523E">
        <w:rPr>
          <w:rFonts w:ascii="Times New Roman" w:hAnsi="Times New Roman"/>
          <w:sz w:val="24"/>
          <w:szCs w:val="24"/>
        </w:rPr>
        <w:t xml:space="preserve"> Томско</w:t>
      </w:r>
      <w:r>
        <w:rPr>
          <w:rFonts w:ascii="Times New Roman" w:hAnsi="Times New Roman"/>
          <w:sz w:val="24"/>
          <w:szCs w:val="24"/>
        </w:rPr>
        <w:t>м района</w:t>
      </w:r>
      <w:r w:rsidRPr="0020523E">
        <w:rPr>
          <w:rFonts w:ascii="Times New Roman" w:hAnsi="Times New Roman"/>
          <w:sz w:val="24"/>
          <w:szCs w:val="24"/>
        </w:rPr>
        <w:t>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финансово-экономический кризис, приводящий к сокращению источников доходов бюджетов</w:t>
      </w:r>
      <w:r>
        <w:rPr>
          <w:rFonts w:ascii="Times New Roman" w:hAnsi="Times New Roman"/>
          <w:sz w:val="24"/>
          <w:szCs w:val="24"/>
        </w:rPr>
        <w:t xml:space="preserve"> различных уровней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сложившееся распределение бюджетных полномочий между федеральным центром, субъектами РФ и муниципальными образованиями, приводящее к сокращению бюджетных возможностей регионов и значительно ограничивающее возможности муниципальных образовани</w:t>
      </w:r>
      <w:r>
        <w:rPr>
          <w:rFonts w:ascii="Times New Roman" w:hAnsi="Times New Roman"/>
          <w:sz w:val="24"/>
          <w:szCs w:val="24"/>
        </w:rPr>
        <w:t xml:space="preserve">й </w:t>
      </w:r>
      <w:r w:rsidRPr="0020523E">
        <w:rPr>
          <w:rFonts w:ascii="Times New Roman" w:hAnsi="Times New Roman"/>
          <w:sz w:val="24"/>
          <w:szCs w:val="24"/>
        </w:rPr>
        <w:t xml:space="preserve"> по реализации проектов в области использования </w:t>
      </w:r>
      <w:r>
        <w:rPr>
          <w:rFonts w:ascii="Times New Roman" w:hAnsi="Times New Roman"/>
          <w:sz w:val="24"/>
          <w:szCs w:val="24"/>
        </w:rPr>
        <w:t>информационно-коммуникационных технологий</w:t>
      </w:r>
      <w:r w:rsidRPr="0020523E">
        <w:rPr>
          <w:rFonts w:ascii="Times New Roman" w:hAnsi="Times New Roman"/>
          <w:sz w:val="24"/>
          <w:szCs w:val="24"/>
        </w:rPr>
        <w:t xml:space="preserve"> в муниципальных образованиях;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высокая степень зависимости ресурсного обеспечения развития информационного общества от конъюнктуры рынка, создающая риски для источников финансирования бюджета Томско</w:t>
      </w:r>
      <w:r>
        <w:rPr>
          <w:rFonts w:ascii="Times New Roman" w:hAnsi="Times New Roman"/>
          <w:sz w:val="24"/>
          <w:szCs w:val="24"/>
        </w:rPr>
        <w:t>горайона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сильная зависимость сектора </w:t>
      </w:r>
      <w:r>
        <w:rPr>
          <w:rFonts w:ascii="Times New Roman" w:hAnsi="Times New Roman"/>
          <w:sz w:val="24"/>
          <w:szCs w:val="24"/>
        </w:rPr>
        <w:t>информационно-коммуникационных технологийРФ от импорта элементов И</w:t>
      </w:r>
      <w:r w:rsidRPr="0020523E">
        <w:rPr>
          <w:rFonts w:ascii="Times New Roman" w:hAnsi="Times New Roman"/>
          <w:sz w:val="24"/>
          <w:szCs w:val="24"/>
        </w:rPr>
        <w:t>Т-инфраструктуры (компьютеры, комплектующие, телекоммуникационное оборудование, программное обеспечение).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2. Внутренние факторы, препятствующие развитию информационного общества в Томско</w:t>
      </w:r>
      <w:r>
        <w:rPr>
          <w:rFonts w:ascii="Times New Roman" w:hAnsi="Times New Roman"/>
          <w:sz w:val="24"/>
          <w:szCs w:val="24"/>
        </w:rPr>
        <w:t>мрайоне</w:t>
      </w:r>
      <w:r w:rsidRPr="0020523E">
        <w:rPr>
          <w:rFonts w:ascii="Times New Roman" w:hAnsi="Times New Roman"/>
          <w:sz w:val="24"/>
          <w:szCs w:val="24"/>
        </w:rPr>
        <w:t>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слабое распространение широкополосного доступа </w:t>
      </w:r>
      <w:r>
        <w:rPr>
          <w:rFonts w:ascii="Times New Roman" w:hAnsi="Times New Roman"/>
          <w:sz w:val="24"/>
          <w:szCs w:val="24"/>
        </w:rPr>
        <w:t>к сети</w:t>
      </w:r>
      <w:r w:rsidRPr="0020523E">
        <w:rPr>
          <w:rFonts w:ascii="Times New Roman" w:hAnsi="Times New Roman"/>
          <w:sz w:val="24"/>
          <w:szCs w:val="24"/>
        </w:rPr>
        <w:t xml:space="preserve"> Интернет, что ограничивает возможности современных видов использования </w:t>
      </w:r>
      <w:r>
        <w:rPr>
          <w:rFonts w:ascii="Times New Roman" w:hAnsi="Times New Roman"/>
          <w:sz w:val="24"/>
          <w:szCs w:val="24"/>
        </w:rPr>
        <w:t xml:space="preserve">сети </w:t>
      </w:r>
      <w:r w:rsidRPr="0020523E">
        <w:rPr>
          <w:rFonts w:ascii="Times New Roman" w:hAnsi="Times New Roman"/>
          <w:sz w:val="24"/>
          <w:szCs w:val="24"/>
        </w:rPr>
        <w:t xml:space="preserve">Интернет </w:t>
      </w:r>
      <w:r>
        <w:rPr>
          <w:rFonts w:ascii="Times New Roman" w:hAnsi="Times New Roman"/>
          <w:sz w:val="24"/>
          <w:szCs w:val="24"/>
        </w:rPr>
        <w:t>населением</w:t>
      </w:r>
      <w:r w:rsidRPr="0020523E">
        <w:rPr>
          <w:rFonts w:ascii="Times New Roman" w:hAnsi="Times New Roman"/>
          <w:sz w:val="24"/>
          <w:szCs w:val="24"/>
        </w:rPr>
        <w:t xml:space="preserve"> и организациями бюджетной сферы;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-недостаточность </w:t>
      </w:r>
      <w:r w:rsidRPr="0020523E">
        <w:rPr>
          <w:rFonts w:ascii="Times New Roman" w:hAnsi="Times New Roman"/>
          <w:sz w:val="24"/>
          <w:szCs w:val="24"/>
        </w:rPr>
        <w:t>бюджетного финансирования, выделяемого на цели развития информационного общества;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0523E">
        <w:rPr>
          <w:rFonts w:ascii="Times New Roman" w:hAnsi="Times New Roman"/>
          <w:sz w:val="24"/>
          <w:szCs w:val="24"/>
        </w:rPr>
        <w:t xml:space="preserve"> недостаточное кадровое обеспечение учреждений, предоставляющих услуги, в том числе и по принципу "одного окна"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0523E">
        <w:rPr>
          <w:rFonts w:ascii="Times New Roman" w:hAnsi="Times New Roman"/>
          <w:sz w:val="24"/>
          <w:szCs w:val="24"/>
        </w:rPr>
        <w:t>Возможные механизмы минимизации риска: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 xml:space="preserve">использование проектного метода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 xml:space="preserve">рограммы, определение уровня участия ответственного исполнителя, соисполнителей и участников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>рограммы в процессе принятия решения, повышение уровня ответственности со стороны всех участников;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>обучение компьютерной грамотности муниципальных служащих, работников бюджетной сферы, населения Томско</w:t>
      </w:r>
      <w:r>
        <w:rPr>
          <w:rFonts w:ascii="Times New Roman" w:hAnsi="Times New Roman"/>
          <w:sz w:val="24"/>
          <w:szCs w:val="24"/>
        </w:rPr>
        <w:t>горайона</w:t>
      </w:r>
      <w:r w:rsidRPr="0020523E">
        <w:rPr>
          <w:rFonts w:ascii="Times New Roman" w:hAnsi="Times New Roman"/>
          <w:sz w:val="24"/>
          <w:szCs w:val="24"/>
        </w:rPr>
        <w:t>;</w:t>
      </w:r>
    </w:p>
    <w:p w:rsidR="008A758A" w:rsidRPr="0020523E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>применение дополнительных способов по информированию получателей государственных и муниципальных услуг;</w:t>
      </w:r>
    </w:p>
    <w:p w:rsidR="00B90882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</w:t>
      </w:r>
      <w:r w:rsidRPr="0020523E">
        <w:rPr>
          <w:rFonts w:ascii="Times New Roman" w:hAnsi="Times New Roman"/>
          <w:sz w:val="24"/>
          <w:szCs w:val="24"/>
        </w:rPr>
        <w:t xml:space="preserve">привлечение внебюджетных средств и средств местных бюджетов для реализации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20523E">
        <w:rPr>
          <w:rFonts w:ascii="Times New Roman" w:hAnsi="Times New Roman"/>
          <w:sz w:val="24"/>
          <w:szCs w:val="24"/>
        </w:rPr>
        <w:t>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8A758A" w:rsidRPr="00ED2E6B" w:rsidRDefault="008A758A" w:rsidP="00296A6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FF0000"/>
          <w:sz w:val="8"/>
          <w:szCs w:val="8"/>
          <w:lang w:eastAsia="ru-RU"/>
        </w:rPr>
      </w:pPr>
      <w:r>
        <w:rPr>
          <w:rFonts w:ascii="Times New Roman" w:hAnsi="Times New Roman"/>
          <w:color w:val="FF0000"/>
          <w:sz w:val="26"/>
          <w:szCs w:val="26"/>
        </w:rPr>
        <w:br w:type="page"/>
      </w:r>
    </w:p>
    <w:p w:rsidR="008A758A" w:rsidRPr="00F85114" w:rsidRDefault="008A758A" w:rsidP="00972E60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/>
        </w:rPr>
      </w:pPr>
      <w:r w:rsidRPr="00F85114">
        <w:rPr>
          <w:rFonts w:ascii="Times New Roman" w:hAnsi="Times New Roman"/>
        </w:rPr>
        <w:t>Паспорт подпрограммы</w:t>
      </w:r>
      <w:r w:rsidR="00F85114" w:rsidRPr="00F85114">
        <w:rPr>
          <w:rFonts w:ascii="Times New Roman" w:hAnsi="Times New Roman"/>
        </w:rPr>
        <w:t xml:space="preserve"> 1“Модернизация сетевой инфраструктуры администраций района и сельских поселений”</w:t>
      </w:r>
      <w:r w:rsidRPr="00F85114">
        <w:rPr>
          <w:rFonts w:ascii="Times New Roman" w:hAnsi="Times New Roman"/>
        </w:rPr>
        <w:t xml:space="preserve"> муниципальной программы.</w:t>
      </w:r>
    </w:p>
    <w:tbl>
      <w:tblPr>
        <w:tblW w:w="10298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316"/>
        <w:gridCol w:w="1462"/>
        <w:gridCol w:w="140"/>
        <w:gridCol w:w="717"/>
        <w:gridCol w:w="25"/>
        <w:gridCol w:w="684"/>
        <w:gridCol w:w="718"/>
        <w:gridCol w:w="739"/>
        <w:gridCol w:w="48"/>
        <w:gridCol w:w="12"/>
        <w:gridCol w:w="12"/>
        <w:gridCol w:w="12"/>
        <w:gridCol w:w="34"/>
        <w:gridCol w:w="750"/>
        <w:gridCol w:w="709"/>
        <w:gridCol w:w="123"/>
        <w:gridCol w:w="9"/>
        <w:gridCol w:w="754"/>
        <w:gridCol w:w="12"/>
        <w:gridCol w:w="12"/>
        <w:gridCol w:w="14"/>
        <w:gridCol w:w="958"/>
        <w:gridCol w:w="12"/>
        <w:gridCol w:w="26"/>
      </w:tblGrid>
      <w:tr w:rsidR="00933BBB" w:rsidRPr="000C6344" w:rsidTr="000C6344">
        <w:trPr>
          <w:gridAfter w:val="2"/>
          <w:wAfter w:w="38" w:type="dxa"/>
          <w:trHeight w:hRule="exact" w:val="63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79047F" w:rsidP="00DB39C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Модернизация сетевой инфраструктуры администраций района и сельских поселений.</w:t>
            </w:r>
          </w:p>
        </w:tc>
      </w:tr>
      <w:tr w:rsidR="00933BBB" w:rsidRPr="000C6344" w:rsidTr="00DE3361">
        <w:trPr>
          <w:gridAfter w:val="2"/>
          <w:wAfter w:w="38" w:type="dxa"/>
          <w:trHeight w:val="1367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F8511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Управлени</w:t>
            </w:r>
            <w:r w:rsidR="00F85114" w:rsidRPr="000C6344">
              <w:rPr>
                <w:rFonts w:ascii="Times New Roman" w:hAnsi="Times New Roman"/>
                <w:sz w:val="20"/>
                <w:szCs w:val="20"/>
              </w:rPr>
              <w:t>е</w:t>
            </w: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Делами Администрации Томского района.</w:t>
            </w:r>
          </w:p>
        </w:tc>
      </w:tr>
      <w:tr w:rsidR="00933BBB" w:rsidRPr="000C6344" w:rsidTr="000C6344">
        <w:trPr>
          <w:gridAfter w:val="2"/>
          <w:wAfter w:w="38" w:type="dxa"/>
          <w:trHeight w:hRule="exact" w:val="64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Участники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060514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Управление Делами Администрации Томского района</w:t>
            </w:r>
            <w:r w:rsidR="00060514" w:rsidRPr="000C634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33BBB" w:rsidRPr="000C6344" w:rsidTr="00DE3361">
        <w:trPr>
          <w:gridAfter w:val="2"/>
          <w:wAfter w:w="38" w:type="dxa"/>
          <w:trHeight w:val="581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DB39C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Цель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79047F" w:rsidP="0079151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Повышение эффективности информационных технологий администраций района и сельских поселений </w:t>
            </w:r>
          </w:p>
        </w:tc>
      </w:tr>
      <w:tr w:rsidR="00A53733" w:rsidRPr="000C6344" w:rsidTr="005E7B5E">
        <w:trPr>
          <w:trHeight w:val="357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A53733">
            <w:pPr>
              <w:pStyle w:val="ConsPlusNormal"/>
              <w:spacing w:line="276" w:lineRule="auto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2027</w:t>
            </w:r>
          </w:p>
        </w:tc>
      </w:tr>
      <w:tr w:rsidR="00A53733" w:rsidRPr="000C6344" w:rsidTr="00DE3361">
        <w:trPr>
          <w:trHeight w:val="1323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1. Доступность сетевых ресурсов на территории Томского района, %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  <w:lang w:val="en-US"/>
              </w:rPr>
              <w:t>97,4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  <w:lang w:val="en-US"/>
              </w:rPr>
              <w:t>97,4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33" w:rsidRPr="000C6344" w:rsidRDefault="00A53733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97,4</w:t>
            </w:r>
          </w:p>
        </w:tc>
      </w:tr>
      <w:tr w:rsidR="00933BBB" w:rsidRPr="000C6344" w:rsidTr="00DE3361">
        <w:trPr>
          <w:gridAfter w:val="2"/>
          <w:wAfter w:w="38" w:type="dxa"/>
          <w:trHeight w:val="2070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1. Обеспечение эффективной и бесперебойной работы информационных систем администраций района и сельских поселений.</w:t>
            </w:r>
          </w:p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2. Создание центра обработки данных на территории Томского района.</w:t>
            </w:r>
          </w:p>
          <w:p w:rsidR="008A758A" w:rsidRPr="000C6344" w:rsidRDefault="008A758A" w:rsidP="00BE5A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3. Создание и развитие единого информационного пространства и электронного документооборота в Томском районе.</w:t>
            </w:r>
          </w:p>
          <w:p w:rsidR="000619D8" w:rsidRPr="000C6344" w:rsidRDefault="000619D8" w:rsidP="000619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4. Обеспечение автоматизированного учета земельных участков.</w:t>
            </w:r>
          </w:p>
        </w:tc>
      </w:tr>
      <w:tr w:rsidR="0008331B" w:rsidRPr="000C6344" w:rsidTr="005E7B5E">
        <w:trPr>
          <w:gridAfter w:val="2"/>
          <w:wAfter w:w="38" w:type="dxa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8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Прогнозный 2027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1. Обеспечение эффективной и бесперебойной работы информационных систем администраций района и сельских поселений.</w:t>
            </w:r>
          </w:p>
        </w:tc>
      </w:tr>
      <w:tr w:rsidR="0008331B" w:rsidRPr="000C6344" w:rsidTr="000C6344">
        <w:trPr>
          <w:gridAfter w:val="2"/>
          <w:wAfter w:w="38" w:type="dxa"/>
          <w:trHeight w:val="1052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Показатель задачи 1.Количество органов местного самоуправления на территории Томского </w:t>
            </w:r>
            <w:proofErr w:type="gramStart"/>
            <w:r w:rsidRPr="000C6344">
              <w:rPr>
                <w:rFonts w:ascii="Times New Roman" w:hAnsi="Times New Roman"/>
                <w:sz w:val="20"/>
                <w:szCs w:val="20"/>
              </w:rPr>
              <w:t>района</w:t>
            </w:r>
            <w:proofErr w:type="gramEnd"/>
            <w:r w:rsidRPr="000C6344">
              <w:rPr>
                <w:rFonts w:ascii="Times New Roman" w:hAnsi="Times New Roman"/>
                <w:sz w:val="20"/>
                <w:szCs w:val="20"/>
              </w:rPr>
              <w:t xml:space="preserve"> предоставляющих муниципальные услуги с использованием информационно-коммуникационных технологий, 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31B" w:rsidRPr="000C6344" w:rsidRDefault="0008331B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2. Создание центра обработки данных на территории Томского района.</w:t>
            </w:r>
          </w:p>
        </w:tc>
      </w:tr>
      <w:tr w:rsidR="0008331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2. Доля структурных подразделений, формирующих собственные информационные ресурсы в центре обработке данных (не менее, %)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0833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5E7B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</w:tr>
      <w:tr w:rsidR="00933BBB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3. Создание и развитие единого информационного пространства и электронного документооборота в Томском районе.</w:t>
            </w:r>
          </w:p>
        </w:tc>
      </w:tr>
      <w:tr w:rsidR="00DE3361" w:rsidRPr="000C6344" w:rsidTr="00DE3361">
        <w:trPr>
          <w:gridAfter w:val="2"/>
          <w:wAfter w:w="38" w:type="dxa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3. Количество администраций сельских поселений, включенных в систему электронного документооборота в Томском районе, ед.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933BBB" w:rsidRPr="000C6344" w:rsidTr="00DE3361">
        <w:trPr>
          <w:gridAfter w:val="2"/>
          <w:wAfter w:w="38" w:type="dxa"/>
          <w:trHeight w:val="19"/>
        </w:trPr>
        <w:tc>
          <w:tcPr>
            <w:tcW w:w="23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34740" w:rsidRPr="000C6344" w:rsidRDefault="00134740" w:rsidP="000619D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Задача 4. Обеспечение автоматизированного учета земельных участков.</w:t>
            </w:r>
          </w:p>
        </w:tc>
      </w:tr>
      <w:tr w:rsidR="00DE3361" w:rsidRPr="000C6344" w:rsidTr="00DE3361"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CB001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Показатель задачи 4. Количество обновлений программного комплекса.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C64E50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C64E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E50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33BBB" w:rsidRPr="000C6344" w:rsidTr="00BD5AAC">
        <w:trPr>
          <w:gridAfter w:val="2"/>
          <w:wAfter w:w="38" w:type="dxa"/>
          <w:trHeight w:val="1075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Ведомственные целевые программы, входящие в состав подпрограммы (далее - ВЦП)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933BBB" w:rsidRPr="000C6344" w:rsidTr="00BD5AAC">
        <w:trPr>
          <w:gridAfter w:val="2"/>
          <w:wAfter w:w="38" w:type="dxa"/>
          <w:trHeight w:val="598"/>
        </w:trPr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8A758A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Сроки реализации подпрограммы</w:t>
            </w:r>
          </w:p>
        </w:tc>
        <w:tc>
          <w:tcPr>
            <w:tcW w:w="794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0C6344" w:rsidRDefault="0008331B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2021 - 2025  годы</w:t>
            </w:r>
          </w:p>
        </w:tc>
      </w:tr>
      <w:tr w:rsidR="0008331B" w:rsidRPr="000C6344" w:rsidTr="005E7B5E">
        <w:trPr>
          <w:gridAfter w:val="1"/>
          <w:wAfter w:w="26" w:type="dxa"/>
          <w:trHeight w:val="413"/>
        </w:trPr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Объем и источники финансирования подпрограммы (с детализацией по годам реализации, тыс. рублей)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Источники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31B" w:rsidRPr="000C6344" w:rsidRDefault="0008331B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C6344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Прогнозный 2026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Прогнозный 2027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D144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331B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бюджет Томского района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15211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1783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2329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32121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321216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 xml:space="preserve"> 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C6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E3361" w:rsidRPr="000C6344" w:rsidTr="00321216">
        <w:trPr>
          <w:gridAfter w:val="1"/>
          <w:wAfter w:w="26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BE51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C64E5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BB" w:rsidRPr="000C6344" w:rsidRDefault="00933BBB" w:rsidP="006D35E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8331B" w:rsidRPr="000C6344" w:rsidTr="00321216">
        <w:trPr>
          <w:gridAfter w:val="2"/>
          <w:wAfter w:w="38" w:type="dxa"/>
        </w:trPr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7D2D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 w:rsidP="003212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/>
                <w:sz w:val="20"/>
                <w:szCs w:val="20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15211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1783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8331B" w:rsidRPr="000C6344" w:rsidRDefault="0008331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eastAsia="Arial" w:hAnsi="Times New Roman"/>
                <w:sz w:val="20"/>
                <w:szCs w:val="20"/>
              </w:rPr>
              <w:t>2329</w:t>
            </w:r>
          </w:p>
        </w:tc>
        <w:tc>
          <w:tcPr>
            <w:tcW w:w="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1B" w:rsidRPr="000C6344" w:rsidRDefault="0008331B">
            <w:pPr>
              <w:suppressAutoHyphens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C6344"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</w:tr>
    </w:tbl>
    <w:p w:rsidR="00134740" w:rsidRDefault="00134740" w:rsidP="008358C9">
      <w:pPr>
        <w:widowControl w:val="0"/>
        <w:autoSpaceDE w:val="0"/>
        <w:autoSpaceDN w:val="0"/>
        <w:adjustRightInd w:val="0"/>
        <w:ind w:left="142" w:firstLine="708"/>
        <w:outlineLvl w:val="2"/>
        <w:rPr>
          <w:rFonts w:cs="Calibri"/>
          <w:sz w:val="16"/>
          <w:szCs w:val="16"/>
        </w:rPr>
      </w:pPr>
      <w:bookmarkStart w:id="15" w:name="Par1089"/>
      <w:bookmarkEnd w:id="15"/>
    </w:p>
    <w:p w:rsidR="008A758A" w:rsidRDefault="008A758A">
      <w:pPr>
        <w:spacing w:after="0" w:line="240" w:lineRule="auto"/>
        <w:rPr>
          <w:rFonts w:cs="Calibri"/>
        </w:rPr>
      </w:pPr>
      <w:r>
        <w:rPr>
          <w:rFonts w:cs="Calibri"/>
        </w:rPr>
        <w:br w:type="page"/>
      </w:r>
    </w:p>
    <w:p w:rsidR="008A758A" w:rsidRPr="00976550" w:rsidRDefault="008A758A" w:rsidP="008358C9">
      <w:pPr>
        <w:pStyle w:val="ConsPlusNormal"/>
        <w:jc w:val="center"/>
        <w:outlineLvl w:val="2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 w:cs="Times New Roman"/>
          <w:sz w:val="24"/>
          <w:szCs w:val="24"/>
        </w:rPr>
        <w:t xml:space="preserve">1. </w:t>
      </w:r>
      <w:r w:rsidRPr="00976550">
        <w:rPr>
          <w:rFonts w:ascii="Times New Roman" w:hAnsi="Times New Roman"/>
          <w:sz w:val="24"/>
          <w:szCs w:val="24"/>
        </w:rPr>
        <w:t xml:space="preserve"> Характеристика сферы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>реализации подпрограммы</w:t>
      </w:r>
      <w:r w:rsidR="00F85114">
        <w:rPr>
          <w:rFonts w:ascii="Times New Roman" w:hAnsi="Times New Roman"/>
          <w:sz w:val="24"/>
          <w:szCs w:val="24"/>
        </w:rPr>
        <w:t xml:space="preserve"> 1 </w:t>
      </w:r>
      <w:r w:rsidR="00F85114" w:rsidRPr="00F85114">
        <w:rPr>
          <w:rFonts w:ascii="Times New Roman" w:hAnsi="Times New Roman"/>
          <w:sz w:val="24"/>
          <w:szCs w:val="24"/>
        </w:rPr>
        <w:t>“Модернизация сетевой инфраструктуры администраций района и сельских поселений”</w:t>
      </w:r>
      <w:r w:rsidRPr="00976550">
        <w:rPr>
          <w:rFonts w:ascii="Times New Roman" w:hAnsi="Times New Roman"/>
          <w:sz w:val="24"/>
          <w:szCs w:val="24"/>
        </w:rPr>
        <w:t>, описание основных проблем в указанной сфере и прогноз ее развития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D5AAC" w:rsidRPr="00477E84" w:rsidRDefault="008A758A" w:rsidP="00BD5AAC">
      <w:pPr>
        <w:widowControl w:val="0"/>
        <w:autoSpaceDE w:val="0"/>
        <w:autoSpaceDN w:val="0"/>
        <w:adjustRightInd w:val="0"/>
        <w:spacing w:after="120" w:line="264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 xml:space="preserve">Возрастающие требования к функционалу системы электронного документооборота, необходимость интеграции </w:t>
      </w:r>
      <w:r w:rsidR="00796642" w:rsidRPr="007751C1">
        <w:rPr>
          <w:rFonts w:ascii="Times New Roman" w:hAnsi="Times New Roman"/>
          <w:sz w:val="24"/>
          <w:szCs w:val="24"/>
        </w:rPr>
        <w:t>функционирующей</w:t>
      </w:r>
      <w:r w:rsidRPr="00976550">
        <w:rPr>
          <w:rFonts w:ascii="Times New Roman" w:hAnsi="Times New Roman"/>
          <w:sz w:val="24"/>
          <w:szCs w:val="24"/>
        </w:rPr>
        <w:t>системы электронного документооборота с региональными и федеральными ресурсами требуют модернизаци</w:t>
      </w:r>
      <w:r w:rsidRPr="007751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</w:t>
      </w:r>
      <w:r w:rsidRPr="00976550">
        <w:rPr>
          <w:rFonts w:ascii="Times New Roman" w:hAnsi="Times New Roman"/>
          <w:sz w:val="24"/>
          <w:szCs w:val="24"/>
        </w:rPr>
        <w:t xml:space="preserve"> используемой структурными подразделениями</w:t>
      </w:r>
      <w:r>
        <w:rPr>
          <w:rFonts w:ascii="Times New Roman" w:hAnsi="Times New Roman"/>
          <w:sz w:val="24"/>
          <w:szCs w:val="24"/>
        </w:rPr>
        <w:t>,</w:t>
      </w:r>
      <w:r w:rsidRPr="00976550">
        <w:rPr>
          <w:rFonts w:ascii="Times New Roman" w:hAnsi="Times New Roman"/>
          <w:sz w:val="24"/>
          <w:szCs w:val="24"/>
        </w:rPr>
        <w:t xml:space="preserve"> системы электронного документооборота</w:t>
      </w:r>
      <w:r w:rsidR="00BD5AAC">
        <w:rPr>
          <w:rFonts w:ascii="Times New Roman" w:hAnsi="Times New Roman"/>
          <w:sz w:val="24"/>
          <w:szCs w:val="24"/>
        </w:rPr>
        <w:t xml:space="preserve">. </w:t>
      </w:r>
      <w:r w:rsidR="00BD5AAC" w:rsidRPr="00477E84">
        <w:rPr>
          <w:rFonts w:ascii="Times New Roman" w:hAnsi="Times New Roman"/>
          <w:sz w:val="24"/>
          <w:szCs w:val="24"/>
        </w:rPr>
        <w:t xml:space="preserve">Для решения этой задачи мероприятия муниципальной программы предусматривают </w:t>
      </w:r>
      <w:r w:rsidR="00BD5AAC">
        <w:rPr>
          <w:rFonts w:ascii="Times New Roman" w:hAnsi="Times New Roman"/>
          <w:sz w:val="24"/>
          <w:szCs w:val="24"/>
        </w:rPr>
        <w:t>внедрение и сопровождение системы</w:t>
      </w:r>
      <w:r w:rsidR="00BD5AAC" w:rsidRPr="00477E84">
        <w:rPr>
          <w:rFonts w:ascii="Times New Roman" w:hAnsi="Times New Roman"/>
          <w:sz w:val="24"/>
          <w:szCs w:val="24"/>
        </w:rPr>
        <w:t xml:space="preserve"> электронного документооборота.</w:t>
      </w:r>
    </w:p>
    <w:p w:rsidR="00E54C2E" w:rsidRPr="00D2150E" w:rsidRDefault="00E54C2E" w:rsidP="00E54C2E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50E">
        <w:rPr>
          <w:rFonts w:ascii="Times New Roman" w:hAnsi="Times New Roman" w:cs="Times New Roman"/>
          <w:sz w:val="24"/>
          <w:szCs w:val="24"/>
        </w:rPr>
        <w:t>С целью учета земельных участков на территории Томского района и осуществления контроля за их движением и использованием Администрацией Томского района внедрена в эксплуатацию автоматизированная геоинформационная система "АГИС" и программный модуль "Единое окно", однако в связи с постоянно изменяющимися требованиями действующего земельного законодательства, возникает необходимость обеспечения контроля за поступающей информацией для внесения сведений в базу данных и постоянного совершенствования программного продукта.</w:t>
      </w:r>
      <w:proofErr w:type="gramEnd"/>
    </w:p>
    <w:p w:rsidR="008A758A" w:rsidRPr="00976550" w:rsidRDefault="008A758A" w:rsidP="00E54C2E">
      <w:pPr>
        <w:spacing w:before="120" w:after="120" w:line="264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76550">
        <w:rPr>
          <w:rFonts w:ascii="Times New Roman" w:hAnsi="Times New Roman"/>
          <w:sz w:val="24"/>
          <w:szCs w:val="24"/>
        </w:rPr>
        <w:t>Мероприятия подпрограммы</w:t>
      </w:r>
      <w:r w:rsidRPr="00976550">
        <w:rPr>
          <w:rFonts w:ascii="Times New Roman" w:hAnsi="Times New Roman"/>
          <w:sz w:val="24"/>
          <w:szCs w:val="24"/>
          <w:lang w:eastAsia="ru-RU"/>
        </w:rPr>
        <w:t xml:space="preserve"> направлен</w:t>
      </w:r>
      <w:r w:rsidR="005D211C">
        <w:rPr>
          <w:rFonts w:ascii="Times New Roman" w:hAnsi="Times New Roman"/>
          <w:sz w:val="24"/>
          <w:szCs w:val="24"/>
          <w:lang w:eastAsia="ru-RU"/>
        </w:rPr>
        <w:t>ы</w:t>
      </w:r>
      <w:r w:rsidRPr="00976550">
        <w:rPr>
          <w:rFonts w:ascii="Times New Roman" w:hAnsi="Times New Roman"/>
          <w:sz w:val="24"/>
          <w:szCs w:val="24"/>
          <w:lang w:eastAsia="ru-RU"/>
        </w:rPr>
        <w:t xml:space="preserve"> на повышение качества и эффективности муниципального управления за счет формирования муниципальных информационных ресурсов, обеспечения надежности функционирования информационных систем, развития единого информационного пространства и электронного документооборота.</w:t>
      </w:r>
    </w:p>
    <w:p w:rsidR="008A758A" w:rsidRDefault="008A758A" w:rsidP="00DB39C4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 xml:space="preserve">Использование программного метода позволит обеспечить целенаправленную реализацию политики Администрации Томского района в сфере использования информационно-коммуникационных технологий. Существующий уровень технической проработки указанных задач позволяет рассчитывать на успешную реализацию подпрограммы при условии адекватного организационного и ресурсного обеспечения. </w:t>
      </w:r>
    </w:p>
    <w:p w:rsidR="00AC3E86" w:rsidRPr="00AC3E86" w:rsidRDefault="00AC3E86" w:rsidP="00AC3E86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Основной подход к построению центра обработки данных (ЦОД) состоит в развитии его как целостного вычислительного комплекса с использованием взаимоувязанных программных и аппаратных компонентов.</w:t>
      </w:r>
    </w:p>
    <w:p w:rsidR="00AC3E86" w:rsidRPr="00AC3E86" w:rsidRDefault="00AC3E86" w:rsidP="00EC03CF">
      <w:pPr>
        <w:spacing w:after="12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Преимущества использования ЦОД: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повышение эффективности и надежности эксплуатации вычислительных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бесперебойной работы и высокая отказоустойчивость;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высокий уровень безопасности информационных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надежность хранения данных, высокая емкость хранения;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AC3E86">
        <w:rPr>
          <w:rFonts w:ascii="Times New Roman" w:hAnsi="Times New Roman"/>
          <w:sz w:val="24"/>
          <w:szCs w:val="24"/>
        </w:rPr>
        <w:t>катастрофоустойчивость</w:t>
      </w:r>
      <w:proofErr w:type="spellEnd"/>
      <w:r w:rsidRPr="00AC3E86">
        <w:rPr>
          <w:rFonts w:ascii="Times New Roman" w:hAnsi="Times New Roman"/>
          <w:sz w:val="24"/>
          <w:szCs w:val="24"/>
        </w:rPr>
        <w:t>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централизованное управление и учет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контроль доступа к ресурсам ЦОД;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масштабирования вычислительных ресурсов;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обеспечение непрерывности функционирования всех информационных систем;</w:t>
      </w:r>
    </w:p>
    <w:p w:rsidR="00AC3E86" w:rsidRPr="00AC3E86" w:rsidRDefault="00AC3E86" w:rsidP="00E7207B">
      <w:pPr>
        <w:spacing w:after="60"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C3E86">
        <w:rPr>
          <w:rFonts w:ascii="Times New Roman" w:hAnsi="Times New Roman"/>
          <w:sz w:val="24"/>
          <w:szCs w:val="24"/>
        </w:rPr>
        <w:t>- высокая производительность обработки и передачи данных.</w:t>
      </w:r>
    </w:p>
    <w:p w:rsidR="008A758A" w:rsidRPr="00976550" w:rsidRDefault="008A758A" w:rsidP="00DB39C4">
      <w:pPr>
        <w:spacing w:after="120" w:line="264" w:lineRule="auto"/>
        <w:ind w:firstLine="567"/>
        <w:jc w:val="both"/>
        <w:rPr>
          <w:sz w:val="24"/>
          <w:szCs w:val="24"/>
        </w:rPr>
      </w:pPr>
      <w:r w:rsidRPr="00976550">
        <w:rPr>
          <w:rFonts w:ascii="Times New Roman" w:hAnsi="Times New Roman"/>
          <w:sz w:val="24"/>
          <w:szCs w:val="24"/>
        </w:rPr>
        <w:t>Реализация подпрограммы будет способствовать повышению доступности ИТ-инфраструктуры  и муниципальных информационных систем, обеспечению информационной безопасности, внедрению новых информационных технологий в практику управленческой деятельности Томского района и как следствие - развитие информационного общества на его территории.</w:t>
      </w: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A758A" w:rsidRPr="00976550" w:rsidRDefault="008A758A" w:rsidP="008358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58A" w:rsidRPr="00976550" w:rsidRDefault="008A758A" w:rsidP="00BD5A19">
      <w:pPr>
        <w:pageBreakBefore/>
        <w:widowControl w:val="0"/>
        <w:autoSpaceDE w:val="0"/>
        <w:autoSpaceDN w:val="0"/>
        <w:adjustRightInd w:val="0"/>
        <w:outlineLvl w:val="2"/>
        <w:rPr>
          <w:sz w:val="24"/>
          <w:szCs w:val="24"/>
        </w:rPr>
        <w:sectPr w:rsidR="008A758A" w:rsidRPr="00976550" w:rsidSect="008358C9">
          <w:pgSz w:w="11906" w:h="16838"/>
          <w:pgMar w:top="851" w:right="737" w:bottom="709" w:left="851" w:header="720" w:footer="720" w:gutter="0"/>
          <w:cols w:space="720"/>
        </w:sectPr>
      </w:pP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2. Перечень показателей цели и задач подпрограммы</w:t>
      </w: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и сведения о порядке сбора информации</w:t>
      </w:r>
    </w:p>
    <w:p w:rsidR="008A758A" w:rsidRPr="006D5342" w:rsidRDefault="008A758A" w:rsidP="000D570D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8A758A" w:rsidRDefault="008A758A" w:rsidP="00BD5A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291"/>
        <w:gridCol w:w="1417"/>
        <w:gridCol w:w="1843"/>
        <w:gridCol w:w="1701"/>
        <w:gridCol w:w="2693"/>
        <w:gridCol w:w="1843"/>
        <w:gridCol w:w="2693"/>
      </w:tblGrid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Периодичность сбора данных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Временные характеристики показателя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Метод сбора информации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CA0F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Ответственный за сбор данных по показателю </w:t>
            </w:r>
            <w:proofErr w:type="gramEnd"/>
          </w:p>
        </w:tc>
      </w:tr>
      <w:tr w:rsidR="008A758A" w:rsidRPr="00EF798D" w:rsidTr="00DC52E5">
        <w:trPr>
          <w:trHeight w:val="265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6" w:name="Par1109"/>
            <w:bookmarkEnd w:id="16"/>
            <w:r w:rsidRPr="00EF7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3</w:t>
            </w:r>
            <w:bookmarkStart w:id="17" w:name="Par1112"/>
            <w:bookmarkEnd w:id="17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8A758A" w:rsidRPr="00EF798D" w:rsidTr="00DC52E5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8" w:name="Par1119"/>
            <w:bookmarkEnd w:id="18"/>
            <w:r w:rsidRPr="00EF798D">
              <w:rPr>
                <w:rFonts w:ascii="Times New Roman" w:hAnsi="Times New Roman"/>
                <w:sz w:val="20"/>
                <w:szCs w:val="20"/>
              </w:rPr>
              <w:t>Показатели цели подпрограммы (</w:t>
            </w:r>
            <w:r w:rsidR="00EF798D" w:rsidRPr="00D0382C">
              <w:rPr>
                <w:rFonts w:ascii="Times New Roman" w:hAnsi="Times New Roman"/>
                <w:sz w:val="20"/>
                <w:szCs w:val="20"/>
              </w:rPr>
              <w:t>Повышение эффективности информационных технологий администраций района и сельских поселений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8A758A" w:rsidRPr="00EF798D" w:rsidRDefault="00593FD0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Доступность сетевых ресурсов на территории Томского района</w:t>
            </w:r>
            <w:r w:rsidR="008A758A" w:rsidRPr="00EF79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Н = 100 -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x 100%,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 - доступность ИТ-ресурсов;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Оврп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- общее время простоя функционирования ИТ-ресурсов, час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год;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F798D">
              <w:rPr>
                <w:rFonts w:ascii="Times New Roman" w:hAnsi="Times New Roman"/>
                <w:sz w:val="20"/>
                <w:szCs w:val="20"/>
              </w:rPr>
              <w:t>Вф</w:t>
            </w:r>
            <w:proofErr w:type="spell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- время непрерывного функционирования ИТ-ресурсов, час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год.</w:t>
            </w:r>
          </w:p>
          <w:p w:rsidR="008A758A" w:rsidRPr="00EF798D" w:rsidRDefault="008A758A" w:rsidP="0070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6D64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DC52E5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EF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19" w:name="Par1140"/>
            <w:bookmarkEnd w:id="19"/>
            <w:r w:rsidRPr="00EF798D">
              <w:rPr>
                <w:rFonts w:ascii="Times New Roman" w:hAnsi="Times New Roman"/>
                <w:sz w:val="20"/>
                <w:szCs w:val="20"/>
              </w:rPr>
              <w:t>Показатели задачи 1 подпрограммы (Обеспечение бесперебойной работы информационных систем).</w:t>
            </w:r>
          </w:p>
        </w:tc>
      </w:tr>
      <w:tr w:rsidR="00AC3E86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Показатель 1</w:t>
            </w:r>
          </w:p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EF798D" w:rsidRPr="00D0382C">
              <w:rPr>
                <w:rFonts w:ascii="Times New Roman" w:hAnsi="Times New Roman"/>
                <w:sz w:val="20"/>
                <w:szCs w:val="20"/>
              </w:rPr>
              <w:t xml:space="preserve">органов местного самоуправления </w:t>
            </w:r>
            <w:r w:rsidR="001E3B72" w:rsidRPr="00D0382C">
              <w:rPr>
                <w:rFonts w:ascii="Times New Roman" w:hAnsi="Times New Roman"/>
              </w:rPr>
              <w:t>на территории Томского района</w:t>
            </w:r>
            <w:r w:rsidR="00D76884">
              <w:rPr>
                <w:rFonts w:ascii="Times New Roman" w:hAnsi="Times New Roman"/>
              </w:rPr>
              <w:t>,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предоставляющих муниципальные услуги с использованием информационно-коммуникационных технологий.</w:t>
            </w:r>
          </w:p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3E86" w:rsidRPr="00EF798D" w:rsidRDefault="00AC3E86" w:rsidP="00AC3E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F55A4D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EF2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Показатели задачи 2 подпрограммы (</w:t>
            </w:r>
            <w:r w:rsidR="00EF282D"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Доля структурных подразделений, формирующих собственные информационные ресурсы в центре обработке данных</w:t>
            </w:r>
            <w:r w:rsidR="00A140D9">
              <w:rPr>
                <w:rFonts w:ascii="Times New Roman" w:hAnsi="Times New Roman"/>
                <w:sz w:val="20"/>
                <w:szCs w:val="20"/>
              </w:rPr>
              <w:t xml:space="preserve"> (не менее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=</w:t>
            </w: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/</w:t>
            </w: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*100,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где: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-общее число структурных подразделений,</w:t>
            </w:r>
          </w:p>
          <w:p w:rsidR="008A758A" w:rsidRPr="00EF798D" w:rsidRDefault="008A758A" w:rsidP="00DB39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EF798D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proofErr w:type="gramEnd"/>
            <w:r w:rsidRPr="00EF798D">
              <w:rPr>
                <w:rFonts w:ascii="Times New Roman" w:hAnsi="Times New Roman"/>
                <w:sz w:val="20"/>
                <w:szCs w:val="20"/>
              </w:rPr>
              <w:t xml:space="preserve"> формирующих собственные информационные ресурсы в центре обработке данных.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8A758A" w:rsidRPr="00EF798D" w:rsidTr="00F55A4D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B42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Показатели задачи 3 подпрограммы (Создание и развитие единого информационного пространства и электронного документооборота в Томском районе).</w:t>
            </w:r>
          </w:p>
        </w:tc>
      </w:tr>
      <w:tr w:rsidR="008A758A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7751C1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20" w:name="Par1161"/>
            <w:bookmarkEnd w:id="20"/>
            <w:r w:rsidRPr="00EF798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F5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Количество Администраций сельских поселений, включенных в систему электронного документооборота в Томском районе.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A758A" w:rsidRPr="00EF798D" w:rsidRDefault="008A758A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  <w:tr w:rsidR="003217BE" w:rsidRPr="00EF798D" w:rsidTr="00566C2B">
        <w:tc>
          <w:tcPr>
            <w:tcW w:w="14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3217BE" w:rsidP="0013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 xml:space="preserve">Показатели задачи </w:t>
            </w:r>
            <w:r w:rsidR="00134740">
              <w:rPr>
                <w:rFonts w:ascii="Times New Roman" w:hAnsi="Times New Roman"/>
                <w:sz w:val="20"/>
                <w:szCs w:val="20"/>
              </w:rPr>
              <w:t>4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 xml:space="preserve"> подпрограммы (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>Обеспечение автоматизированн</w:t>
            </w:r>
            <w:r w:rsidR="00A63F18">
              <w:rPr>
                <w:rFonts w:ascii="Times New Roman" w:hAnsi="Times New Roman"/>
                <w:sz w:val="20"/>
                <w:szCs w:val="20"/>
              </w:rPr>
              <w:t>ого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 w:rsidR="00A63F18">
              <w:rPr>
                <w:rFonts w:ascii="Times New Roman" w:hAnsi="Times New Roman"/>
                <w:sz w:val="20"/>
                <w:szCs w:val="20"/>
              </w:rPr>
              <w:t>а</w:t>
            </w:r>
            <w:r w:rsidR="00A63F18"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  <w:r w:rsidRPr="00EF798D"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</w:tr>
      <w:tr w:rsidR="003217BE" w:rsidRPr="00EF798D" w:rsidTr="00DC52E5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0D5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F50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</w:t>
            </w:r>
            <w:r>
              <w:rPr>
                <w:rFonts w:ascii="Times New Roman" w:hAnsi="Times New Roman"/>
                <w:sz w:val="20"/>
                <w:szCs w:val="20"/>
              </w:rPr>
              <w:t>лений программного комплекса.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на конец отчетного периода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количественный расчет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единовременный учет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17BE" w:rsidRPr="00EF798D" w:rsidRDefault="00A63F18" w:rsidP="00CF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798D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  <w:r w:rsidRPr="00EF798D">
              <w:rPr>
                <w:rFonts w:ascii="Times New Roman" w:hAnsi="Times New Roman"/>
                <w:sz w:val="20"/>
                <w:szCs w:val="20"/>
              </w:rPr>
              <w:br/>
              <w:t xml:space="preserve"> Управления Делами Администрации Томского района</w:t>
            </w:r>
          </w:p>
        </w:tc>
      </w:tr>
    </w:tbl>
    <w:p w:rsidR="008A758A" w:rsidRDefault="008A758A" w:rsidP="00BD5A19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FF1BC5" w:rsidRDefault="008A758A" w:rsidP="00FF1BC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8A758A" w:rsidRPr="006D5342" w:rsidRDefault="008A758A" w:rsidP="00FF1BC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342">
        <w:rPr>
          <w:rFonts w:ascii="Times New Roman" w:hAnsi="Times New Roman"/>
          <w:sz w:val="24"/>
          <w:szCs w:val="24"/>
        </w:rPr>
        <w:t>3. Перечень</w:t>
      </w:r>
    </w:p>
    <w:p w:rsidR="008A758A" w:rsidRPr="006D5342" w:rsidRDefault="008A758A" w:rsidP="009765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D5342">
        <w:rPr>
          <w:rFonts w:ascii="Times New Roman" w:hAnsi="Times New Roman"/>
          <w:sz w:val="24"/>
          <w:szCs w:val="24"/>
        </w:rPr>
        <w:t>ведомственных целевых программ, основных мероприятий</w:t>
      </w:r>
    </w:p>
    <w:p w:rsidR="008A758A" w:rsidRPr="006D5342" w:rsidRDefault="008A758A" w:rsidP="0097655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D5342">
        <w:rPr>
          <w:rFonts w:ascii="Times New Roman" w:hAnsi="Times New Roman" w:cs="Times New Roman"/>
          <w:sz w:val="24"/>
          <w:szCs w:val="24"/>
        </w:rPr>
        <w:t>и ресурсное обеспечение реализации подпрограммы</w:t>
      </w:r>
    </w:p>
    <w:p w:rsidR="004F0F9B" w:rsidRPr="006D5342" w:rsidRDefault="004F0F9B" w:rsidP="00CA0FA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598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 w:firstRow="1" w:lastRow="0" w:firstColumn="1" w:lastColumn="0" w:noHBand="0" w:noVBand="0"/>
      </w:tblPr>
      <w:tblGrid>
        <w:gridCol w:w="597"/>
        <w:gridCol w:w="1921"/>
        <w:gridCol w:w="1276"/>
        <w:gridCol w:w="1417"/>
        <w:gridCol w:w="1418"/>
        <w:gridCol w:w="1417"/>
        <w:gridCol w:w="1239"/>
        <w:gridCol w:w="1275"/>
        <w:gridCol w:w="1418"/>
        <w:gridCol w:w="1134"/>
        <w:gridCol w:w="1559"/>
        <w:gridCol w:w="1313"/>
      </w:tblGrid>
      <w:tr w:rsidR="00E7207B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proofErr w:type="spellStart"/>
            <w:r w:rsidRPr="00E7207B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Срок реализации</w:t>
            </w:r>
          </w:p>
          <w:p w:rsidR="00565735" w:rsidRPr="00E7207B" w:rsidRDefault="0056573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67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Участник/ участник мероприятия</w:t>
            </w:r>
          </w:p>
        </w:tc>
        <w:tc>
          <w:tcPr>
            <w:tcW w:w="2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E7207B" w:rsidRPr="00E7207B" w:rsidTr="00BE51ED">
        <w:trPr>
          <w:trHeight w:val="45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бюджетов сельских поселения (по согласованию)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7207B" w:rsidRPr="00E7207B" w:rsidTr="00BE51ED">
        <w:trPr>
          <w:trHeight w:val="590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07B" w:rsidRPr="00E7207B" w:rsidRDefault="00E7207B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значения по годам реализации</w:t>
            </w:r>
          </w:p>
        </w:tc>
      </w:tr>
      <w:tr w:rsidR="00E7207B" w:rsidRPr="00E7207B" w:rsidTr="00DB32ED">
        <w:trPr>
          <w:trHeight w:val="150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E7207B" w:rsidRPr="00E7207B" w:rsidTr="00BE51ED">
        <w:trPr>
          <w:trHeight w:val="203"/>
          <w:jc w:val="center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07B" w:rsidRPr="00E7207B" w:rsidRDefault="00E7207B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Подпрограмма 1. Модернизация сетевой инфраструктуры администраций района и сельских поселений.</w:t>
            </w:r>
          </w:p>
        </w:tc>
      </w:tr>
      <w:tr w:rsidR="00C0316E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0316E" w:rsidRPr="00E7207B" w:rsidRDefault="00C0316E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bookmarkStart w:id="21" w:name="Par1233"/>
            <w:bookmarkEnd w:id="21"/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16E" w:rsidRPr="00E7207B" w:rsidRDefault="00C0316E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Задача 1. Обеспечение бесперебойной работы информационных систем.</w:t>
            </w:r>
          </w:p>
        </w:tc>
      </w:tr>
      <w:tr w:rsidR="00AC4EB7" w:rsidRPr="00E7207B" w:rsidTr="00BE51ED">
        <w:trPr>
          <w:trHeight w:val="2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мероприятие. Обеспечение бесперебойной работы информационных систем,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AC4EB7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Доля 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программного обеспечения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, %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733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975733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="00F94176">
              <w:rPr>
                <w:rFonts w:ascii="Times New Roman" w:hAnsi="Times New Roman"/>
                <w:sz w:val="20"/>
                <w:szCs w:val="20"/>
              </w:rPr>
              <w:t>70</w:t>
            </w:r>
          </w:p>
          <w:p w:rsidR="00AC4EB7" w:rsidRPr="00E7207B" w:rsidRDefault="00AC4EB7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DB32ED">
        <w:trPr>
          <w:trHeight w:val="24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4EB7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4EB7" w:rsidRPr="00E7207B" w:rsidRDefault="00AC4EB7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4EB7" w:rsidRPr="00E7207B" w:rsidRDefault="00AC4EB7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27A1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0E6B6F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7A1" w:rsidRPr="00E7207B" w:rsidRDefault="003627A1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627A1" w:rsidRPr="00E7207B" w:rsidRDefault="003627A1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DB32ED">
        <w:trPr>
          <w:trHeight w:val="23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36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11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3627A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A556EB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975733" w:rsidRDefault="00346F65" w:rsidP="0024708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975733">
              <w:rPr>
                <w:rFonts w:ascii="Times New Roman" w:hAnsi="Times New Roman"/>
                <w:sz w:val="20"/>
                <w:szCs w:val="20"/>
              </w:rPr>
              <w:t>Оказание услуг по предоставлению прав на использование программного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2F734F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/>
                <w:sz w:val="20"/>
                <w:szCs w:val="20"/>
              </w:rPr>
              <w:t>программного обеспечения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, ед.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75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21-30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23-30</w:t>
            </w: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24-30</w:t>
            </w:r>
          </w:p>
          <w:p w:rsidR="00346F65" w:rsidRPr="00E7207B" w:rsidRDefault="00346F65" w:rsidP="00AC4EB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25-30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16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6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183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22" w:name="Par1270"/>
            <w:bookmarkEnd w:id="22"/>
            <w:r w:rsidRPr="00E7207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BD5A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2. </w:t>
            </w:r>
            <w:r>
              <w:rPr>
                <w:rFonts w:ascii="Times New Roman" w:hAnsi="Times New Roman"/>
                <w:sz w:val="20"/>
                <w:szCs w:val="20"/>
              </w:rPr>
              <w:t>Развитие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центра обработки данных на территории Томского района.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B1709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центра обработки данных на территории Томского района,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825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8251D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AA025A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Наличие центра обработки данных,</w:t>
            </w:r>
          </w:p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2021-50</w:t>
            </w:r>
          </w:p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24-50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25-50</w:t>
            </w:r>
          </w:p>
          <w:p w:rsidR="00346F65" w:rsidRPr="00E7207B" w:rsidRDefault="00346F65" w:rsidP="00E44A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5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105F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945623">
        <w:trPr>
          <w:trHeight w:val="255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0E6B6F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Default="00346F65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147A33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Поставка и внедрение серверного оборудования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2F734F" w:rsidP="00AA02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346F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AA025A" w:rsidRDefault="002F734F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</w:t>
            </w:r>
            <w:r w:rsidR="00346F6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B04CB0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Количество серверов, ед.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2021-2</w:t>
            </w:r>
          </w:p>
          <w:p w:rsidR="00346F65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24-2</w:t>
            </w:r>
          </w:p>
          <w:p w:rsidR="00346F65" w:rsidRPr="00E7207B" w:rsidRDefault="00346F65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25-2</w:t>
            </w:r>
          </w:p>
          <w:p w:rsidR="00346F65" w:rsidRPr="00E7207B" w:rsidRDefault="00346F65" w:rsidP="00E44A6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6F65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9107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6F65" w:rsidRPr="00E7207B" w:rsidRDefault="00346F65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46F65" w:rsidRPr="00E7207B" w:rsidRDefault="00346F65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32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32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146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 xml:space="preserve">Задача 3. </w:t>
            </w:r>
            <w:r w:rsidRPr="00BD5AAC">
              <w:rPr>
                <w:rFonts w:ascii="Times New Roman" w:hAnsi="Times New Roman"/>
                <w:sz w:val="20"/>
                <w:szCs w:val="20"/>
              </w:rPr>
              <w:t>Создание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и развитие единого информационного пространства и электронного документооборота в Томском районе.</w:t>
            </w:r>
          </w:p>
        </w:tc>
      </w:tr>
      <w:tr w:rsidR="00975733" w:rsidRPr="00E7207B" w:rsidTr="000B0DC0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Основное мероприятие.  Создание и развитие единого информационного пространства и электронного документооборота в Томском районе,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0B0DC0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Наличие программного обеспечения системы документооборота, %</w:t>
            </w: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100%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 xml:space="preserve"> 100%.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2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1709E">
        <w:trPr>
          <w:trHeight w:val="23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1726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88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F75D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F75D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65735">
        <w:trPr>
          <w:trHeight w:val="205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E7207B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867D4">
              <w:rPr>
                <w:rFonts w:ascii="Times New Roman" w:hAnsi="Times New Roman"/>
                <w:sz w:val="20"/>
                <w:szCs w:val="20"/>
              </w:rPr>
              <w:t xml:space="preserve">Выполнение работ по модернизации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 xml:space="preserve">системы электронного документооборота </w:t>
            </w:r>
            <w:r w:rsidRPr="002867D4">
              <w:rPr>
                <w:rFonts w:ascii="Times New Roman" w:hAnsi="Times New Roman"/>
                <w:sz w:val="20"/>
                <w:szCs w:val="20"/>
              </w:rPr>
              <w:t xml:space="preserve">«Кодекс: Документооборот» </w:t>
            </w:r>
            <w:r>
              <w:rPr>
                <w:rFonts w:ascii="Times New Roman" w:hAnsi="Times New Roman"/>
                <w:sz w:val="20"/>
                <w:szCs w:val="20"/>
              </w:rPr>
              <w:t>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 xml:space="preserve">Количество обновлений программного комплекса, </w:t>
            </w:r>
            <w:proofErr w:type="spellStart"/>
            <w:proofErr w:type="gramStart"/>
            <w:r w:rsidRPr="00FF1BC5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spellEnd"/>
            <w:proofErr w:type="gramEnd"/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2022-5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</w:p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24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D680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1561AD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3DF3">
              <w:rPr>
                <w:rFonts w:ascii="Times New Roman" w:hAnsi="Times New Roman"/>
                <w:sz w:val="20"/>
                <w:szCs w:val="20"/>
              </w:rPr>
              <w:t xml:space="preserve">Оказание услуг по обслуживанию </w:t>
            </w:r>
            <w:r w:rsidRPr="00B90E1E">
              <w:rPr>
                <w:rFonts w:ascii="Times New Roman" w:hAnsi="Times New Roman"/>
                <w:sz w:val="20"/>
                <w:szCs w:val="20"/>
              </w:rPr>
              <w:t xml:space="preserve">системы электронного документооборота </w:t>
            </w:r>
            <w:r w:rsidRPr="00233DF3">
              <w:rPr>
                <w:rFonts w:ascii="Times New Roman" w:hAnsi="Times New Roman"/>
                <w:sz w:val="20"/>
                <w:szCs w:val="20"/>
              </w:rPr>
              <w:t>«Кодекс: Документооборот»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847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2021-11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24-11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25-11</w:t>
            </w:r>
          </w:p>
          <w:p w:rsidR="00975733" w:rsidRPr="00E7207B" w:rsidRDefault="00975733" w:rsidP="0008071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44C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8071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20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D445C">
        <w:trPr>
          <w:trHeight w:val="19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FF1BC5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4</w:t>
            </w:r>
          </w:p>
        </w:tc>
        <w:tc>
          <w:tcPr>
            <w:tcW w:w="153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54C2E" w:rsidRDefault="00975733" w:rsidP="00146D7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4C2E">
              <w:rPr>
                <w:rFonts w:ascii="Times New Roman" w:hAnsi="Times New Roman"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>. Обеспечение автоматизированн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учет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E54C2E">
              <w:rPr>
                <w:rFonts w:ascii="Times New Roman" w:hAnsi="Times New Roman"/>
                <w:sz w:val="20"/>
                <w:szCs w:val="20"/>
              </w:rPr>
              <w:t xml:space="preserve"> земельных участков</w:t>
            </w:r>
          </w:p>
        </w:tc>
      </w:tr>
      <w:tr w:rsidR="00975733" w:rsidRPr="00E7207B" w:rsidTr="00565735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Основное мероприятие: Обслуживание и модернизация геоинформационной системы учёта земельных участков на территории Томского района и градостроительной документации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1A3A7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FF1BC5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6351E1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6830D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30DA"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2021-40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7B1D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007D6A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92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B95E4C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6351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6351E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C0316E">
        <w:trPr>
          <w:trHeight w:val="192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FF1BC5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733" w:rsidRPr="00DB54DF" w:rsidRDefault="00975733" w:rsidP="00C0316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Оказание услуг по обслуживанию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2E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FF1B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FF1BC5">
        <w:trPr>
          <w:trHeight w:val="17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2021-40</w:t>
            </w:r>
          </w:p>
          <w:p w:rsidR="00975733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24-40</w:t>
            </w:r>
          </w:p>
          <w:p w:rsidR="00975733" w:rsidRPr="00E7207B" w:rsidRDefault="00975733" w:rsidP="00147A33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25-</w:t>
            </w:r>
            <w:r w:rsidRPr="00FF1BC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975733" w:rsidRPr="00E7207B" w:rsidTr="00FF1BC5">
        <w:trPr>
          <w:trHeight w:val="17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183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17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24AB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945623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565735">
        <w:trPr>
          <w:trHeight w:val="180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413410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3627A1">
        <w:trPr>
          <w:trHeight w:val="347"/>
          <w:jc w:val="center"/>
        </w:trPr>
        <w:tc>
          <w:tcPr>
            <w:tcW w:w="5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FF1BC5" w:rsidRDefault="00975733" w:rsidP="0077700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4.2</w:t>
            </w:r>
          </w:p>
        </w:tc>
        <w:tc>
          <w:tcPr>
            <w:tcW w:w="19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DB54DF" w:rsidRDefault="00975733" w:rsidP="00FF1B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B54DF">
              <w:rPr>
                <w:rFonts w:ascii="Times New Roman" w:hAnsi="Times New Roman"/>
                <w:sz w:val="20"/>
                <w:szCs w:val="20"/>
              </w:rPr>
              <w:t>Выполнение работ по модернизации автоматизированной геоинформационной системы учета земельных участков (АГИС) на территории Томского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AA025A" w:rsidRDefault="00975733" w:rsidP="00DF31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5733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75733" w:rsidRPr="00FF1BC5" w:rsidRDefault="00975733" w:rsidP="0056573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Отдел по информатизации и кадровому обеспечению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FF1BC5" w:rsidRDefault="00975733" w:rsidP="00FF1BC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FF1BC5">
        <w:trPr>
          <w:trHeight w:val="25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1BC5">
              <w:rPr>
                <w:rFonts w:ascii="Times New Roman" w:hAnsi="Times New Roman"/>
                <w:sz w:val="20"/>
                <w:szCs w:val="20"/>
              </w:rPr>
              <w:t>Количество обновлений программного комплекса, ед.</w:t>
            </w:r>
          </w:p>
        </w:tc>
        <w:tc>
          <w:tcPr>
            <w:tcW w:w="131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2021-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2022-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2023-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147A33" w:rsidRDefault="00975733" w:rsidP="00147A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2024-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975733" w:rsidRPr="00E7207B" w:rsidRDefault="00975733" w:rsidP="00480B9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47A33">
              <w:rPr>
                <w:rFonts w:ascii="Times New Roman" w:hAnsi="Times New Roman"/>
                <w:sz w:val="20"/>
                <w:szCs w:val="20"/>
              </w:rPr>
              <w:t>2025-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5733" w:rsidRPr="00E7207B" w:rsidTr="00FF1BC5">
        <w:trPr>
          <w:trHeight w:val="11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48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FF1BC5">
        <w:trPr>
          <w:trHeight w:val="241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46B0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6D35EE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6D35EE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15183">
        <w:trPr>
          <w:trHeight w:val="247"/>
          <w:jc w:val="center"/>
        </w:trPr>
        <w:tc>
          <w:tcPr>
            <w:tcW w:w="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733" w:rsidRPr="00E7207B" w:rsidRDefault="00975733" w:rsidP="00E7207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0E6B6F" w:rsidRDefault="00975733" w:rsidP="00B1518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733" w:rsidRPr="00E46B01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5733" w:rsidRPr="00E7207B" w:rsidRDefault="00975733" w:rsidP="00B40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E7207B" w:rsidRDefault="00975733" w:rsidP="0056573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bookmarkStart w:id="23" w:name="Par1378"/>
            <w:bookmarkEnd w:id="23"/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AA025A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7207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9F5CE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BE51ED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EA565F">
        <w:trPr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0E6B6F" w:rsidRDefault="00975733" w:rsidP="000E6B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207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</w:tr>
      <w:tr w:rsidR="00975733" w:rsidRPr="00E7207B" w:rsidTr="0093240E">
        <w:trPr>
          <w:jc w:val="center"/>
        </w:trPr>
        <w:tc>
          <w:tcPr>
            <w:tcW w:w="59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DE1AB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Default="00975733" w:rsidP="00E7207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5733" w:rsidRPr="00E7207B" w:rsidTr="00EB3306">
        <w:trPr>
          <w:jc w:val="center"/>
        </w:trPr>
        <w:tc>
          <w:tcPr>
            <w:tcW w:w="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E7207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Прогнозный период 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A565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B4039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975733" w:rsidRPr="000E6B6F" w:rsidRDefault="00975733" w:rsidP="00EB33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5733" w:rsidRPr="00E7207B" w:rsidRDefault="00975733" w:rsidP="0094562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A758A" w:rsidRPr="000D570D" w:rsidRDefault="008A758A" w:rsidP="000D570D">
      <w:pPr>
        <w:pStyle w:val="ConsPlusNormal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sectPr w:rsidR="008A758A" w:rsidRPr="000D570D" w:rsidSect="00FF1BC5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6AF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5869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5FA89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746A1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605F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FE18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BE2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0E0D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88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12C10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34890"/>
    <w:multiLevelType w:val="hybridMultilevel"/>
    <w:tmpl w:val="810C4A8A"/>
    <w:lvl w:ilvl="0" w:tplc="24EA888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0E840F05"/>
    <w:multiLevelType w:val="hybridMultilevel"/>
    <w:tmpl w:val="0AE444BA"/>
    <w:lvl w:ilvl="0" w:tplc="7F7AD1B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0292D93"/>
    <w:multiLevelType w:val="hybridMultilevel"/>
    <w:tmpl w:val="0B46BC16"/>
    <w:lvl w:ilvl="0" w:tplc="7F7AD1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1E5A1B70"/>
    <w:multiLevelType w:val="hybridMultilevel"/>
    <w:tmpl w:val="AEAA35F0"/>
    <w:lvl w:ilvl="0" w:tplc="03FAD3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17A5E0C"/>
    <w:multiLevelType w:val="hybridMultilevel"/>
    <w:tmpl w:val="BC709946"/>
    <w:lvl w:ilvl="0" w:tplc="2EC226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41B751FB"/>
    <w:multiLevelType w:val="hybridMultilevel"/>
    <w:tmpl w:val="6226D5CE"/>
    <w:lvl w:ilvl="0" w:tplc="F44A4CE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BCC2031"/>
    <w:multiLevelType w:val="hybridMultilevel"/>
    <w:tmpl w:val="D99AAA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B10DE"/>
    <w:multiLevelType w:val="hybridMultilevel"/>
    <w:tmpl w:val="A7FE597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6"/>
  </w:num>
  <w:num w:numId="4">
    <w:abstractNumId w:val="12"/>
  </w:num>
  <w:num w:numId="5">
    <w:abstractNumId w:val="11"/>
  </w:num>
  <w:num w:numId="6">
    <w:abstractNumId w:val="13"/>
  </w:num>
  <w:num w:numId="7">
    <w:abstractNumId w:val="17"/>
  </w:num>
  <w:num w:numId="8">
    <w:abstractNumId w:val="1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41"/>
    <w:rsid w:val="0000064F"/>
    <w:rsid w:val="00005E6C"/>
    <w:rsid w:val="00006A7F"/>
    <w:rsid w:val="00007025"/>
    <w:rsid w:val="00007D6A"/>
    <w:rsid w:val="00010403"/>
    <w:rsid w:val="00015F4F"/>
    <w:rsid w:val="00020898"/>
    <w:rsid w:val="000404C0"/>
    <w:rsid w:val="00044A69"/>
    <w:rsid w:val="00044BCC"/>
    <w:rsid w:val="00050E8D"/>
    <w:rsid w:val="00051726"/>
    <w:rsid w:val="000524D4"/>
    <w:rsid w:val="00054A39"/>
    <w:rsid w:val="000558F5"/>
    <w:rsid w:val="0005684F"/>
    <w:rsid w:val="00060514"/>
    <w:rsid w:val="00060A01"/>
    <w:rsid w:val="00061407"/>
    <w:rsid w:val="000619D8"/>
    <w:rsid w:val="00061ECC"/>
    <w:rsid w:val="00074101"/>
    <w:rsid w:val="00074880"/>
    <w:rsid w:val="00080713"/>
    <w:rsid w:val="0008331B"/>
    <w:rsid w:val="00083666"/>
    <w:rsid w:val="00087EB3"/>
    <w:rsid w:val="00090D53"/>
    <w:rsid w:val="00092C9A"/>
    <w:rsid w:val="000973BD"/>
    <w:rsid w:val="000976D0"/>
    <w:rsid w:val="000A2F7B"/>
    <w:rsid w:val="000B039A"/>
    <w:rsid w:val="000B0DC0"/>
    <w:rsid w:val="000B21F3"/>
    <w:rsid w:val="000B2B18"/>
    <w:rsid w:val="000B4FDC"/>
    <w:rsid w:val="000B63F7"/>
    <w:rsid w:val="000C2526"/>
    <w:rsid w:val="000C6344"/>
    <w:rsid w:val="000C795A"/>
    <w:rsid w:val="000D00C1"/>
    <w:rsid w:val="000D2046"/>
    <w:rsid w:val="000D3119"/>
    <w:rsid w:val="000D570D"/>
    <w:rsid w:val="000D5D60"/>
    <w:rsid w:val="000D680A"/>
    <w:rsid w:val="000D7807"/>
    <w:rsid w:val="000E6B6F"/>
    <w:rsid w:val="000F1418"/>
    <w:rsid w:val="000F1707"/>
    <w:rsid w:val="000F53B7"/>
    <w:rsid w:val="000F7E75"/>
    <w:rsid w:val="00105FE1"/>
    <w:rsid w:val="001072CC"/>
    <w:rsid w:val="00107A8D"/>
    <w:rsid w:val="00111370"/>
    <w:rsid w:val="001119A7"/>
    <w:rsid w:val="001131BF"/>
    <w:rsid w:val="00114CF0"/>
    <w:rsid w:val="00122197"/>
    <w:rsid w:val="00125EC2"/>
    <w:rsid w:val="00126E15"/>
    <w:rsid w:val="00134740"/>
    <w:rsid w:val="001443C8"/>
    <w:rsid w:val="00146D75"/>
    <w:rsid w:val="00147A33"/>
    <w:rsid w:val="00153EA6"/>
    <w:rsid w:val="001561AD"/>
    <w:rsid w:val="00165B1E"/>
    <w:rsid w:val="001703D4"/>
    <w:rsid w:val="001710A2"/>
    <w:rsid w:val="00172681"/>
    <w:rsid w:val="00175175"/>
    <w:rsid w:val="00176928"/>
    <w:rsid w:val="0018763E"/>
    <w:rsid w:val="00190A5C"/>
    <w:rsid w:val="001A3A75"/>
    <w:rsid w:val="001A456E"/>
    <w:rsid w:val="001B36F1"/>
    <w:rsid w:val="001B6AC7"/>
    <w:rsid w:val="001B7A92"/>
    <w:rsid w:val="001B7D95"/>
    <w:rsid w:val="001C3244"/>
    <w:rsid w:val="001C5855"/>
    <w:rsid w:val="001D0A60"/>
    <w:rsid w:val="001D0D40"/>
    <w:rsid w:val="001D6A51"/>
    <w:rsid w:val="001E33B2"/>
    <w:rsid w:val="001E3B72"/>
    <w:rsid w:val="001E566B"/>
    <w:rsid w:val="001F5DFE"/>
    <w:rsid w:val="0020421B"/>
    <w:rsid w:val="002048CE"/>
    <w:rsid w:val="0020523E"/>
    <w:rsid w:val="0021058D"/>
    <w:rsid w:val="0021427F"/>
    <w:rsid w:val="00215EA8"/>
    <w:rsid w:val="002178AD"/>
    <w:rsid w:val="00217A3E"/>
    <w:rsid w:val="00227860"/>
    <w:rsid w:val="00227A96"/>
    <w:rsid w:val="00231974"/>
    <w:rsid w:val="00232683"/>
    <w:rsid w:val="00233DF3"/>
    <w:rsid w:val="00234E8F"/>
    <w:rsid w:val="002433DC"/>
    <w:rsid w:val="00245DD0"/>
    <w:rsid w:val="00247086"/>
    <w:rsid w:val="00252B5D"/>
    <w:rsid w:val="00256A25"/>
    <w:rsid w:val="00263B81"/>
    <w:rsid w:val="002640F0"/>
    <w:rsid w:val="002677C5"/>
    <w:rsid w:val="00271629"/>
    <w:rsid w:val="0027228E"/>
    <w:rsid w:val="002744F3"/>
    <w:rsid w:val="00280AD0"/>
    <w:rsid w:val="0028297A"/>
    <w:rsid w:val="00282A8A"/>
    <w:rsid w:val="00285476"/>
    <w:rsid w:val="002867D4"/>
    <w:rsid w:val="00290108"/>
    <w:rsid w:val="00295286"/>
    <w:rsid w:val="00296A64"/>
    <w:rsid w:val="002A35E0"/>
    <w:rsid w:val="002A39ED"/>
    <w:rsid w:val="002A4237"/>
    <w:rsid w:val="002A59A5"/>
    <w:rsid w:val="002C33D6"/>
    <w:rsid w:val="002C553B"/>
    <w:rsid w:val="002C57A2"/>
    <w:rsid w:val="002C7E0D"/>
    <w:rsid w:val="002E022B"/>
    <w:rsid w:val="002E373E"/>
    <w:rsid w:val="002F06EE"/>
    <w:rsid w:val="002F5601"/>
    <w:rsid w:val="002F734F"/>
    <w:rsid w:val="003104E9"/>
    <w:rsid w:val="00312483"/>
    <w:rsid w:val="00313D27"/>
    <w:rsid w:val="00317D01"/>
    <w:rsid w:val="003209E8"/>
    <w:rsid w:val="00321216"/>
    <w:rsid w:val="003217BE"/>
    <w:rsid w:val="00336BCD"/>
    <w:rsid w:val="00340E63"/>
    <w:rsid w:val="003426AD"/>
    <w:rsid w:val="00346551"/>
    <w:rsid w:val="00346EE9"/>
    <w:rsid w:val="00346F65"/>
    <w:rsid w:val="00350AC6"/>
    <w:rsid w:val="0035209C"/>
    <w:rsid w:val="00356E35"/>
    <w:rsid w:val="003627A1"/>
    <w:rsid w:val="00364B27"/>
    <w:rsid w:val="003878F9"/>
    <w:rsid w:val="00393766"/>
    <w:rsid w:val="00393928"/>
    <w:rsid w:val="003A0393"/>
    <w:rsid w:val="003A70A3"/>
    <w:rsid w:val="003A7382"/>
    <w:rsid w:val="003B4A92"/>
    <w:rsid w:val="003C08E9"/>
    <w:rsid w:val="003C41A7"/>
    <w:rsid w:val="003C61FD"/>
    <w:rsid w:val="003C7344"/>
    <w:rsid w:val="003D6BF0"/>
    <w:rsid w:val="003E1EAF"/>
    <w:rsid w:val="003E704C"/>
    <w:rsid w:val="003F1766"/>
    <w:rsid w:val="003F37C7"/>
    <w:rsid w:val="003F448D"/>
    <w:rsid w:val="003F7143"/>
    <w:rsid w:val="004071A5"/>
    <w:rsid w:val="00407549"/>
    <w:rsid w:val="00413410"/>
    <w:rsid w:val="004151D2"/>
    <w:rsid w:val="004153F9"/>
    <w:rsid w:val="004204D5"/>
    <w:rsid w:val="0042561E"/>
    <w:rsid w:val="00425D8D"/>
    <w:rsid w:val="00427951"/>
    <w:rsid w:val="0043138D"/>
    <w:rsid w:val="00431B7E"/>
    <w:rsid w:val="004452E9"/>
    <w:rsid w:val="00445BDC"/>
    <w:rsid w:val="0045531E"/>
    <w:rsid w:val="004671A1"/>
    <w:rsid w:val="004702B3"/>
    <w:rsid w:val="00474B4A"/>
    <w:rsid w:val="00477E84"/>
    <w:rsid w:val="00480B90"/>
    <w:rsid w:val="00480D10"/>
    <w:rsid w:val="004820AF"/>
    <w:rsid w:val="00484505"/>
    <w:rsid w:val="00486892"/>
    <w:rsid w:val="004900AB"/>
    <w:rsid w:val="00491422"/>
    <w:rsid w:val="004936DA"/>
    <w:rsid w:val="004947F3"/>
    <w:rsid w:val="00495847"/>
    <w:rsid w:val="004A0B3D"/>
    <w:rsid w:val="004A3CEC"/>
    <w:rsid w:val="004B0EDE"/>
    <w:rsid w:val="004C2C87"/>
    <w:rsid w:val="004C7213"/>
    <w:rsid w:val="004D0B98"/>
    <w:rsid w:val="004E2A89"/>
    <w:rsid w:val="004E77F8"/>
    <w:rsid w:val="004F0F9B"/>
    <w:rsid w:val="004F56FC"/>
    <w:rsid w:val="00510059"/>
    <w:rsid w:val="00514F1D"/>
    <w:rsid w:val="0051606C"/>
    <w:rsid w:val="0052468B"/>
    <w:rsid w:val="0052598A"/>
    <w:rsid w:val="005345FD"/>
    <w:rsid w:val="00535F4C"/>
    <w:rsid w:val="00542265"/>
    <w:rsid w:val="00545956"/>
    <w:rsid w:val="00547CAA"/>
    <w:rsid w:val="00553A91"/>
    <w:rsid w:val="00554063"/>
    <w:rsid w:val="00556224"/>
    <w:rsid w:val="0056004E"/>
    <w:rsid w:val="00560AAD"/>
    <w:rsid w:val="00562DC8"/>
    <w:rsid w:val="00565735"/>
    <w:rsid w:val="00566C2B"/>
    <w:rsid w:val="00573538"/>
    <w:rsid w:val="00573BB0"/>
    <w:rsid w:val="00574BA0"/>
    <w:rsid w:val="00574FD9"/>
    <w:rsid w:val="0057666A"/>
    <w:rsid w:val="00592737"/>
    <w:rsid w:val="00592B2A"/>
    <w:rsid w:val="00593FD0"/>
    <w:rsid w:val="005947E7"/>
    <w:rsid w:val="005A4C49"/>
    <w:rsid w:val="005B6230"/>
    <w:rsid w:val="005B7B3F"/>
    <w:rsid w:val="005C1231"/>
    <w:rsid w:val="005C49B3"/>
    <w:rsid w:val="005C56CB"/>
    <w:rsid w:val="005D1ACB"/>
    <w:rsid w:val="005D211C"/>
    <w:rsid w:val="005D445C"/>
    <w:rsid w:val="005E1978"/>
    <w:rsid w:val="005E7B5E"/>
    <w:rsid w:val="005F2BA9"/>
    <w:rsid w:val="005F5000"/>
    <w:rsid w:val="006029C7"/>
    <w:rsid w:val="0061266E"/>
    <w:rsid w:val="006137ED"/>
    <w:rsid w:val="00613D37"/>
    <w:rsid w:val="00624966"/>
    <w:rsid w:val="00625FFF"/>
    <w:rsid w:val="006314A0"/>
    <w:rsid w:val="0063319A"/>
    <w:rsid w:val="006335F6"/>
    <w:rsid w:val="006351E1"/>
    <w:rsid w:val="00637400"/>
    <w:rsid w:val="0064104C"/>
    <w:rsid w:val="00644736"/>
    <w:rsid w:val="0064730C"/>
    <w:rsid w:val="00647C94"/>
    <w:rsid w:val="0065150F"/>
    <w:rsid w:val="00654F72"/>
    <w:rsid w:val="0065695E"/>
    <w:rsid w:val="00662273"/>
    <w:rsid w:val="006642D6"/>
    <w:rsid w:val="00664DEF"/>
    <w:rsid w:val="00665ADE"/>
    <w:rsid w:val="006724F9"/>
    <w:rsid w:val="0067321D"/>
    <w:rsid w:val="0067407E"/>
    <w:rsid w:val="006830DA"/>
    <w:rsid w:val="00690C67"/>
    <w:rsid w:val="0069472C"/>
    <w:rsid w:val="0069608C"/>
    <w:rsid w:val="00696D6E"/>
    <w:rsid w:val="006A19DC"/>
    <w:rsid w:val="006A2ED7"/>
    <w:rsid w:val="006A4719"/>
    <w:rsid w:val="006A644A"/>
    <w:rsid w:val="006B1CE5"/>
    <w:rsid w:val="006B3491"/>
    <w:rsid w:val="006C2295"/>
    <w:rsid w:val="006C3785"/>
    <w:rsid w:val="006D35EE"/>
    <w:rsid w:val="006D5342"/>
    <w:rsid w:val="006D6412"/>
    <w:rsid w:val="006E0D60"/>
    <w:rsid w:val="006E1486"/>
    <w:rsid w:val="006F2990"/>
    <w:rsid w:val="006F5B81"/>
    <w:rsid w:val="006F755F"/>
    <w:rsid w:val="006F77F8"/>
    <w:rsid w:val="00700817"/>
    <w:rsid w:val="007021F8"/>
    <w:rsid w:val="007073C5"/>
    <w:rsid w:val="00713C74"/>
    <w:rsid w:val="00721C0D"/>
    <w:rsid w:val="0072343D"/>
    <w:rsid w:val="00730E79"/>
    <w:rsid w:val="007334A4"/>
    <w:rsid w:val="00734896"/>
    <w:rsid w:val="0074100C"/>
    <w:rsid w:val="007447DA"/>
    <w:rsid w:val="00744F89"/>
    <w:rsid w:val="00745D0C"/>
    <w:rsid w:val="00747656"/>
    <w:rsid w:val="00756A0D"/>
    <w:rsid w:val="007607F1"/>
    <w:rsid w:val="00764E52"/>
    <w:rsid w:val="00773C30"/>
    <w:rsid w:val="00773F10"/>
    <w:rsid w:val="007751C1"/>
    <w:rsid w:val="007761ED"/>
    <w:rsid w:val="00777000"/>
    <w:rsid w:val="00780961"/>
    <w:rsid w:val="0079047F"/>
    <w:rsid w:val="0079151C"/>
    <w:rsid w:val="00792271"/>
    <w:rsid w:val="00795015"/>
    <w:rsid w:val="00796642"/>
    <w:rsid w:val="007971CE"/>
    <w:rsid w:val="00797FB6"/>
    <w:rsid w:val="007B1D81"/>
    <w:rsid w:val="007B2F86"/>
    <w:rsid w:val="007D2D4B"/>
    <w:rsid w:val="007D2FFA"/>
    <w:rsid w:val="007D6710"/>
    <w:rsid w:val="007E3749"/>
    <w:rsid w:val="007E72D0"/>
    <w:rsid w:val="007F4908"/>
    <w:rsid w:val="00804C2D"/>
    <w:rsid w:val="00804FC3"/>
    <w:rsid w:val="008110C3"/>
    <w:rsid w:val="00815BB2"/>
    <w:rsid w:val="00824E62"/>
    <w:rsid w:val="008251D9"/>
    <w:rsid w:val="00826141"/>
    <w:rsid w:val="008358C9"/>
    <w:rsid w:val="0084032C"/>
    <w:rsid w:val="00841493"/>
    <w:rsid w:val="00843E61"/>
    <w:rsid w:val="00845C03"/>
    <w:rsid w:val="0085287B"/>
    <w:rsid w:val="00861397"/>
    <w:rsid w:val="00863D4B"/>
    <w:rsid w:val="0086415E"/>
    <w:rsid w:val="008669D0"/>
    <w:rsid w:val="00866F5E"/>
    <w:rsid w:val="008722CE"/>
    <w:rsid w:val="00876F43"/>
    <w:rsid w:val="00880199"/>
    <w:rsid w:val="0088076C"/>
    <w:rsid w:val="00885B2A"/>
    <w:rsid w:val="00895174"/>
    <w:rsid w:val="00896F0E"/>
    <w:rsid w:val="008A17B9"/>
    <w:rsid w:val="008A58CA"/>
    <w:rsid w:val="008A758A"/>
    <w:rsid w:val="008A7BD8"/>
    <w:rsid w:val="008B1A78"/>
    <w:rsid w:val="008C7403"/>
    <w:rsid w:val="008C7686"/>
    <w:rsid w:val="008C7B12"/>
    <w:rsid w:val="008C7BD7"/>
    <w:rsid w:val="008D43AD"/>
    <w:rsid w:val="008E2A10"/>
    <w:rsid w:val="008E5E14"/>
    <w:rsid w:val="008E71B0"/>
    <w:rsid w:val="008E79A2"/>
    <w:rsid w:val="008E7FBC"/>
    <w:rsid w:val="008F4005"/>
    <w:rsid w:val="008F4D96"/>
    <w:rsid w:val="00901132"/>
    <w:rsid w:val="0090116B"/>
    <w:rsid w:val="00902960"/>
    <w:rsid w:val="00902FB6"/>
    <w:rsid w:val="00903456"/>
    <w:rsid w:val="00905769"/>
    <w:rsid w:val="00910758"/>
    <w:rsid w:val="009201B1"/>
    <w:rsid w:val="0092749E"/>
    <w:rsid w:val="0093240E"/>
    <w:rsid w:val="00933BBB"/>
    <w:rsid w:val="009401F0"/>
    <w:rsid w:val="009420F8"/>
    <w:rsid w:val="009440F0"/>
    <w:rsid w:val="00945623"/>
    <w:rsid w:val="00946AB9"/>
    <w:rsid w:val="009504A1"/>
    <w:rsid w:val="00950AA5"/>
    <w:rsid w:val="00953DC2"/>
    <w:rsid w:val="00955D6A"/>
    <w:rsid w:val="00970920"/>
    <w:rsid w:val="009729FC"/>
    <w:rsid w:val="00972E60"/>
    <w:rsid w:val="0097375F"/>
    <w:rsid w:val="00975073"/>
    <w:rsid w:val="00975733"/>
    <w:rsid w:val="00976550"/>
    <w:rsid w:val="0098582E"/>
    <w:rsid w:val="009916DF"/>
    <w:rsid w:val="00997FB8"/>
    <w:rsid w:val="009B0EF2"/>
    <w:rsid w:val="009C10CB"/>
    <w:rsid w:val="009C1998"/>
    <w:rsid w:val="009C1ECC"/>
    <w:rsid w:val="009D2EA8"/>
    <w:rsid w:val="009D5D18"/>
    <w:rsid w:val="009D724B"/>
    <w:rsid w:val="009D737F"/>
    <w:rsid w:val="009E2DB5"/>
    <w:rsid w:val="009E49E1"/>
    <w:rsid w:val="009E690C"/>
    <w:rsid w:val="009F50AF"/>
    <w:rsid w:val="009F5CEF"/>
    <w:rsid w:val="00A005FC"/>
    <w:rsid w:val="00A051AE"/>
    <w:rsid w:val="00A07520"/>
    <w:rsid w:val="00A140D9"/>
    <w:rsid w:val="00A151B3"/>
    <w:rsid w:val="00A22D30"/>
    <w:rsid w:val="00A4188B"/>
    <w:rsid w:val="00A43DE0"/>
    <w:rsid w:val="00A47E7D"/>
    <w:rsid w:val="00A52878"/>
    <w:rsid w:val="00A528CC"/>
    <w:rsid w:val="00A53733"/>
    <w:rsid w:val="00A556EB"/>
    <w:rsid w:val="00A563BC"/>
    <w:rsid w:val="00A56D6B"/>
    <w:rsid w:val="00A60E0F"/>
    <w:rsid w:val="00A627B6"/>
    <w:rsid w:val="00A62BBF"/>
    <w:rsid w:val="00A63F18"/>
    <w:rsid w:val="00A75037"/>
    <w:rsid w:val="00A825CE"/>
    <w:rsid w:val="00A8467E"/>
    <w:rsid w:val="00A85AFF"/>
    <w:rsid w:val="00A90850"/>
    <w:rsid w:val="00A921F0"/>
    <w:rsid w:val="00A94602"/>
    <w:rsid w:val="00A976BE"/>
    <w:rsid w:val="00AA025A"/>
    <w:rsid w:val="00AA6DFD"/>
    <w:rsid w:val="00AB7972"/>
    <w:rsid w:val="00AC3E86"/>
    <w:rsid w:val="00AC4EB7"/>
    <w:rsid w:val="00AE7EA4"/>
    <w:rsid w:val="00AF0311"/>
    <w:rsid w:val="00AF08FE"/>
    <w:rsid w:val="00AF2440"/>
    <w:rsid w:val="00B0266B"/>
    <w:rsid w:val="00B038B8"/>
    <w:rsid w:val="00B04CB0"/>
    <w:rsid w:val="00B1039F"/>
    <w:rsid w:val="00B14AE7"/>
    <w:rsid w:val="00B15183"/>
    <w:rsid w:val="00B1709E"/>
    <w:rsid w:val="00B1717D"/>
    <w:rsid w:val="00B2111F"/>
    <w:rsid w:val="00B23643"/>
    <w:rsid w:val="00B26780"/>
    <w:rsid w:val="00B40393"/>
    <w:rsid w:val="00B40809"/>
    <w:rsid w:val="00B42FB4"/>
    <w:rsid w:val="00B52A23"/>
    <w:rsid w:val="00B53D05"/>
    <w:rsid w:val="00B60EAC"/>
    <w:rsid w:val="00B66375"/>
    <w:rsid w:val="00B678B9"/>
    <w:rsid w:val="00B76221"/>
    <w:rsid w:val="00B90882"/>
    <w:rsid w:val="00B90E1E"/>
    <w:rsid w:val="00B91DE2"/>
    <w:rsid w:val="00B921B9"/>
    <w:rsid w:val="00B92786"/>
    <w:rsid w:val="00B92F94"/>
    <w:rsid w:val="00B93A9E"/>
    <w:rsid w:val="00B95E4C"/>
    <w:rsid w:val="00BB17D5"/>
    <w:rsid w:val="00BB26FE"/>
    <w:rsid w:val="00BB4E86"/>
    <w:rsid w:val="00BC3F06"/>
    <w:rsid w:val="00BC5D9B"/>
    <w:rsid w:val="00BC6CB4"/>
    <w:rsid w:val="00BD37A9"/>
    <w:rsid w:val="00BD5A19"/>
    <w:rsid w:val="00BD5AAC"/>
    <w:rsid w:val="00BE0D2E"/>
    <w:rsid w:val="00BE51ED"/>
    <w:rsid w:val="00BE5A0F"/>
    <w:rsid w:val="00BF7AE8"/>
    <w:rsid w:val="00C0316E"/>
    <w:rsid w:val="00C05661"/>
    <w:rsid w:val="00C05C8A"/>
    <w:rsid w:val="00C10ABE"/>
    <w:rsid w:val="00C138DB"/>
    <w:rsid w:val="00C146B6"/>
    <w:rsid w:val="00C15BC3"/>
    <w:rsid w:val="00C21BA4"/>
    <w:rsid w:val="00C22882"/>
    <w:rsid w:val="00C22C0A"/>
    <w:rsid w:val="00C3258F"/>
    <w:rsid w:val="00C367EE"/>
    <w:rsid w:val="00C40A9C"/>
    <w:rsid w:val="00C63A37"/>
    <w:rsid w:val="00C6451F"/>
    <w:rsid w:val="00C64E50"/>
    <w:rsid w:val="00C665F2"/>
    <w:rsid w:val="00C66F66"/>
    <w:rsid w:val="00C7066A"/>
    <w:rsid w:val="00C75018"/>
    <w:rsid w:val="00C75152"/>
    <w:rsid w:val="00C860BA"/>
    <w:rsid w:val="00C926DA"/>
    <w:rsid w:val="00CA0FA0"/>
    <w:rsid w:val="00CA3781"/>
    <w:rsid w:val="00CB0014"/>
    <w:rsid w:val="00CB05E1"/>
    <w:rsid w:val="00CC478D"/>
    <w:rsid w:val="00CD0254"/>
    <w:rsid w:val="00CD24AA"/>
    <w:rsid w:val="00CD7076"/>
    <w:rsid w:val="00CE5067"/>
    <w:rsid w:val="00CE59B1"/>
    <w:rsid w:val="00CE6669"/>
    <w:rsid w:val="00CE7137"/>
    <w:rsid w:val="00CF06C1"/>
    <w:rsid w:val="00CF3E94"/>
    <w:rsid w:val="00CF5217"/>
    <w:rsid w:val="00CF6941"/>
    <w:rsid w:val="00D0382C"/>
    <w:rsid w:val="00D07628"/>
    <w:rsid w:val="00D0762A"/>
    <w:rsid w:val="00D144AE"/>
    <w:rsid w:val="00D2736C"/>
    <w:rsid w:val="00D33C16"/>
    <w:rsid w:val="00D33E9B"/>
    <w:rsid w:val="00D40DD9"/>
    <w:rsid w:val="00D41A84"/>
    <w:rsid w:val="00D44CFC"/>
    <w:rsid w:val="00D479C9"/>
    <w:rsid w:val="00D53513"/>
    <w:rsid w:val="00D569A4"/>
    <w:rsid w:val="00D6485F"/>
    <w:rsid w:val="00D65A3A"/>
    <w:rsid w:val="00D76884"/>
    <w:rsid w:val="00D77E51"/>
    <w:rsid w:val="00D8109B"/>
    <w:rsid w:val="00D8723A"/>
    <w:rsid w:val="00D917F2"/>
    <w:rsid w:val="00DA0D1E"/>
    <w:rsid w:val="00DA1B3C"/>
    <w:rsid w:val="00DA4B3B"/>
    <w:rsid w:val="00DB22D3"/>
    <w:rsid w:val="00DB32ED"/>
    <w:rsid w:val="00DB39C4"/>
    <w:rsid w:val="00DB507A"/>
    <w:rsid w:val="00DB54DF"/>
    <w:rsid w:val="00DC4372"/>
    <w:rsid w:val="00DC4BCD"/>
    <w:rsid w:val="00DC52E5"/>
    <w:rsid w:val="00DD04E1"/>
    <w:rsid w:val="00DE0826"/>
    <w:rsid w:val="00DE1AB5"/>
    <w:rsid w:val="00DE3361"/>
    <w:rsid w:val="00DE6299"/>
    <w:rsid w:val="00DE7989"/>
    <w:rsid w:val="00DF3189"/>
    <w:rsid w:val="00DF5036"/>
    <w:rsid w:val="00E144A4"/>
    <w:rsid w:val="00E17F9C"/>
    <w:rsid w:val="00E20833"/>
    <w:rsid w:val="00E24AB1"/>
    <w:rsid w:val="00E36D0D"/>
    <w:rsid w:val="00E41A11"/>
    <w:rsid w:val="00E44A63"/>
    <w:rsid w:val="00E46B01"/>
    <w:rsid w:val="00E5233A"/>
    <w:rsid w:val="00E54C2E"/>
    <w:rsid w:val="00E613AA"/>
    <w:rsid w:val="00E7095A"/>
    <w:rsid w:val="00E7207B"/>
    <w:rsid w:val="00E76819"/>
    <w:rsid w:val="00E81824"/>
    <w:rsid w:val="00E81CA5"/>
    <w:rsid w:val="00E832A4"/>
    <w:rsid w:val="00E93E22"/>
    <w:rsid w:val="00E955FB"/>
    <w:rsid w:val="00EA0A57"/>
    <w:rsid w:val="00EA1C77"/>
    <w:rsid w:val="00EA565F"/>
    <w:rsid w:val="00EB3306"/>
    <w:rsid w:val="00EB33B6"/>
    <w:rsid w:val="00EB3E7E"/>
    <w:rsid w:val="00EB5315"/>
    <w:rsid w:val="00EB77D8"/>
    <w:rsid w:val="00EC03CF"/>
    <w:rsid w:val="00EC267E"/>
    <w:rsid w:val="00EC4562"/>
    <w:rsid w:val="00EC4591"/>
    <w:rsid w:val="00EC59EF"/>
    <w:rsid w:val="00EC6B22"/>
    <w:rsid w:val="00EC7DDB"/>
    <w:rsid w:val="00ED2E6B"/>
    <w:rsid w:val="00EF1F79"/>
    <w:rsid w:val="00EF26F5"/>
    <w:rsid w:val="00EF282D"/>
    <w:rsid w:val="00EF5B64"/>
    <w:rsid w:val="00EF798D"/>
    <w:rsid w:val="00EF7DC0"/>
    <w:rsid w:val="00F02D21"/>
    <w:rsid w:val="00F05AD7"/>
    <w:rsid w:val="00F13A47"/>
    <w:rsid w:val="00F1582E"/>
    <w:rsid w:val="00F15A9C"/>
    <w:rsid w:val="00F217D1"/>
    <w:rsid w:val="00F23941"/>
    <w:rsid w:val="00F36DE3"/>
    <w:rsid w:val="00F371AD"/>
    <w:rsid w:val="00F40602"/>
    <w:rsid w:val="00F41FAA"/>
    <w:rsid w:val="00F44013"/>
    <w:rsid w:val="00F44DD1"/>
    <w:rsid w:val="00F46560"/>
    <w:rsid w:val="00F50D05"/>
    <w:rsid w:val="00F53461"/>
    <w:rsid w:val="00F53B07"/>
    <w:rsid w:val="00F55A4D"/>
    <w:rsid w:val="00F56D4D"/>
    <w:rsid w:val="00F61F9C"/>
    <w:rsid w:val="00F65655"/>
    <w:rsid w:val="00F6755E"/>
    <w:rsid w:val="00F70452"/>
    <w:rsid w:val="00F74803"/>
    <w:rsid w:val="00F74DDD"/>
    <w:rsid w:val="00F75DA8"/>
    <w:rsid w:val="00F83505"/>
    <w:rsid w:val="00F85114"/>
    <w:rsid w:val="00F87741"/>
    <w:rsid w:val="00F9411A"/>
    <w:rsid w:val="00F94176"/>
    <w:rsid w:val="00FA1937"/>
    <w:rsid w:val="00FA3E0D"/>
    <w:rsid w:val="00FB4A88"/>
    <w:rsid w:val="00FE602E"/>
    <w:rsid w:val="00FE7899"/>
    <w:rsid w:val="00FF0428"/>
    <w:rsid w:val="00FF112E"/>
    <w:rsid w:val="00FF1BC5"/>
    <w:rsid w:val="00FF2EFB"/>
    <w:rsid w:val="00FF325C"/>
    <w:rsid w:val="00FF3BA8"/>
    <w:rsid w:val="00FF3F19"/>
    <w:rsid w:val="00FF5E3B"/>
    <w:rsid w:val="00FF7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4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614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1">
    <w:name w:val="Заголовок 11"/>
    <w:basedOn w:val="1"/>
    <w:next w:val="1"/>
    <w:rsid w:val="00826141"/>
    <w:pPr>
      <w:keepNext/>
      <w:jc w:val="right"/>
    </w:pPr>
    <w:rPr>
      <w:sz w:val="24"/>
    </w:rPr>
  </w:style>
  <w:style w:type="character" w:styleId="a3">
    <w:name w:val="Hyperlink"/>
    <w:rsid w:val="00826141"/>
    <w:rPr>
      <w:color w:val="0563C1"/>
      <w:u w:val="single"/>
    </w:rPr>
  </w:style>
  <w:style w:type="paragraph" w:customStyle="1" w:styleId="10">
    <w:name w:val="Абзац списка1"/>
    <w:basedOn w:val="a"/>
    <w:rsid w:val="009C1ECC"/>
    <w:pPr>
      <w:ind w:left="720"/>
      <w:contextualSpacing/>
    </w:pPr>
  </w:style>
  <w:style w:type="table" w:styleId="a4">
    <w:name w:val="Table Grid"/>
    <w:basedOn w:val="a1"/>
    <w:rsid w:val="009C1E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3D6BF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semiHidden/>
    <w:locked/>
    <w:rsid w:val="003D6BF0"/>
    <w:rPr>
      <w:rFonts w:ascii="Segoe UI" w:hAnsi="Segoe UI"/>
      <w:sz w:val="18"/>
    </w:rPr>
  </w:style>
  <w:style w:type="paragraph" w:styleId="a7">
    <w:name w:val="Normal (Web)"/>
    <w:basedOn w:val="a"/>
    <w:semiHidden/>
    <w:rsid w:val="000104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qFormat/>
    <w:rsid w:val="007607F1"/>
    <w:rPr>
      <w:b/>
    </w:rPr>
  </w:style>
  <w:style w:type="paragraph" w:customStyle="1" w:styleId="ConsPlusNormal">
    <w:name w:val="ConsPlusNormal"/>
    <w:rsid w:val="00BB2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Subtitle"/>
    <w:basedOn w:val="a"/>
    <w:next w:val="a"/>
    <w:link w:val="aa"/>
    <w:qFormat/>
    <w:locked/>
    <w:rsid w:val="00CA0FA0"/>
    <w:pPr>
      <w:numPr>
        <w:ilvl w:val="1"/>
      </w:num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link w:val="a9"/>
    <w:locked/>
    <w:rsid w:val="00CA0FA0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6141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26141"/>
    <w:pPr>
      <w:suppressAutoHyphens/>
    </w:pPr>
    <w:rPr>
      <w:rFonts w:eastAsia="Times New Roman"/>
      <w:sz w:val="22"/>
      <w:szCs w:val="22"/>
      <w:lang w:eastAsia="ar-SA"/>
    </w:rPr>
  </w:style>
  <w:style w:type="paragraph" w:customStyle="1" w:styleId="11">
    <w:name w:val="Заголовок 11"/>
    <w:basedOn w:val="1"/>
    <w:next w:val="1"/>
    <w:rsid w:val="00826141"/>
    <w:pPr>
      <w:keepNext/>
      <w:jc w:val="right"/>
    </w:pPr>
    <w:rPr>
      <w:sz w:val="24"/>
    </w:rPr>
  </w:style>
  <w:style w:type="character" w:styleId="a3">
    <w:name w:val="Hyperlink"/>
    <w:rsid w:val="00826141"/>
    <w:rPr>
      <w:color w:val="0563C1"/>
      <w:u w:val="single"/>
    </w:rPr>
  </w:style>
  <w:style w:type="paragraph" w:customStyle="1" w:styleId="10">
    <w:name w:val="Абзац списка1"/>
    <w:basedOn w:val="a"/>
    <w:rsid w:val="009C1ECC"/>
    <w:pPr>
      <w:ind w:left="720"/>
      <w:contextualSpacing/>
    </w:pPr>
  </w:style>
  <w:style w:type="table" w:styleId="a4">
    <w:name w:val="Table Grid"/>
    <w:basedOn w:val="a1"/>
    <w:rsid w:val="009C1E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3D6BF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semiHidden/>
    <w:locked/>
    <w:rsid w:val="003D6BF0"/>
    <w:rPr>
      <w:rFonts w:ascii="Segoe UI" w:hAnsi="Segoe UI"/>
      <w:sz w:val="18"/>
    </w:rPr>
  </w:style>
  <w:style w:type="paragraph" w:styleId="a7">
    <w:name w:val="Normal (Web)"/>
    <w:basedOn w:val="a"/>
    <w:semiHidden/>
    <w:rsid w:val="0001040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8">
    <w:name w:val="Strong"/>
    <w:qFormat/>
    <w:rsid w:val="007607F1"/>
    <w:rPr>
      <w:b/>
    </w:rPr>
  </w:style>
  <w:style w:type="paragraph" w:customStyle="1" w:styleId="ConsPlusNormal">
    <w:name w:val="ConsPlusNormal"/>
    <w:rsid w:val="00BB26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Subtitle"/>
    <w:basedOn w:val="a"/>
    <w:next w:val="a"/>
    <w:link w:val="aa"/>
    <w:qFormat/>
    <w:locked/>
    <w:rsid w:val="00CA0FA0"/>
    <w:pPr>
      <w:numPr>
        <w:ilvl w:val="1"/>
      </w:numPr>
      <w:suppressAutoHyphens/>
      <w:spacing w:after="0" w:line="240" w:lineRule="auto"/>
    </w:pPr>
    <w:rPr>
      <w:rFonts w:ascii="Cambria" w:eastAsia="Calibri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a">
    <w:name w:val="Подзаголовок Знак"/>
    <w:link w:val="a9"/>
    <w:locked/>
    <w:rsid w:val="00CA0FA0"/>
    <w:rPr>
      <w:rFonts w:ascii="Cambria" w:hAnsi="Cambria" w:cs="Times New Roman"/>
      <w:i/>
      <w:iCs/>
      <w:color w:val="4F81BD"/>
      <w:spacing w:val="15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">
                                      <w:marLeft w:val="3300"/>
                                      <w:marRight w:val="7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">
                  <w:marLeft w:val="3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3300"/>
                                      <w:marRight w:val="75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">
                                          <w:marLeft w:val="0"/>
                                          <w:marRight w:val="45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99F3F-C9AC-4BCB-B055-965E35664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4884</Words>
  <Characters>27843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Hewlett-Packard Company</Company>
  <LinksUpToDate>false</LinksUpToDate>
  <CharactersWithSpaces>32662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Макеева Татьяна</dc:creator>
  <cp:lastModifiedBy>Блинова Наталья</cp:lastModifiedBy>
  <cp:revision>2</cp:revision>
  <cp:lastPrinted>2020-04-08T08:35:00Z</cp:lastPrinted>
  <dcterms:created xsi:type="dcterms:W3CDTF">2025-04-17T03:16:00Z</dcterms:created>
  <dcterms:modified xsi:type="dcterms:W3CDTF">2025-04-17T03:16:00Z</dcterms:modified>
</cp:coreProperties>
</file>