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16E69" w:rsidRDefault="00D16E69" w:rsidP="00D16E69">
      <w:pPr>
        <w:pStyle w:val="12"/>
        <w:spacing w:after="120"/>
      </w:pPr>
      <w:r w:rsidRPr="00AE4D74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6390175" r:id="rId10"/>
        </w:object>
      </w:r>
    </w:p>
    <w:p w:rsidR="00D16E69" w:rsidRDefault="00D16E69" w:rsidP="00D16E69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D16E69" w:rsidRDefault="00D16E69" w:rsidP="00D16E69">
      <w:pPr>
        <w:pStyle w:val="11"/>
        <w:jc w:val="center"/>
        <w:rPr>
          <w:sz w:val="20"/>
        </w:rPr>
      </w:pPr>
    </w:p>
    <w:p w:rsidR="00D16E69" w:rsidRPr="003A758C" w:rsidRDefault="00D16E69" w:rsidP="00312EE3">
      <w:pPr>
        <w:pStyle w:val="7"/>
        <w:jc w:val="center"/>
        <w:rPr>
          <w:b/>
          <w:sz w:val="26"/>
          <w:szCs w:val="26"/>
        </w:rPr>
      </w:pPr>
      <w:r w:rsidRPr="003A758C">
        <w:rPr>
          <w:b/>
          <w:sz w:val="26"/>
          <w:szCs w:val="26"/>
        </w:rPr>
        <w:t>АДМИНИСТРАЦИЯ ТОМСКОГО РАЙОНА</w:t>
      </w:r>
    </w:p>
    <w:p w:rsidR="00D16E69" w:rsidRPr="003A758C" w:rsidRDefault="00D16E69" w:rsidP="00D16E69">
      <w:pPr>
        <w:rPr>
          <w:sz w:val="26"/>
          <w:szCs w:val="26"/>
        </w:rPr>
      </w:pPr>
    </w:p>
    <w:p w:rsidR="00D16E69" w:rsidRPr="003A758C" w:rsidRDefault="00D16E69" w:rsidP="00D16E69">
      <w:pPr>
        <w:pStyle w:val="1"/>
        <w:rPr>
          <w:b/>
          <w:sz w:val="26"/>
          <w:szCs w:val="26"/>
        </w:rPr>
      </w:pPr>
      <w:r w:rsidRPr="003A758C">
        <w:rPr>
          <w:b/>
          <w:sz w:val="26"/>
          <w:szCs w:val="26"/>
        </w:rPr>
        <w:t>ПОСТАНОВЛЕНИЕ</w:t>
      </w:r>
    </w:p>
    <w:p w:rsidR="00D16E69" w:rsidRPr="003A758C" w:rsidRDefault="00D16E69" w:rsidP="00D16E69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:rsidR="00D16E69" w:rsidRPr="00004199" w:rsidRDefault="0048739E" w:rsidP="00D16E69">
      <w:pPr>
        <w:pStyle w:val="a3"/>
        <w:tabs>
          <w:tab w:val="clear" w:pos="6804"/>
          <w:tab w:val="right" w:pos="9072"/>
        </w:tabs>
        <w:spacing w:before="120" w:after="120"/>
        <w:rPr>
          <w:szCs w:val="24"/>
        </w:rPr>
      </w:pPr>
      <w:r w:rsidRPr="00004199">
        <w:rPr>
          <w:szCs w:val="24"/>
        </w:rPr>
        <w:t>«____»___________</w:t>
      </w:r>
      <w:r w:rsidR="000A3231" w:rsidRPr="00004199">
        <w:rPr>
          <w:szCs w:val="24"/>
        </w:rPr>
        <w:t>_________</w:t>
      </w:r>
      <w:r w:rsidRPr="00004199">
        <w:rPr>
          <w:szCs w:val="24"/>
        </w:rPr>
        <w:t>20   г.</w:t>
      </w:r>
      <w:r w:rsidR="00D16E69" w:rsidRPr="00004199">
        <w:rPr>
          <w:szCs w:val="24"/>
        </w:rPr>
        <w:tab/>
        <w:t xml:space="preserve">№ </w:t>
      </w:r>
      <w:r w:rsidRPr="00004199">
        <w:rPr>
          <w:szCs w:val="24"/>
        </w:rPr>
        <w:t>____</w:t>
      </w:r>
    </w:p>
    <w:p w:rsidR="00D16E69" w:rsidRPr="00004199" w:rsidRDefault="00D16E69" w:rsidP="00D16E69">
      <w:pPr>
        <w:pStyle w:val="a3"/>
        <w:tabs>
          <w:tab w:val="clear" w:pos="6804"/>
        </w:tabs>
        <w:spacing w:before="0"/>
        <w:jc w:val="center"/>
        <w:rPr>
          <w:szCs w:val="24"/>
        </w:rPr>
      </w:pPr>
    </w:p>
    <w:p w:rsidR="006A5843" w:rsidRPr="00004199" w:rsidRDefault="006159BB" w:rsidP="008E33CE">
      <w:pPr>
        <w:pStyle w:val="a3"/>
        <w:tabs>
          <w:tab w:val="clear" w:pos="6804"/>
        </w:tabs>
        <w:spacing w:before="0"/>
        <w:ind w:right="5137"/>
        <w:jc w:val="both"/>
        <w:rPr>
          <w:szCs w:val="24"/>
        </w:rPr>
      </w:pPr>
      <w:bookmarkStart w:id="1" w:name="_Hlk48213874"/>
      <w:r w:rsidRPr="00004199">
        <w:rPr>
          <w:szCs w:val="24"/>
        </w:rPr>
        <w:t xml:space="preserve">Об </w:t>
      </w:r>
      <w:r w:rsidR="006A5843" w:rsidRPr="00004199">
        <w:rPr>
          <w:szCs w:val="24"/>
        </w:rPr>
        <w:t>утверждении</w:t>
      </w:r>
      <w:r w:rsidR="002E6EF4" w:rsidRPr="00004199">
        <w:rPr>
          <w:szCs w:val="24"/>
        </w:rPr>
        <w:t>муниципальной программы «Развитие образования в Томском районе»</w:t>
      </w:r>
    </w:p>
    <w:bookmarkEnd w:id="1"/>
    <w:p w:rsidR="008B2BEE" w:rsidRPr="00004199" w:rsidRDefault="008B2BEE" w:rsidP="008E33CE">
      <w:pPr>
        <w:pStyle w:val="a3"/>
        <w:tabs>
          <w:tab w:val="clear" w:pos="6804"/>
        </w:tabs>
        <w:spacing w:before="0"/>
        <w:ind w:right="5137"/>
        <w:jc w:val="both"/>
        <w:rPr>
          <w:szCs w:val="24"/>
        </w:rPr>
      </w:pPr>
    </w:p>
    <w:p w:rsidR="002E6EF4" w:rsidRPr="00004199" w:rsidRDefault="002E6EF4" w:rsidP="002E6EF4">
      <w:pPr>
        <w:ind w:firstLine="708"/>
        <w:jc w:val="both"/>
        <w:rPr>
          <w:color w:val="000000"/>
          <w:sz w:val="24"/>
          <w:szCs w:val="24"/>
        </w:rPr>
      </w:pPr>
      <w:r w:rsidRPr="00004199">
        <w:rPr>
          <w:color w:val="000000"/>
          <w:sz w:val="24"/>
          <w:szCs w:val="24"/>
        </w:rPr>
        <w:t xml:space="preserve">В соответствии со статьёй 179 Бюджетного кодекса Российской Федерации, Федеральным законом от 29 декабря 2012 № 273-ФЗ «Об образовании в Российской Федерации», Федеральным законом от 06 октября 2003 № 131-ФЗ «Об общих принципах организации местного самоуправления в Российской Федерации», Порядком принятия решений о разработке муниципальных программ Томского района, их формировании  и реализации, утвержденным постановлением Администрации Томского района от 24 апреля 2015 года № 110,  </w:t>
      </w:r>
    </w:p>
    <w:p w:rsidR="002E6EF4" w:rsidRPr="00004199" w:rsidRDefault="002E6EF4" w:rsidP="002E6EF4">
      <w:pPr>
        <w:ind w:firstLine="708"/>
        <w:jc w:val="both"/>
        <w:rPr>
          <w:color w:val="000000"/>
          <w:sz w:val="24"/>
          <w:szCs w:val="24"/>
        </w:rPr>
      </w:pPr>
    </w:p>
    <w:p w:rsidR="004845A0" w:rsidRPr="00004199" w:rsidRDefault="00D16E69" w:rsidP="0048739E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004199">
        <w:rPr>
          <w:b/>
          <w:szCs w:val="24"/>
        </w:rPr>
        <w:t>ПОСТАНОВЛЯЮ:</w:t>
      </w:r>
    </w:p>
    <w:p w:rsidR="008B2BEE" w:rsidRPr="00004199" w:rsidRDefault="008B2BEE" w:rsidP="0048739E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2E6EF4" w:rsidRPr="00004199" w:rsidRDefault="002E6EF4" w:rsidP="002E6EF4">
      <w:pPr>
        <w:ind w:firstLine="708"/>
        <w:jc w:val="both"/>
        <w:rPr>
          <w:color w:val="000000"/>
          <w:sz w:val="24"/>
          <w:szCs w:val="24"/>
        </w:rPr>
      </w:pPr>
      <w:r w:rsidRPr="00004199">
        <w:rPr>
          <w:color w:val="000000"/>
          <w:sz w:val="24"/>
          <w:szCs w:val="24"/>
        </w:rPr>
        <w:t>1. Утвердить муниципальную программу "Развитие образования в Томском районе" согласно приложению.</w:t>
      </w:r>
    </w:p>
    <w:p w:rsidR="002E6EF4" w:rsidRPr="00004199" w:rsidRDefault="002E6EF4" w:rsidP="002E6EF4">
      <w:pPr>
        <w:ind w:firstLine="708"/>
        <w:jc w:val="both"/>
        <w:rPr>
          <w:color w:val="000000"/>
          <w:sz w:val="24"/>
          <w:szCs w:val="24"/>
        </w:rPr>
      </w:pPr>
      <w:r w:rsidRPr="00004199">
        <w:rPr>
          <w:color w:val="000000"/>
          <w:sz w:val="24"/>
          <w:szCs w:val="24"/>
        </w:rPr>
        <w:t xml:space="preserve">2. Управлению Делами Администрации Томского района (Постернак Я.М.) опубликовать настоящее постановление в официальном печатном издании и разместить на официальном сайте муниципального образования «Томский район». </w:t>
      </w:r>
    </w:p>
    <w:p w:rsidR="002E6EF4" w:rsidRPr="00004199" w:rsidRDefault="002E6EF4" w:rsidP="002E6EF4">
      <w:pPr>
        <w:ind w:firstLine="708"/>
        <w:jc w:val="both"/>
        <w:rPr>
          <w:sz w:val="24"/>
          <w:szCs w:val="24"/>
        </w:rPr>
      </w:pPr>
      <w:r w:rsidRPr="00004199">
        <w:rPr>
          <w:color w:val="000000"/>
          <w:sz w:val="24"/>
          <w:szCs w:val="24"/>
        </w:rPr>
        <w:t>3. Контроль исполнения настоящего постановления возложить на заместителя Главы Томского района - начальника Управления по социальной политике.</w:t>
      </w:r>
    </w:p>
    <w:p w:rsidR="00F93DBE" w:rsidRPr="00004199" w:rsidRDefault="00F93DBE" w:rsidP="00F33195">
      <w:pPr>
        <w:jc w:val="both"/>
        <w:rPr>
          <w:sz w:val="24"/>
          <w:szCs w:val="24"/>
        </w:rPr>
      </w:pPr>
    </w:p>
    <w:p w:rsidR="00F93DBE" w:rsidRPr="00004199" w:rsidRDefault="00F93DBE" w:rsidP="00F33195">
      <w:pPr>
        <w:jc w:val="both"/>
        <w:rPr>
          <w:sz w:val="24"/>
          <w:szCs w:val="24"/>
        </w:rPr>
      </w:pPr>
    </w:p>
    <w:p w:rsidR="00F93DBE" w:rsidRPr="00004199" w:rsidRDefault="00F93DBE" w:rsidP="00F33195">
      <w:pPr>
        <w:pStyle w:val="10"/>
        <w:ind w:left="3600" w:hanging="3600"/>
        <w:jc w:val="both"/>
        <w:rPr>
          <w:sz w:val="24"/>
          <w:szCs w:val="24"/>
        </w:rPr>
      </w:pPr>
    </w:p>
    <w:p w:rsidR="00F93DBE" w:rsidRPr="00004199" w:rsidRDefault="00D16E69" w:rsidP="003E6B95">
      <w:pPr>
        <w:pStyle w:val="10"/>
        <w:ind w:left="3600" w:hanging="3600"/>
        <w:rPr>
          <w:sz w:val="24"/>
          <w:szCs w:val="24"/>
        </w:rPr>
      </w:pPr>
      <w:r w:rsidRPr="00004199">
        <w:rPr>
          <w:sz w:val="24"/>
          <w:szCs w:val="24"/>
        </w:rPr>
        <w:t>Глав</w:t>
      </w:r>
      <w:r w:rsidR="00842908" w:rsidRPr="00004199">
        <w:rPr>
          <w:sz w:val="24"/>
          <w:szCs w:val="24"/>
        </w:rPr>
        <w:t>а</w:t>
      </w:r>
      <w:r w:rsidRPr="00004199">
        <w:rPr>
          <w:sz w:val="24"/>
          <w:szCs w:val="24"/>
        </w:rPr>
        <w:t xml:space="preserve"> Томского района</w:t>
      </w:r>
      <w:r w:rsidR="00842908" w:rsidRPr="00004199">
        <w:rPr>
          <w:sz w:val="24"/>
          <w:szCs w:val="24"/>
        </w:rPr>
        <w:t>А.А.Терещенко</w:t>
      </w:r>
    </w:p>
    <w:p w:rsidR="00F93DBE" w:rsidRPr="00004199" w:rsidRDefault="00F93DBE" w:rsidP="00F33195">
      <w:pPr>
        <w:pStyle w:val="10"/>
        <w:ind w:left="3600" w:hanging="3600"/>
        <w:jc w:val="both"/>
        <w:rPr>
          <w:sz w:val="24"/>
          <w:szCs w:val="24"/>
        </w:rPr>
      </w:pPr>
    </w:p>
    <w:p w:rsidR="00EB2C88" w:rsidRPr="00004199" w:rsidRDefault="00EB2C88" w:rsidP="00F33195">
      <w:pPr>
        <w:pStyle w:val="10"/>
        <w:ind w:left="3600" w:hanging="3600"/>
        <w:jc w:val="both"/>
        <w:rPr>
          <w:sz w:val="24"/>
          <w:szCs w:val="24"/>
        </w:rPr>
      </w:pPr>
    </w:p>
    <w:p w:rsidR="00D16E69" w:rsidRPr="00004199" w:rsidRDefault="007D1929" w:rsidP="00F33195">
      <w:pPr>
        <w:pStyle w:val="10"/>
        <w:ind w:left="3600" w:hanging="3600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Ю.В.Дубовицкая</w:t>
      </w:r>
    </w:p>
    <w:p w:rsidR="00785BF9" w:rsidRDefault="000E20DC" w:rsidP="007E1F60">
      <w:pPr>
        <w:pStyle w:val="a3"/>
        <w:spacing w:before="0"/>
        <w:rPr>
          <w:szCs w:val="24"/>
        </w:rPr>
        <w:sectPr w:rsidR="00785BF9">
          <w:pgSz w:w="11905" w:h="16838"/>
          <w:pgMar w:top="1134" w:right="850" w:bottom="1134" w:left="1701" w:header="0" w:footer="0" w:gutter="0"/>
          <w:cols w:space="720"/>
        </w:sectPr>
      </w:pPr>
      <w:r w:rsidRPr="00004199">
        <w:rPr>
          <w:szCs w:val="24"/>
        </w:rPr>
        <w:t xml:space="preserve">90 </w:t>
      </w:r>
      <w:r w:rsidR="007D1929" w:rsidRPr="00004199">
        <w:rPr>
          <w:szCs w:val="24"/>
        </w:rPr>
        <w:t>1312</w:t>
      </w:r>
    </w:p>
    <w:p w:rsidR="00785BF9" w:rsidRDefault="00785BF9">
      <w:pPr>
        <w:rPr>
          <w:sz w:val="24"/>
          <w:szCs w:val="24"/>
        </w:rPr>
      </w:pPr>
    </w:p>
    <w:p w:rsidR="003A758C" w:rsidRPr="00004199" w:rsidRDefault="00E95F12" w:rsidP="007E1F60">
      <w:pPr>
        <w:pStyle w:val="a3"/>
        <w:spacing w:before="0"/>
        <w:jc w:val="right"/>
        <w:rPr>
          <w:szCs w:val="24"/>
        </w:rPr>
      </w:pPr>
      <w:r w:rsidRPr="00004199">
        <w:rPr>
          <w:szCs w:val="24"/>
        </w:rPr>
        <w:t>П</w:t>
      </w:r>
      <w:r w:rsidR="003A758C" w:rsidRPr="00004199">
        <w:rPr>
          <w:szCs w:val="24"/>
        </w:rPr>
        <w:t>риложение</w:t>
      </w:r>
    </w:p>
    <w:p w:rsidR="003A758C" w:rsidRPr="00004199" w:rsidRDefault="003A758C" w:rsidP="003A758C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004199">
        <w:rPr>
          <w:sz w:val="24"/>
          <w:szCs w:val="24"/>
        </w:rPr>
        <w:t>к постановлению</w:t>
      </w:r>
    </w:p>
    <w:p w:rsidR="003A758C" w:rsidRPr="00004199" w:rsidRDefault="003A758C" w:rsidP="003A758C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004199">
        <w:rPr>
          <w:sz w:val="24"/>
          <w:szCs w:val="24"/>
        </w:rPr>
        <w:t>Администрации Томского района</w:t>
      </w:r>
    </w:p>
    <w:p w:rsidR="00322580" w:rsidRPr="00004199" w:rsidRDefault="003A758C" w:rsidP="003A758C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004199">
        <w:rPr>
          <w:sz w:val="24"/>
          <w:szCs w:val="24"/>
        </w:rPr>
        <w:t>от _________________ N ___</w:t>
      </w:r>
    </w:p>
    <w:p w:rsidR="003A758C" w:rsidRPr="00004199" w:rsidRDefault="003A758C" w:rsidP="003A758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924FA" w:rsidRPr="00004199" w:rsidRDefault="00AA54BD" w:rsidP="001F4DA4">
      <w:pPr>
        <w:jc w:val="center"/>
        <w:rPr>
          <w:b/>
          <w:sz w:val="24"/>
          <w:szCs w:val="24"/>
        </w:rPr>
      </w:pPr>
      <w:r w:rsidRPr="00004199">
        <w:rPr>
          <w:sz w:val="24"/>
          <w:szCs w:val="24"/>
        </w:rPr>
        <w:t xml:space="preserve">МУНИЦИПАЛЬНАЯ ПРОГРАММА </w:t>
      </w:r>
      <w:r w:rsidR="00264114">
        <w:rPr>
          <w:sz w:val="24"/>
          <w:szCs w:val="24"/>
        </w:rPr>
        <w:t>«</w:t>
      </w:r>
      <w:r w:rsidRPr="00004199">
        <w:rPr>
          <w:sz w:val="24"/>
          <w:szCs w:val="24"/>
        </w:rPr>
        <w:t>РАЗВИТИЕ ОБРАЗОВАНИЯ В ТОМСКОМ РАЙОНЕ</w:t>
      </w:r>
      <w:r w:rsidR="00264114">
        <w:rPr>
          <w:sz w:val="24"/>
          <w:szCs w:val="24"/>
        </w:rPr>
        <w:t>»</w:t>
      </w:r>
    </w:p>
    <w:p w:rsidR="00AA54BD" w:rsidRPr="00004199" w:rsidRDefault="00AA54BD" w:rsidP="001F4DA4">
      <w:pPr>
        <w:jc w:val="center"/>
        <w:rPr>
          <w:b/>
          <w:sz w:val="24"/>
          <w:szCs w:val="24"/>
        </w:rPr>
      </w:pPr>
    </w:p>
    <w:tbl>
      <w:tblPr>
        <w:tblW w:w="154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056"/>
        <w:gridCol w:w="534"/>
        <w:gridCol w:w="506"/>
        <w:gridCol w:w="1590"/>
        <w:gridCol w:w="1134"/>
        <w:gridCol w:w="1134"/>
        <w:gridCol w:w="850"/>
        <w:gridCol w:w="851"/>
        <w:gridCol w:w="850"/>
        <w:gridCol w:w="1400"/>
        <w:gridCol w:w="3703"/>
        <w:gridCol w:w="96"/>
      </w:tblGrid>
      <w:tr w:rsidR="00AA54BD" w:rsidRPr="00004199" w:rsidTr="00264114">
        <w:trPr>
          <w:gridAfter w:val="1"/>
          <w:wAfter w:w="96" w:type="dxa"/>
          <w:trHeight w:val="548"/>
        </w:trPr>
        <w:tc>
          <w:tcPr>
            <w:tcW w:w="15309" w:type="dxa"/>
            <w:gridSpan w:val="12"/>
            <w:shd w:val="clear" w:color="auto" w:fill="auto"/>
            <w:vAlign w:val="center"/>
            <w:hideMark/>
          </w:tcPr>
          <w:p w:rsidR="00AA54BD" w:rsidRPr="00004199" w:rsidRDefault="00AA54BD" w:rsidP="00264114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ПАСПОРТ МУНИЦИПАЛЬНОЙ ПРОГРАММЫ</w:t>
            </w:r>
            <w:r w:rsidR="00264114">
              <w:rPr>
                <w:color w:val="000000"/>
                <w:sz w:val="24"/>
                <w:szCs w:val="24"/>
              </w:rPr>
              <w:t xml:space="preserve"> «</w:t>
            </w:r>
            <w:r w:rsidRPr="00004199">
              <w:rPr>
                <w:color w:val="000000"/>
                <w:sz w:val="24"/>
                <w:szCs w:val="24"/>
              </w:rPr>
              <w:t>РАЗВИТИЕ ОБРАЗОВАНИЯ В ТОМСКОМ РАЙОНЕ</w:t>
            </w:r>
            <w:r w:rsidR="00DB2C55" w:rsidRPr="00004199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C0DA5" w:rsidRPr="00004199" w:rsidTr="003A4400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4BD" w:rsidRPr="00004199" w:rsidRDefault="00AA54BD" w:rsidP="00AA54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4BD" w:rsidRPr="00004199" w:rsidRDefault="00AA54BD" w:rsidP="00AA54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4BD" w:rsidRPr="00004199" w:rsidRDefault="00AA54BD" w:rsidP="00AA54BD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4BD" w:rsidRPr="00004199" w:rsidRDefault="00AA54BD" w:rsidP="00AA54BD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4BD" w:rsidRPr="00004199" w:rsidRDefault="00AA54BD" w:rsidP="00AA54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4BD" w:rsidRPr="00004199" w:rsidRDefault="00AA54BD" w:rsidP="00AA54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4BD" w:rsidRPr="00004199" w:rsidRDefault="00AA54BD" w:rsidP="00AA54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4BD" w:rsidRPr="00004199" w:rsidRDefault="00AA54BD" w:rsidP="00AA54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4BD" w:rsidRPr="00004199" w:rsidRDefault="00AA54BD" w:rsidP="00AA54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4BD" w:rsidRPr="00004199" w:rsidRDefault="00AA54BD" w:rsidP="00AA54B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4BD" w:rsidRPr="00004199" w:rsidRDefault="00AA54BD" w:rsidP="00AA54BD">
            <w:pPr>
              <w:rPr>
                <w:sz w:val="24"/>
                <w:szCs w:val="24"/>
              </w:rPr>
            </w:pPr>
          </w:p>
        </w:tc>
        <w:tc>
          <w:tcPr>
            <w:tcW w:w="3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4BD" w:rsidRPr="00004199" w:rsidRDefault="00AA54BD" w:rsidP="00AA54BD">
            <w:pPr>
              <w:rPr>
                <w:sz w:val="24"/>
                <w:szCs w:val="24"/>
              </w:rPr>
            </w:pPr>
          </w:p>
        </w:tc>
      </w:tr>
      <w:tr w:rsidR="003C0DA5" w:rsidRPr="00004199" w:rsidTr="003A4400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4BD" w:rsidRPr="00004199" w:rsidRDefault="00AA54BD" w:rsidP="00AA54BD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4BD" w:rsidRPr="00004199" w:rsidRDefault="00AA54BD" w:rsidP="00AA54BD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4BD" w:rsidRPr="00004199" w:rsidRDefault="00AA54BD" w:rsidP="00AA54BD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4BD" w:rsidRPr="00004199" w:rsidRDefault="00AA54BD" w:rsidP="00AA54BD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4BD" w:rsidRPr="00004199" w:rsidRDefault="00AA54BD" w:rsidP="00AA54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4BD" w:rsidRPr="00004199" w:rsidRDefault="00AA54BD" w:rsidP="00AA54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4BD" w:rsidRPr="00004199" w:rsidRDefault="00AA54BD" w:rsidP="00AA54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4BD" w:rsidRPr="00004199" w:rsidRDefault="00AA54BD" w:rsidP="00AA54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4BD" w:rsidRPr="00004199" w:rsidRDefault="00AA54BD" w:rsidP="00AA54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4BD" w:rsidRPr="00004199" w:rsidRDefault="00AA54BD" w:rsidP="00AA54B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4BD" w:rsidRPr="00004199" w:rsidRDefault="00AA54BD" w:rsidP="00AA54BD">
            <w:pPr>
              <w:rPr>
                <w:sz w:val="24"/>
                <w:szCs w:val="24"/>
              </w:rPr>
            </w:pPr>
          </w:p>
        </w:tc>
        <w:tc>
          <w:tcPr>
            <w:tcW w:w="3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4BD" w:rsidRPr="00004199" w:rsidRDefault="00AA54BD" w:rsidP="00AA54BD">
            <w:pPr>
              <w:rPr>
                <w:sz w:val="24"/>
                <w:szCs w:val="24"/>
              </w:rPr>
            </w:pPr>
          </w:p>
        </w:tc>
      </w:tr>
    </w:tbl>
    <w:tbl>
      <w:tblPr>
        <w:tblStyle w:val="a5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545"/>
        <w:gridCol w:w="1424"/>
        <w:gridCol w:w="102"/>
        <w:gridCol w:w="40"/>
        <w:gridCol w:w="1134"/>
        <w:gridCol w:w="142"/>
        <w:gridCol w:w="54"/>
        <w:gridCol w:w="1221"/>
        <w:gridCol w:w="1418"/>
        <w:gridCol w:w="1701"/>
        <w:gridCol w:w="1843"/>
        <w:gridCol w:w="1701"/>
      </w:tblGrid>
      <w:tr w:rsidR="003C0DA5" w:rsidRPr="00004199" w:rsidTr="00B3048C">
        <w:trPr>
          <w:trHeight w:val="1020"/>
        </w:trPr>
        <w:tc>
          <w:tcPr>
            <w:tcW w:w="1843" w:type="dxa"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3325" w:type="dxa"/>
            <w:gridSpan w:val="12"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Муниципальная программа «Развитие образования в Томском районе на 2016-2020 годы» (далее - муниципальная программа)</w:t>
            </w:r>
          </w:p>
        </w:tc>
      </w:tr>
      <w:tr w:rsidR="003C0DA5" w:rsidRPr="00004199" w:rsidTr="00B3048C">
        <w:trPr>
          <w:trHeight w:val="1040"/>
        </w:trPr>
        <w:tc>
          <w:tcPr>
            <w:tcW w:w="1843" w:type="dxa"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3325" w:type="dxa"/>
            <w:gridSpan w:val="12"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3C0DA5" w:rsidRPr="00004199" w:rsidTr="00B3048C">
        <w:trPr>
          <w:trHeight w:val="1020"/>
        </w:trPr>
        <w:tc>
          <w:tcPr>
            <w:tcW w:w="1843" w:type="dxa"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13325" w:type="dxa"/>
            <w:gridSpan w:val="12"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 xml:space="preserve">Управление образования Администрации Томского района </w:t>
            </w:r>
          </w:p>
        </w:tc>
      </w:tr>
      <w:tr w:rsidR="003C0DA5" w:rsidRPr="00004199" w:rsidTr="00B3048C">
        <w:trPr>
          <w:trHeight w:val="800"/>
        </w:trPr>
        <w:tc>
          <w:tcPr>
            <w:tcW w:w="1843" w:type="dxa"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13325" w:type="dxa"/>
            <w:gridSpan w:val="12"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Управление образования Администрации Томского района</w:t>
            </w:r>
            <w:r w:rsidRPr="00004199">
              <w:rPr>
                <w:bCs/>
                <w:sz w:val="24"/>
                <w:szCs w:val="24"/>
              </w:rPr>
              <w:br/>
              <w:t>Управление территориального развития Администрации Томского района</w:t>
            </w:r>
          </w:p>
        </w:tc>
      </w:tr>
      <w:tr w:rsidR="003C0DA5" w:rsidRPr="00004199" w:rsidTr="00B3048C">
        <w:trPr>
          <w:trHeight w:val="3270"/>
        </w:trPr>
        <w:tc>
          <w:tcPr>
            <w:tcW w:w="1843" w:type="dxa"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lastRenderedPageBreak/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3325" w:type="dxa"/>
            <w:gridSpan w:val="12"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 xml:space="preserve"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 </w:t>
            </w:r>
          </w:p>
        </w:tc>
      </w:tr>
      <w:tr w:rsidR="003C0DA5" w:rsidRPr="00004199" w:rsidTr="00B3048C">
        <w:trPr>
          <w:trHeight w:val="720"/>
        </w:trPr>
        <w:tc>
          <w:tcPr>
            <w:tcW w:w="1843" w:type="dxa"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3325" w:type="dxa"/>
            <w:gridSpan w:val="12"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 xml:space="preserve">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 </w:t>
            </w:r>
          </w:p>
        </w:tc>
      </w:tr>
      <w:tr w:rsidR="003C0DA5" w:rsidRPr="00004199" w:rsidTr="00B3048C">
        <w:trPr>
          <w:trHeight w:val="705"/>
        </w:trPr>
        <w:tc>
          <w:tcPr>
            <w:tcW w:w="1843" w:type="dxa"/>
            <w:vMerge w:val="restart"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545" w:type="dxa"/>
            <w:hideMark/>
          </w:tcPr>
          <w:p w:rsidR="003C0DA5" w:rsidRPr="00004199" w:rsidRDefault="003C0DA5" w:rsidP="006A04CE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Показатели цели</w:t>
            </w:r>
          </w:p>
        </w:tc>
        <w:tc>
          <w:tcPr>
            <w:tcW w:w="1424" w:type="dxa"/>
            <w:hideMark/>
          </w:tcPr>
          <w:p w:rsidR="003C0DA5" w:rsidRPr="00004199" w:rsidRDefault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3"/>
            <w:hideMark/>
          </w:tcPr>
          <w:p w:rsidR="003C0DA5" w:rsidRPr="00004199" w:rsidRDefault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gridSpan w:val="3"/>
            <w:hideMark/>
          </w:tcPr>
          <w:p w:rsidR="003C0DA5" w:rsidRPr="00004199" w:rsidRDefault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hideMark/>
          </w:tcPr>
          <w:p w:rsidR="003C0DA5" w:rsidRPr="00004199" w:rsidRDefault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hideMark/>
          </w:tcPr>
          <w:p w:rsidR="003C0DA5" w:rsidRPr="00004199" w:rsidRDefault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1843" w:type="dxa"/>
            <w:hideMark/>
          </w:tcPr>
          <w:p w:rsidR="003C0DA5" w:rsidRPr="00004199" w:rsidRDefault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2026 год</w:t>
            </w:r>
            <w:r w:rsidRPr="00004199">
              <w:rPr>
                <w:bCs/>
                <w:sz w:val="24"/>
                <w:szCs w:val="24"/>
              </w:rPr>
              <w:br/>
              <w:t>(прогноз)</w:t>
            </w:r>
          </w:p>
        </w:tc>
        <w:tc>
          <w:tcPr>
            <w:tcW w:w="1701" w:type="dxa"/>
            <w:hideMark/>
          </w:tcPr>
          <w:p w:rsidR="003C0DA5" w:rsidRPr="00004199" w:rsidRDefault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2027 год (прогноз)</w:t>
            </w:r>
          </w:p>
        </w:tc>
      </w:tr>
      <w:tr w:rsidR="003C0DA5" w:rsidRPr="00004199" w:rsidTr="00B3048C">
        <w:trPr>
          <w:trHeight w:val="1290"/>
        </w:trPr>
        <w:tc>
          <w:tcPr>
            <w:tcW w:w="1843" w:type="dxa"/>
            <w:vMerge/>
            <w:hideMark/>
          </w:tcPr>
          <w:p w:rsidR="003C0DA5" w:rsidRPr="00004199" w:rsidRDefault="003C0DA5" w:rsidP="003C0D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3C0DA5" w:rsidRPr="00004199" w:rsidRDefault="003C0DA5" w:rsidP="006A04CE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Доля детей, обучающихся в соответствии с требованиями ФГОС, %</w:t>
            </w:r>
          </w:p>
        </w:tc>
        <w:tc>
          <w:tcPr>
            <w:tcW w:w="1424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3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100</w:t>
            </w:r>
          </w:p>
        </w:tc>
      </w:tr>
      <w:tr w:rsidR="003C0DA5" w:rsidRPr="00004199" w:rsidTr="00B3048C">
        <w:trPr>
          <w:trHeight w:val="615"/>
        </w:trPr>
        <w:tc>
          <w:tcPr>
            <w:tcW w:w="1843" w:type="dxa"/>
            <w:vMerge w:val="restart"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3325" w:type="dxa"/>
            <w:gridSpan w:val="12"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Задача 1. Обеспечение доступного качественного дошкольного, общего и дополнительного образования детей</w:t>
            </w:r>
          </w:p>
        </w:tc>
      </w:tr>
      <w:tr w:rsidR="003C0DA5" w:rsidRPr="00004199" w:rsidTr="00B3048C">
        <w:trPr>
          <w:trHeight w:val="735"/>
        </w:trPr>
        <w:tc>
          <w:tcPr>
            <w:tcW w:w="1843" w:type="dxa"/>
            <w:vMerge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</w:p>
        </w:tc>
        <w:tc>
          <w:tcPr>
            <w:tcW w:w="13325" w:type="dxa"/>
            <w:gridSpan w:val="12"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Задача 2. Приведение инфраструктуры дошкольного, общего и дополнительного образования в Томском районе в соответствии с основными современными требованиями</w:t>
            </w:r>
          </w:p>
        </w:tc>
      </w:tr>
      <w:tr w:rsidR="003C0DA5" w:rsidRPr="00004199" w:rsidTr="00B3048C">
        <w:trPr>
          <w:trHeight w:val="735"/>
        </w:trPr>
        <w:tc>
          <w:tcPr>
            <w:tcW w:w="1843" w:type="dxa"/>
            <w:vMerge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</w:p>
        </w:tc>
        <w:tc>
          <w:tcPr>
            <w:tcW w:w="13325" w:type="dxa"/>
            <w:gridSpan w:val="12"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Задача 3. Развитие кадрового потенциала в системе дошкольного, общего и дополнительного образования детей</w:t>
            </w:r>
          </w:p>
        </w:tc>
      </w:tr>
      <w:tr w:rsidR="003C0DA5" w:rsidRPr="00004199" w:rsidTr="00B3048C">
        <w:trPr>
          <w:trHeight w:val="735"/>
        </w:trPr>
        <w:tc>
          <w:tcPr>
            <w:tcW w:w="1843" w:type="dxa"/>
            <w:vMerge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</w:p>
        </w:tc>
        <w:tc>
          <w:tcPr>
            <w:tcW w:w="13325" w:type="dxa"/>
            <w:gridSpan w:val="12"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Задача 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3C0DA5" w:rsidRPr="00004199" w:rsidTr="00B3048C">
        <w:trPr>
          <w:trHeight w:val="600"/>
        </w:trPr>
        <w:tc>
          <w:tcPr>
            <w:tcW w:w="1843" w:type="dxa"/>
            <w:vMerge w:val="restart"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545" w:type="dxa"/>
            <w:hideMark/>
          </w:tcPr>
          <w:p w:rsidR="003C0DA5" w:rsidRPr="00004199" w:rsidRDefault="003C0DA5" w:rsidP="006A04CE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Показатели задач</w:t>
            </w:r>
          </w:p>
        </w:tc>
        <w:tc>
          <w:tcPr>
            <w:tcW w:w="1526" w:type="dxa"/>
            <w:gridSpan w:val="2"/>
            <w:hideMark/>
          </w:tcPr>
          <w:p w:rsidR="003C0DA5" w:rsidRPr="00004199" w:rsidRDefault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1370" w:type="dxa"/>
            <w:gridSpan w:val="4"/>
            <w:hideMark/>
          </w:tcPr>
          <w:p w:rsidR="003C0DA5" w:rsidRPr="00004199" w:rsidRDefault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1221" w:type="dxa"/>
            <w:hideMark/>
          </w:tcPr>
          <w:p w:rsidR="003C0DA5" w:rsidRPr="00004199" w:rsidRDefault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hideMark/>
          </w:tcPr>
          <w:p w:rsidR="003C0DA5" w:rsidRPr="00004199" w:rsidRDefault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hideMark/>
          </w:tcPr>
          <w:p w:rsidR="003C0DA5" w:rsidRPr="00004199" w:rsidRDefault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1843" w:type="dxa"/>
            <w:hideMark/>
          </w:tcPr>
          <w:p w:rsidR="003C0DA5" w:rsidRPr="00004199" w:rsidRDefault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2026 год</w:t>
            </w:r>
            <w:r w:rsidRPr="00004199">
              <w:rPr>
                <w:bCs/>
                <w:sz w:val="24"/>
                <w:szCs w:val="24"/>
              </w:rPr>
              <w:br/>
              <w:t>(прогноз)</w:t>
            </w:r>
          </w:p>
        </w:tc>
        <w:tc>
          <w:tcPr>
            <w:tcW w:w="1701" w:type="dxa"/>
            <w:hideMark/>
          </w:tcPr>
          <w:p w:rsidR="003C0DA5" w:rsidRPr="00004199" w:rsidRDefault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2027 год (прогноз)</w:t>
            </w:r>
          </w:p>
        </w:tc>
      </w:tr>
      <w:tr w:rsidR="003C0DA5" w:rsidRPr="00004199" w:rsidTr="00B3048C">
        <w:trPr>
          <w:trHeight w:val="465"/>
        </w:trPr>
        <w:tc>
          <w:tcPr>
            <w:tcW w:w="1843" w:type="dxa"/>
            <w:vMerge/>
            <w:hideMark/>
          </w:tcPr>
          <w:p w:rsidR="003C0DA5" w:rsidRPr="00004199" w:rsidRDefault="003C0DA5" w:rsidP="003C0D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5" w:type="dxa"/>
            <w:gridSpan w:val="12"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 xml:space="preserve">Задача 1. Обеспечение доступного качественного дошкольного, общего и дополнительного образования детей </w:t>
            </w:r>
          </w:p>
        </w:tc>
      </w:tr>
      <w:tr w:rsidR="00B3048C" w:rsidRPr="00004199" w:rsidTr="00B3048C">
        <w:trPr>
          <w:trHeight w:val="1590"/>
        </w:trPr>
        <w:tc>
          <w:tcPr>
            <w:tcW w:w="1843" w:type="dxa"/>
            <w:vMerge/>
            <w:hideMark/>
          </w:tcPr>
          <w:p w:rsidR="003C0DA5" w:rsidRPr="00004199" w:rsidRDefault="003C0DA5" w:rsidP="003C0D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3C0DA5" w:rsidRPr="00004199" w:rsidRDefault="003C0DA5" w:rsidP="006A04CE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образования, %</w:t>
            </w:r>
          </w:p>
        </w:tc>
        <w:tc>
          <w:tcPr>
            <w:tcW w:w="1526" w:type="dxa"/>
            <w:gridSpan w:val="2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70" w:type="dxa"/>
            <w:gridSpan w:val="4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21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100</w:t>
            </w:r>
          </w:p>
        </w:tc>
      </w:tr>
      <w:tr w:rsidR="003C0DA5" w:rsidRPr="00004199" w:rsidTr="00B3048C">
        <w:trPr>
          <w:trHeight w:val="765"/>
        </w:trPr>
        <w:tc>
          <w:tcPr>
            <w:tcW w:w="1843" w:type="dxa"/>
            <w:vMerge/>
            <w:hideMark/>
          </w:tcPr>
          <w:p w:rsidR="003C0DA5" w:rsidRPr="00004199" w:rsidRDefault="003C0DA5" w:rsidP="003C0D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5" w:type="dxa"/>
            <w:gridSpan w:val="12"/>
            <w:hideMark/>
          </w:tcPr>
          <w:p w:rsidR="003C0DA5" w:rsidRPr="00004199" w:rsidRDefault="003C0DA5" w:rsidP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Задача 2. Приведение инфраструктуры дошкольного, общего и дополнительного образования в Томском районе в соответствии с основными современными требованиями.</w:t>
            </w:r>
          </w:p>
        </w:tc>
      </w:tr>
      <w:tr w:rsidR="003C0DA5" w:rsidRPr="00004199" w:rsidTr="00B3048C">
        <w:trPr>
          <w:trHeight w:val="1020"/>
        </w:trPr>
        <w:tc>
          <w:tcPr>
            <w:tcW w:w="1843" w:type="dxa"/>
            <w:vMerge/>
            <w:hideMark/>
          </w:tcPr>
          <w:p w:rsidR="003C0DA5" w:rsidRPr="00004199" w:rsidRDefault="003C0DA5" w:rsidP="003C0D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3C0DA5" w:rsidRPr="00004199" w:rsidRDefault="003C0DA5" w:rsidP="006A04CE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Доля образовательных учреждений, отвечающих современным инфраструктурным требованиям, %</w:t>
            </w:r>
          </w:p>
        </w:tc>
        <w:tc>
          <w:tcPr>
            <w:tcW w:w="1566" w:type="dxa"/>
            <w:gridSpan w:val="3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1418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1701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1843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1701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78</w:t>
            </w:r>
          </w:p>
        </w:tc>
      </w:tr>
      <w:tr w:rsidR="003C0DA5" w:rsidRPr="00004199" w:rsidTr="00B3048C">
        <w:trPr>
          <w:trHeight w:val="480"/>
        </w:trPr>
        <w:tc>
          <w:tcPr>
            <w:tcW w:w="1843" w:type="dxa"/>
            <w:vMerge/>
            <w:hideMark/>
          </w:tcPr>
          <w:p w:rsidR="003C0DA5" w:rsidRPr="00004199" w:rsidRDefault="003C0DA5" w:rsidP="003C0D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5" w:type="dxa"/>
            <w:gridSpan w:val="12"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 xml:space="preserve">Задача 3. Развитие кадрового потенциала в системе дошкольного, общего и дополнительного образования детей </w:t>
            </w:r>
          </w:p>
        </w:tc>
      </w:tr>
      <w:tr w:rsidR="003C0DA5" w:rsidRPr="00004199" w:rsidTr="00B3048C">
        <w:trPr>
          <w:trHeight w:val="1920"/>
        </w:trPr>
        <w:tc>
          <w:tcPr>
            <w:tcW w:w="1843" w:type="dxa"/>
            <w:vMerge/>
            <w:hideMark/>
          </w:tcPr>
          <w:p w:rsidR="003C0DA5" w:rsidRPr="00004199" w:rsidRDefault="003C0DA5" w:rsidP="003C0D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3C0DA5" w:rsidRPr="00004199" w:rsidRDefault="003C0DA5" w:rsidP="006A04CE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 %</w:t>
            </w:r>
          </w:p>
        </w:tc>
        <w:tc>
          <w:tcPr>
            <w:tcW w:w="1566" w:type="dxa"/>
            <w:gridSpan w:val="3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1418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1701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1843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1701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78</w:t>
            </w:r>
          </w:p>
        </w:tc>
      </w:tr>
      <w:tr w:rsidR="003C0DA5" w:rsidRPr="00004199" w:rsidTr="00B3048C">
        <w:trPr>
          <w:trHeight w:val="795"/>
        </w:trPr>
        <w:tc>
          <w:tcPr>
            <w:tcW w:w="1843" w:type="dxa"/>
            <w:vMerge/>
            <w:hideMark/>
          </w:tcPr>
          <w:p w:rsidR="003C0DA5" w:rsidRPr="00004199" w:rsidRDefault="003C0DA5" w:rsidP="003C0D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5" w:type="dxa"/>
            <w:gridSpan w:val="12"/>
            <w:hideMark/>
          </w:tcPr>
          <w:p w:rsidR="003C0DA5" w:rsidRPr="00004199" w:rsidRDefault="003C0DA5" w:rsidP="000E1493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Задача 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3C0DA5" w:rsidRPr="00004199" w:rsidTr="00B3048C">
        <w:trPr>
          <w:trHeight w:val="2115"/>
        </w:trPr>
        <w:tc>
          <w:tcPr>
            <w:tcW w:w="1843" w:type="dxa"/>
            <w:vMerge/>
            <w:hideMark/>
          </w:tcPr>
          <w:p w:rsidR="003C0DA5" w:rsidRPr="00004199" w:rsidRDefault="003C0DA5" w:rsidP="003C0D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3C0DA5" w:rsidRPr="00004199" w:rsidRDefault="003C0DA5" w:rsidP="006A04CE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направленности, %</w:t>
            </w:r>
          </w:p>
        </w:tc>
        <w:tc>
          <w:tcPr>
            <w:tcW w:w="1566" w:type="dxa"/>
            <w:gridSpan w:val="3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843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50</w:t>
            </w:r>
          </w:p>
        </w:tc>
      </w:tr>
      <w:tr w:rsidR="003C0DA5" w:rsidRPr="00004199" w:rsidTr="00B3048C">
        <w:trPr>
          <w:trHeight w:val="405"/>
        </w:trPr>
        <w:tc>
          <w:tcPr>
            <w:tcW w:w="1843" w:type="dxa"/>
            <w:vMerge w:val="restart"/>
            <w:hideMark/>
          </w:tcPr>
          <w:p w:rsidR="003C0DA5" w:rsidRPr="00004199" w:rsidRDefault="003C0DA5" w:rsidP="00C84077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13325" w:type="dxa"/>
            <w:gridSpan w:val="12"/>
            <w:hideMark/>
          </w:tcPr>
          <w:p w:rsidR="003C0DA5" w:rsidRPr="00004199" w:rsidRDefault="003C0DA5" w:rsidP="008A2DEE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Подпрограмма 1 «Развитие дошкольного, общего и дополнительного образования в Томском районе»</w:t>
            </w:r>
          </w:p>
        </w:tc>
      </w:tr>
      <w:tr w:rsidR="003C0DA5" w:rsidRPr="00004199" w:rsidTr="00B3048C">
        <w:trPr>
          <w:trHeight w:val="405"/>
        </w:trPr>
        <w:tc>
          <w:tcPr>
            <w:tcW w:w="1843" w:type="dxa"/>
            <w:vMerge/>
            <w:hideMark/>
          </w:tcPr>
          <w:p w:rsidR="003C0DA5" w:rsidRPr="00004199" w:rsidRDefault="003C0DA5" w:rsidP="00C84077">
            <w:pPr>
              <w:rPr>
                <w:bCs/>
                <w:sz w:val="24"/>
                <w:szCs w:val="24"/>
              </w:rPr>
            </w:pPr>
          </w:p>
        </w:tc>
        <w:tc>
          <w:tcPr>
            <w:tcW w:w="13325" w:type="dxa"/>
            <w:gridSpan w:val="12"/>
            <w:hideMark/>
          </w:tcPr>
          <w:p w:rsidR="003C0DA5" w:rsidRPr="00004199" w:rsidRDefault="003C0DA5" w:rsidP="008A2DEE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Подпрограмма 2 «Развитие инфраструктуры дошкольного, общего и дополнительного образования в Томском районе»</w:t>
            </w:r>
          </w:p>
        </w:tc>
      </w:tr>
      <w:tr w:rsidR="003C0DA5" w:rsidRPr="00004199" w:rsidTr="00B3048C">
        <w:trPr>
          <w:trHeight w:val="405"/>
        </w:trPr>
        <w:tc>
          <w:tcPr>
            <w:tcW w:w="1843" w:type="dxa"/>
            <w:vMerge/>
            <w:hideMark/>
          </w:tcPr>
          <w:p w:rsidR="003C0DA5" w:rsidRPr="00004199" w:rsidRDefault="003C0DA5" w:rsidP="00C84077">
            <w:pPr>
              <w:rPr>
                <w:bCs/>
                <w:sz w:val="24"/>
                <w:szCs w:val="24"/>
              </w:rPr>
            </w:pPr>
          </w:p>
        </w:tc>
        <w:tc>
          <w:tcPr>
            <w:tcW w:w="13325" w:type="dxa"/>
            <w:gridSpan w:val="12"/>
            <w:hideMark/>
          </w:tcPr>
          <w:p w:rsidR="003C0DA5" w:rsidRPr="00004199" w:rsidRDefault="003C0DA5" w:rsidP="008A2DEE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Подпрограмма 3 «Развитие кадрового потенциала образовательных организаций Томского района»</w:t>
            </w:r>
          </w:p>
        </w:tc>
      </w:tr>
      <w:tr w:rsidR="003C0DA5" w:rsidRPr="00004199" w:rsidTr="00B3048C">
        <w:trPr>
          <w:trHeight w:val="405"/>
        </w:trPr>
        <w:tc>
          <w:tcPr>
            <w:tcW w:w="1843" w:type="dxa"/>
            <w:vMerge/>
            <w:hideMark/>
          </w:tcPr>
          <w:p w:rsidR="003C0DA5" w:rsidRPr="00004199" w:rsidRDefault="003C0DA5" w:rsidP="00C84077">
            <w:pPr>
              <w:rPr>
                <w:bCs/>
                <w:sz w:val="24"/>
                <w:szCs w:val="24"/>
              </w:rPr>
            </w:pPr>
          </w:p>
        </w:tc>
        <w:tc>
          <w:tcPr>
            <w:tcW w:w="13325" w:type="dxa"/>
            <w:gridSpan w:val="12"/>
            <w:hideMark/>
          </w:tcPr>
          <w:p w:rsidR="003C0DA5" w:rsidRPr="00004199" w:rsidRDefault="003C0DA5" w:rsidP="008A2DEE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Подпрограмма 4 «Развитие системы занятости, отдыха и оздоровления детей, подростков и молодежи»</w:t>
            </w:r>
          </w:p>
        </w:tc>
      </w:tr>
      <w:tr w:rsidR="003C0DA5" w:rsidRPr="00004199" w:rsidTr="00B3048C">
        <w:trPr>
          <w:trHeight w:val="405"/>
        </w:trPr>
        <w:tc>
          <w:tcPr>
            <w:tcW w:w="1843" w:type="dxa"/>
            <w:vMerge/>
            <w:hideMark/>
          </w:tcPr>
          <w:p w:rsidR="003C0DA5" w:rsidRPr="00004199" w:rsidRDefault="003C0DA5" w:rsidP="00C84077">
            <w:pPr>
              <w:rPr>
                <w:bCs/>
                <w:sz w:val="24"/>
                <w:szCs w:val="24"/>
              </w:rPr>
            </w:pPr>
          </w:p>
        </w:tc>
        <w:tc>
          <w:tcPr>
            <w:tcW w:w="13325" w:type="dxa"/>
            <w:gridSpan w:val="12"/>
            <w:hideMark/>
          </w:tcPr>
          <w:p w:rsidR="003C0DA5" w:rsidRPr="00004199" w:rsidRDefault="003C0DA5" w:rsidP="008A2DEE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Подпрограмма 5 «Обеспечивающая подпрограмма»</w:t>
            </w:r>
          </w:p>
        </w:tc>
      </w:tr>
      <w:tr w:rsidR="003C0DA5" w:rsidRPr="00004199" w:rsidTr="00B3048C">
        <w:trPr>
          <w:trHeight w:val="1110"/>
        </w:trPr>
        <w:tc>
          <w:tcPr>
            <w:tcW w:w="1843" w:type="dxa"/>
            <w:hideMark/>
          </w:tcPr>
          <w:p w:rsidR="003C0DA5" w:rsidRPr="00004199" w:rsidRDefault="003C0DA5" w:rsidP="00C84077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13325" w:type="dxa"/>
            <w:gridSpan w:val="12"/>
            <w:hideMark/>
          </w:tcPr>
          <w:p w:rsidR="008A2DEE" w:rsidRPr="00004199" w:rsidRDefault="008A2DEE" w:rsidP="008A2DEE">
            <w:pPr>
              <w:rPr>
                <w:bCs/>
                <w:sz w:val="24"/>
                <w:szCs w:val="24"/>
              </w:rPr>
            </w:pPr>
          </w:p>
          <w:p w:rsidR="003C0DA5" w:rsidRPr="00004199" w:rsidRDefault="003C0DA5" w:rsidP="008A2DEE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2021-2025 годы с прогнозом на 2026 и 2027 годы</w:t>
            </w:r>
          </w:p>
        </w:tc>
      </w:tr>
    </w:tbl>
    <w:p w:rsidR="00785BF9" w:rsidRDefault="00785BF9" w:rsidP="00C84077">
      <w:pPr>
        <w:rPr>
          <w:bCs/>
          <w:sz w:val="24"/>
          <w:szCs w:val="24"/>
        </w:rPr>
        <w:sectPr w:rsidR="00785BF9" w:rsidSect="00785BF9">
          <w:pgSz w:w="16838" w:h="11905" w:orient="landscape"/>
          <w:pgMar w:top="1701" w:right="1134" w:bottom="850" w:left="1134" w:header="0" w:footer="0" w:gutter="0"/>
          <w:cols w:space="720"/>
          <w:docGrid w:linePitch="272"/>
        </w:sectPr>
      </w:pPr>
    </w:p>
    <w:tbl>
      <w:tblPr>
        <w:tblStyle w:val="a5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559"/>
        <w:gridCol w:w="1418"/>
        <w:gridCol w:w="1559"/>
        <w:gridCol w:w="1417"/>
        <w:gridCol w:w="1276"/>
        <w:gridCol w:w="1559"/>
        <w:gridCol w:w="1418"/>
        <w:gridCol w:w="1276"/>
      </w:tblGrid>
      <w:tr w:rsidR="000E1493" w:rsidRPr="00004199" w:rsidTr="00B3048C">
        <w:trPr>
          <w:trHeight w:val="705"/>
        </w:trPr>
        <w:tc>
          <w:tcPr>
            <w:tcW w:w="1843" w:type="dxa"/>
            <w:vMerge w:val="restart"/>
            <w:hideMark/>
          </w:tcPr>
          <w:p w:rsidR="00C84077" w:rsidRPr="00004199" w:rsidRDefault="003C0DA5" w:rsidP="00C84077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 xml:space="preserve">Объем и источники финансирования муниципальной программы </w:t>
            </w:r>
          </w:p>
          <w:p w:rsidR="00C84077" w:rsidRPr="00004199" w:rsidRDefault="003C0DA5" w:rsidP="00C84077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 xml:space="preserve">(с детализацией по годам реализации, </w:t>
            </w:r>
          </w:p>
          <w:p w:rsidR="003C0DA5" w:rsidRPr="00004199" w:rsidRDefault="003C0DA5" w:rsidP="00C84077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тыс. рублей)</w:t>
            </w:r>
          </w:p>
        </w:tc>
        <w:tc>
          <w:tcPr>
            <w:tcW w:w="1843" w:type="dxa"/>
            <w:hideMark/>
          </w:tcPr>
          <w:p w:rsidR="003C0DA5" w:rsidRPr="00004199" w:rsidRDefault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Источники</w:t>
            </w:r>
          </w:p>
        </w:tc>
        <w:tc>
          <w:tcPr>
            <w:tcW w:w="1559" w:type="dxa"/>
            <w:hideMark/>
          </w:tcPr>
          <w:p w:rsidR="003C0DA5" w:rsidRPr="00004199" w:rsidRDefault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hideMark/>
          </w:tcPr>
          <w:p w:rsidR="003C0DA5" w:rsidRPr="00004199" w:rsidRDefault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hideMark/>
          </w:tcPr>
          <w:p w:rsidR="003C0DA5" w:rsidRPr="00004199" w:rsidRDefault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hideMark/>
          </w:tcPr>
          <w:p w:rsidR="003C0DA5" w:rsidRPr="00004199" w:rsidRDefault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hideMark/>
          </w:tcPr>
          <w:p w:rsidR="003C0DA5" w:rsidRPr="00004199" w:rsidRDefault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hideMark/>
          </w:tcPr>
          <w:p w:rsidR="003C0DA5" w:rsidRPr="00004199" w:rsidRDefault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hideMark/>
          </w:tcPr>
          <w:p w:rsidR="003C0DA5" w:rsidRPr="00004199" w:rsidRDefault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2026 год</w:t>
            </w:r>
            <w:r w:rsidRPr="00004199">
              <w:rPr>
                <w:bCs/>
                <w:sz w:val="24"/>
                <w:szCs w:val="24"/>
              </w:rPr>
              <w:br/>
              <w:t>(прогноз)</w:t>
            </w:r>
          </w:p>
        </w:tc>
        <w:tc>
          <w:tcPr>
            <w:tcW w:w="1276" w:type="dxa"/>
            <w:hideMark/>
          </w:tcPr>
          <w:p w:rsidR="003C0DA5" w:rsidRPr="00004199" w:rsidRDefault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2027 год (прогноз)</w:t>
            </w:r>
          </w:p>
        </w:tc>
      </w:tr>
      <w:tr w:rsidR="000E1493" w:rsidRPr="00004199" w:rsidTr="00B3048C">
        <w:trPr>
          <w:trHeight w:val="720"/>
        </w:trPr>
        <w:tc>
          <w:tcPr>
            <w:tcW w:w="1843" w:type="dxa"/>
            <w:vMerge/>
            <w:hideMark/>
          </w:tcPr>
          <w:p w:rsidR="003C0DA5" w:rsidRPr="00004199" w:rsidRDefault="003C0DA5" w:rsidP="003C0D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3C0DA5" w:rsidRPr="00004199" w:rsidRDefault="003C0DA5" w:rsidP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559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39 086,2</w:t>
            </w:r>
          </w:p>
        </w:tc>
        <w:tc>
          <w:tcPr>
            <w:tcW w:w="1418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34 377,6</w:t>
            </w:r>
          </w:p>
        </w:tc>
        <w:tc>
          <w:tcPr>
            <w:tcW w:w="1559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4 708,6</w:t>
            </w:r>
          </w:p>
        </w:tc>
        <w:tc>
          <w:tcPr>
            <w:tcW w:w="1417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</w:tr>
      <w:tr w:rsidR="000E1493" w:rsidRPr="00004199" w:rsidTr="00B3048C">
        <w:trPr>
          <w:trHeight w:val="720"/>
        </w:trPr>
        <w:tc>
          <w:tcPr>
            <w:tcW w:w="1843" w:type="dxa"/>
            <w:vMerge/>
            <w:hideMark/>
          </w:tcPr>
          <w:p w:rsidR="003C0DA5" w:rsidRPr="00004199" w:rsidRDefault="003C0DA5" w:rsidP="003C0D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3C0DA5" w:rsidRPr="00004199" w:rsidRDefault="003C0DA5" w:rsidP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1559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3 141 273,5</w:t>
            </w:r>
          </w:p>
        </w:tc>
        <w:tc>
          <w:tcPr>
            <w:tcW w:w="1418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1 122 710,0</w:t>
            </w:r>
          </w:p>
        </w:tc>
        <w:tc>
          <w:tcPr>
            <w:tcW w:w="1559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1 015 523,7</w:t>
            </w:r>
          </w:p>
        </w:tc>
        <w:tc>
          <w:tcPr>
            <w:tcW w:w="1417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1 003 039,8</w:t>
            </w:r>
          </w:p>
        </w:tc>
        <w:tc>
          <w:tcPr>
            <w:tcW w:w="1276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</w:tr>
      <w:tr w:rsidR="000E1493" w:rsidRPr="00004199" w:rsidTr="00B3048C">
        <w:trPr>
          <w:trHeight w:val="720"/>
        </w:trPr>
        <w:tc>
          <w:tcPr>
            <w:tcW w:w="1843" w:type="dxa"/>
            <w:vMerge/>
            <w:hideMark/>
          </w:tcPr>
          <w:p w:rsidR="003C0DA5" w:rsidRPr="00004199" w:rsidRDefault="003C0DA5" w:rsidP="003C0D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3C0DA5" w:rsidRPr="00004199" w:rsidRDefault="003C0DA5" w:rsidP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бюджет Томского района</w:t>
            </w:r>
          </w:p>
        </w:tc>
        <w:tc>
          <w:tcPr>
            <w:tcW w:w="1559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1 023 477,1</w:t>
            </w:r>
          </w:p>
        </w:tc>
        <w:tc>
          <w:tcPr>
            <w:tcW w:w="1418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334 144,3</w:t>
            </w:r>
          </w:p>
        </w:tc>
        <w:tc>
          <w:tcPr>
            <w:tcW w:w="1559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354 110,0</w:t>
            </w:r>
          </w:p>
        </w:tc>
        <w:tc>
          <w:tcPr>
            <w:tcW w:w="1417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335 222,8</w:t>
            </w:r>
          </w:p>
        </w:tc>
        <w:tc>
          <w:tcPr>
            <w:tcW w:w="1276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</w:tr>
      <w:tr w:rsidR="000E1493" w:rsidRPr="00004199" w:rsidTr="00B3048C">
        <w:trPr>
          <w:trHeight w:val="720"/>
        </w:trPr>
        <w:tc>
          <w:tcPr>
            <w:tcW w:w="1843" w:type="dxa"/>
            <w:vMerge/>
            <w:hideMark/>
          </w:tcPr>
          <w:p w:rsidR="003C0DA5" w:rsidRPr="00004199" w:rsidRDefault="003C0DA5" w:rsidP="003C0D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3C0DA5" w:rsidRPr="00004199" w:rsidRDefault="003C0DA5" w:rsidP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559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</w:tr>
      <w:tr w:rsidR="000E1493" w:rsidRPr="00004199" w:rsidTr="00B3048C">
        <w:trPr>
          <w:trHeight w:val="720"/>
        </w:trPr>
        <w:tc>
          <w:tcPr>
            <w:tcW w:w="1843" w:type="dxa"/>
            <w:hideMark/>
          </w:tcPr>
          <w:p w:rsidR="003C0DA5" w:rsidRPr="00004199" w:rsidRDefault="003C0DA5" w:rsidP="003C0D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3C0DA5" w:rsidRPr="00004199" w:rsidRDefault="003C0DA5" w:rsidP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всего по источникам</w:t>
            </w:r>
          </w:p>
        </w:tc>
        <w:tc>
          <w:tcPr>
            <w:tcW w:w="1559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4 203 836,8</w:t>
            </w:r>
          </w:p>
        </w:tc>
        <w:tc>
          <w:tcPr>
            <w:tcW w:w="1418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1 491 231,9</w:t>
            </w:r>
          </w:p>
        </w:tc>
        <w:tc>
          <w:tcPr>
            <w:tcW w:w="1559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1 374 342,3</w:t>
            </w:r>
          </w:p>
        </w:tc>
        <w:tc>
          <w:tcPr>
            <w:tcW w:w="1417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1 338 262,6</w:t>
            </w:r>
          </w:p>
        </w:tc>
        <w:tc>
          <w:tcPr>
            <w:tcW w:w="1276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</w:tr>
    </w:tbl>
    <w:p w:rsidR="00785BF9" w:rsidRDefault="00785BF9" w:rsidP="001F4DA4">
      <w:pPr>
        <w:jc w:val="center"/>
        <w:rPr>
          <w:bCs/>
          <w:sz w:val="24"/>
          <w:szCs w:val="24"/>
        </w:rPr>
        <w:sectPr w:rsidR="00785BF9" w:rsidSect="00785BF9">
          <w:pgSz w:w="16838" w:h="11905" w:orient="landscape"/>
          <w:pgMar w:top="1701" w:right="1134" w:bottom="850" w:left="1134" w:header="0" w:footer="0" w:gutter="0"/>
          <w:cols w:space="720"/>
          <w:docGrid w:linePitch="272"/>
        </w:sectPr>
      </w:pPr>
    </w:p>
    <w:p w:rsidR="00AA54BD" w:rsidRPr="00004199" w:rsidRDefault="00AA54BD" w:rsidP="001F4DA4">
      <w:pPr>
        <w:jc w:val="center"/>
        <w:rPr>
          <w:b/>
          <w:sz w:val="24"/>
          <w:szCs w:val="24"/>
        </w:rPr>
      </w:pPr>
    </w:p>
    <w:p w:rsidR="00AA57BF" w:rsidRPr="00004199" w:rsidRDefault="00AA57BF" w:rsidP="00AA57BF">
      <w:pPr>
        <w:pStyle w:val="ab"/>
        <w:numPr>
          <w:ilvl w:val="0"/>
          <w:numId w:val="1"/>
        </w:numPr>
        <w:jc w:val="center"/>
        <w:rPr>
          <w:sz w:val="24"/>
          <w:szCs w:val="24"/>
        </w:rPr>
      </w:pPr>
      <w:r w:rsidRPr="00004199">
        <w:rPr>
          <w:sz w:val="24"/>
          <w:szCs w:val="24"/>
        </w:rPr>
        <w:t>ХАРАКТЕРИСТИКА ТЕКУЩЕГО СОСТОЯНИЯ</w:t>
      </w:r>
    </w:p>
    <w:p w:rsidR="00AA57BF" w:rsidRPr="00004199" w:rsidRDefault="00AA57BF" w:rsidP="00AA57BF">
      <w:pPr>
        <w:pStyle w:val="ab"/>
        <w:jc w:val="center"/>
        <w:rPr>
          <w:sz w:val="24"/>
          <w:szCs w:val="24"/>
        </w:rPr>
      </w:pPr>
      <w:r w:rsidRPr="00004199">
        <w:rPr>
          <w:sz w:val="24"/>
          <w:szCs w:val="24"/>
        </w:rPr>
        <w:t>СФЕРЫ РЕАЛИЗАЦИИ МУНИЦИПАЛЬНОЙ ПРОГРАММЫ</w:t>
      </w:r>
    </w:p>
    <w:p w:rsidR="00AA57BF" w:rsidRPr="00004199" w:rsidRDefault="00AA57BF" w:rsidP="00AA57BF">
      <w:pPr>
        <w:ind w:firstLine="709"/>
        <w:jc w:val="both"/>
        <w:rPr>
          <w:sz w:val="24"/>
          <w:szCs w:val="24"/>
          <w:shd w:val="clear" w:color="auto" w:fill="FFFFFF"/>
        </w:rPr>
      </w:pPr>
    </w:p>
    <w:p w:rsidR="00AA57BF" w:rsidRPr="00004199" w:rsidRDefault="00AA57BF" w:rsidP="00AA57BF">
      <w:pPr>
        <w:ind w:firstLine="709"/>
        <w:jc w:val="both"/>
        <w:rPr>
          <w:sz w:val="24"/>
          <w:szCs w:val="24"/>
        </w:rPr>
      </w:pPr>
      <w:r w:rsidRPr="00004199">
        <w:rPr>
          <w:sz w:val="24"/>
          <w:szCs w:val="24"/>
          <w:shd w:val="clear" w:color="auto" w:fill="FFFFFF"/>
        </w:rPr>
        <w:t>Признавая значительную роль образовательных учреждений в развитии общественных отношений, государство предъявляет новые требования к системе образования, в которой должен быть в полной мере использован весь потенциал образования для  сохранения единого социокультурного и образовательного пространства. Развитие муниципальной системы образования осуществляется в соответствии с основными направлениями государственной, региональной и муниципальной политики. </w:t>
      </w:r>
      <w:r w:rsidRPr="00004199">
        <w:rPr>
          <w:sz w:val="24"/>
          <w:szCs w:val="24"/>
        </w:rPr>
        <w:t xml:space="preserve">Повышение эффективности и качества образования - одно из базовых направлений реализации государственной и муниципальной политики на территории Томского района. Муниципальная программа "Развитие образования в Томском районе на 2016 - 2020 годы" (далее – «Программа») разработана для реализации Стратегии социально-экономического развития Муниципального образования "Томский район" до 2025 г. в части достижения среднесрочной цели социально-экономического развития Томского района "Обеспечение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управления". </w:t>
      </w:r>
    </w:p>
    <w:p w:rsidR="00AA57BF" w:rsidRPr="00004199" w:rsidRDefault="00AA57BF" w:rsidP="00AA57BF">
      <w:pPr>
        <w:ind w:firstLine="709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Программа определяет цели, задачи и направления развития системы образования Томского района,  финансовое обеспечение и механизмы реализации предусмотренных мероприятий, показатели их результативности. Программа разработана в целях повышения доступности, качества и эффективности системы образования с учетом потребностей граждан,  создания условий для обеспечения реализации прав детей, проживающих на территории муниципалитета. В целом, программа позволяет усовершенствовать условия для осуществления образовательного процесса в соответствии с современными требованиями: укрепить материально-техническую базу образовательных организаций, реализовать проекты и программы развития, внедрить новые технологии, обеспечить безопасность организаций образования. Исполнителями основных мероприятий, предложенных данной программой, являются Управление образования Администрации Томского района и подведомственные ему образовательные организации.</w:t>
      </w:r>
    </w:p>
    <w:p w:rsidR="00AA57BF" w:rsidRPr="00004199" w:rsidRDefault="00AA57BF" w:rsidP="00AA57BF">
      <w:pPr>
        <w:ind w:firstLine="709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В настоящее время в районе обеспечено стабильное функционирование системы образования и создаются предпосылки для его совершенствования. Система образования Томского района представлена 68 организациями и включает следующие виды организаций:</w:t>
      </w:r>
    </w:p>
    <w:p w:rsidR="00AA57BF" w:rsidRPr="00004199" w:rsidRDefault="00AA57BF" w:rsidP="00AA57BF">
      <w:pPr>
        <w:ind w:firstLine="709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дошкольные образовательные организации - 24 ед.;</w:t>
      </w:r>
    </w:p>
    <w:p w:rsidR="00AA57BF" w:rsidRPr="00004199" w:rsidRDefault="00AA57BF" w:rsidP="00AA57BF">
      <w:pPr>
        <w:ind w:firstLine="709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общеобразовательные организации - 36 ед.;</w:t>
      </w:r>
    </w:p>
    <w:p w:rsidR="00AA57BF" w:rsidRPr="00004199" w:rsidRDefault="00AA57BF" w:rsidP="00AA57BF">
      <w:pPr>
        <w:ind w:firstLine="709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организации дополнительного образования детей - 8 ед.</w:t>
      </w:r>
    </w:p>
    <w:p w:rsidR="003E1EC1" w:rsidRDefault="00AA57BF" w:rsidP="00AA57BF">
      <w:pPr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04199">
        <w:rPr>
          <w:sz w:val="24"/>
          <w:szCs w:val="24"/>
        </w:rPr>
        <w:t xml:space="preserve">Общая численность воспитанников дошкольных организаций, получающих услуги по реализации дошкольного образования, составляет 4619 человек. Охват детей в возрасте от 0 до 3 лет на сегодняшний день составляет 11% от общего числа детей, посещающих сады, охват детей от 3 до 7 лет – 89%. При этом очередь в детские сады Томского района сохраняется за счет прироста населения (высокий уровень миграции, увеличение числа рождаемости), особенно в таких интенсивно развивающихся микрорайонах как «Южные ворота», «Северный парк», с. Корнилово и п. Зональная станция. Решению этой задачи будут способствовать строительство двух новых детских садов на 500 мест в микрорайонах «Южные ворота», «Северный парк», а так же мероприятия по </w:t>
      </w: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 xml:space="preserve">созданию 300 дополнительных мест в организациях Томского района. Следует отметить, что в январе 2020 года был введен в эксплуатацию дополнительный корпус детского сада в микрорайоне «Северный парк», в течение 2019 года в детских садах были созданы 50 дополнительных мест.  Для родителей детей до 3 лет, не посещающих детские сады, организована консультационная помощь (психолого-педагогичаская, методическая и пр.) в рамках работы 6 консультационных центров. За период 6 месяцев 2020 года данную услугу получили более 500 человек. Консультационная форма работы будет продолжена. С целью увеличения количества мест </w:t>
      </w:r>
    </w:p>
    <w:p w:rsidR="003E1EC1" w:rsidRDefault="003E1EC1">
      <w:pPr>
        <w:rPr>
          <w:rFonts w:eastAsia="Lucida Sans Unicode"/>
          <w:kern w:val="1"/>
          <w:sz w:val="24"/>
          <w:szCs w:val="24"/>
          <w:lang w:eastAsia="hi-IN" w:bidi="hi-IN"/>
        </w:rPr>
      </w:pPr>
      <w:r>
        <w:rPr>
          <w:rFonts w:eastAsia="Lucida Sans Unicode"/>
          <w:kern w:val="1"/>
          <w:sz w:val="24"/>
          <w:szCs w:val="24"/>
          <w:lang w:eastAsia="hi-IN" w:bidi="hi-IN"/>
        </w:rPr>
        <w:br w:type="page"/>
      </w:r>
    </w:p>
    <w:p w:rsidR="00AA57BF" w:rsidRPr="00004199" w:rsidRDefault="00AA57BF" w:rsidP="00AA57BF">
      <w:pPr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>для обеспечения детей дошкольного возраста местами в дошкольных образовательных организациях запланированы мероприятия и ведется работа по привлечению в муниципалитет частных образовательных организаций. С целью улучшения качества образовательных услуг в системе дошкольного образования стоит задача создания в образовательных организациях условий, соответствующих требованиям</w:t>
      </w:r>
    </w:p>
    <w:p w:rsidR="00AA57BF" w:rsidRPr="00004199" w:rsidRDefault="00AA57BF" w:rsidP="00AA57BF">
      <w:pPr>
        <w:suppressAutoHyphens/>
        <w:autoSpaceDE w:val="0"/>
        <w:autoSpaceDN w:val="0"/>
        <w:adjustRightInd w:val="0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>федеральных государственных образовательных стандартов в дошкольном образовании.</w:t>
      </w:r>
    </w:p>
    <w:p w:rsidR="00AA57BF" w:rsidRPr="00004199" w:rsidRDefault="00AA57BF" w:rsidP="00AA57BF">
      <w:pPr>
        <w:ind w:firstLine="708"/>
        <w:jc w:val="both"/>
        <w:rPr>
          <w:sz w:val="24"/>
          <w:szCs w:val="24"/>
        </w:rPr>
      </w:pPr>
      <w:r w:rsidRPr="00004199">
        <w:rPr>
          <w:sz w:val="24"/>
          <w:szCs w:val="24"/>
        </w:rPr>
        <w:t xml:space="preserve"> Общая численность обучающихся в общеобразовательных организациях -  9346 человек. Сеть образовательных организаций представлена 33 общеобразовательными школами, 1 средней школой и 1 начальной школой, в том числе 6 малокомплектными школами. В школах продолжается поэтапный переход на федеральный государственный стандарт (далее ФГОС). В 2020-2021 учебном году по ФГОС будут заниматься ученики 1-10 классов. Дополнительные  условия для развития качественного и доступного образования на сегодняшний день диктует и национальный проект «Образование».   Таким образом,  определились не только основные направления для развития общего образования, но и ряд проблем. </w:t>
      </w:r>
    </w:p>
    <w:p w:rsidR="00AA57BF" w:rsidRPr="00004199" w:rsidRDefault="00AA57BF" w:rsidP="00AA57BF">
      <w:pPr>
        <w:jc w:val="both"/>
        <w:rPr>
          <w:sz w:val="24"/>
          <w:szCs w:val="24"/>
        </w:rPr>
      </w:pPr>
      <w:r w:rsidRPr="00004199">
        <w:rPr>
          <w:sz w:val="24"/>
          <w:szCs w:val="24"/>
        </w:rPr>
        <w:tab/>
        <w:t xml:space="preserve">В общеобразовательных организациях проблема обеспеченности местами стоит не так остро как в дошкольных организациях, но актуальными остается вопрос обучения в 2 смены (доля образовательных организаций, работающих в две смены в 2019-2020 учебном году составила 37%). Несмотря на оптимизацию внутренних резервов общеобразовательных учреждений, количество обучающихся во вторую смену  увеличивается  в общей численности детей школьного возраста за счет значительного  прироста населения в ряде микрорайонов. В целях ликвидации вышеуказанных проблем в Томском районе в 2020 году начинает свою работу новая школа на 1100 мест в микрорайоне «Южные ворота», начато строительство нового корпуса школы в с. Корнилово.   </w:t>
      </w:r>
    </w:p>
    <w:p w:rsidR="00AA57BF" w:rsidRPr="00004199" w:rsidRDefault="00AA57BF" w:rsidP="00AA57BF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004199">
        <w:rPr>
          <w:sz w:val="24"/>
          <w:szCs w:val="24"/>
        </w:rPr>
        <w:tab/>
      </w:r>
      <w:r w:rsidRPr="00004199">
        <w:rPr>
          <w:sz w:val="24"/>
          <w:szCs w:val="24"/>
          <w:lang w:eastAsia="ar-SA"/>
        </w:rPr>
        <w:t>Государственная итоговая аттестация (ГИА) остается одним из основных показателей качества образовательного процесса в общеобразовательных школах. Динамика доли выпускников, получивших аттестат о среднем общем образовании, на протяжении последних трех лет остается стабильной (показатель в среднем составляет 98,7%), в среднем 50% выпускников поступают в высшие учебные заведения, 37% - в среднепрофессиональные. Задача – обеспечить результативность сдачи ГИА на уровне не ниже текущих результатов.</w:t>
      </w:r>
    </w:p>
    <w:p w:rsidR="00AA57BF" w:rsidRPr="00004199" w:rsidRDefault="00AA57BF" w:rsidP="00AA57BF">
      <w:pPr>
        <w:ind w:firstLine="708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Составным элементом ФГОС является развитие предпрофильной и профильной подготовки. С 20120-2021 учебного года профильные группы (классы) начинают в обязательном порядке функционировать во всех общеобразовательных школах томского района с 10 класса. Следует отметить, что охват профильным образованием на сегодняшний день уже составляет в среднем 55% от общего количества обучающихся 10-11 классов. Анализ выбора профиля прошлых лет в школах, работающих в опережающем режиме,  говорит о том, что наиболее востребованными у обучающихся  являются социально-экономический и физико-математический профили.  Однако  проблема  качества образования по предметам естественнонаучного цикла и точным наукам остается актуальной. Для решения этой задачи на сегодняшний день ведутся мероприятия по обновлению материально-технической базы образовательных организаций, в том числе приобретается учебно-лабораторное оборудование, дидактические материалы и т.д., но  необходимо  обратить внимание на систему мероприятий, направленных на повышение профессиональных  компетенций педагогов, на совершенствование системы работы с обучающимися, в том числе обеспечить их подготовку и участие предметных олимпиадах и др. интеллектуальных и прикладных  конкурсах. Уже на сегодняшний день обучающиеся Томского района показывают высокие результаты в различных конкурсах, в том числе региональном и всероссийском. Например, команда школьников района уже на протяжении нескольких лет занимает третье место среди областных команд по количеству призовых мест во Всероссийской олимпиаде школьников.  В качестве мотивирующего мероприятий для участия обучающихся в различных конкурсах, соревнованиях   т.д. в практику работы муниципальной системы образования планируется включить материальную поддержку – стипендию Главы Томского района.</w:t>
      </w:r>
    </w:p>
    <w:p w:rsidR="00AA57BF" w:rsidRPr="00004199" w:rsidRDefault="00AA57BF" w:rsidP="00AA57BF">
      <w:pPr>
        <w:ind w:firstLine="708"/>
        <w:jc w:val="both"/>
        <w:rPr>
          <w:bCs/>
          <w:sz w:val="24"/>
          <w:szCs w:val="24"/>
          <w:lang w:eastAsia="ar-SA"/>
        </w:rPr>
      </w:pPr>
      <w:r w:rsidRPr="00004199">
        <w:rPr>
          <w:bCs/>
          <w:sz w:val="24"/>
          <w:szCs w:val="24"/>
          <w:lang w:eastAsia="ar-SA"/>
        </w:rPr>
        <w:t>В образовательных организациях Томского района реализуются принципы инклюзивного образования, так в 2019-2020 учебном году в школах района обучались 1505 детей с ограниченными возможностями здоровья и 57 детей-инвалидов. Для данной категории детей учебный процесс организован с использованием адаптированных образовательных программ, с использованием при необходимости отличных от обычных форм обучения (индивидуальный план, обучение на дому). В муниципалитете организована и работает муниципальная психолого-медико-психологическая комиссия.  Ведется работа по обеспечению образовательных организаций необходимым материально-техническим обеспечением: приобретаются специальные учебники, оборудование, приводятся в соответствие с необходимыми требованиями школьные помещения.  Все образовательные организации Томского района имеют паспорта доступности.</w:t>
      </w:r>
    </w:p>
    <w:p w:rsidR="00AA57BF" w:rsidRPr="00004199" w:rsidRDefault="00AA57BF" w:rsidP="00AA57BF">
      <w:pPr>
        <w:ind w:firstLine="708"/>
        <w:jc w:val="both"/>
        <w:rPr>
          <w:bCs/>
          <w:sz w:val="24"/>
          <w:szCs w:val="24"/>
          <w:lang w:eastAsia="ar-SA"/>
        </w:rPr>
      </w:pPr>
      <w:r w:rsidRPr="00004199">
        <w:rPr>
          <w:bCs/>
          <w:sz w:val="24"/>
          <w:szCs w:val="24"/>
          <w:lang w:eastAsia="ar-SA"/>
        </w:rPr>
        <w:t>В современной системе образования наблюдается рост внимания к дополнительному образованию. Система дополнительного образования Томского района представлена 8 образовательными организациями дополнительного образования, включению программ дополнительного образования в образовательное пространство школ (детских садов). Число привлеченных обучающихся и воспитанников в возрасте от 5 до 18 лет к реализации программ дополнительного образования на сегодняшний день составляет 72,8% от общего количества детей, из них 71% обеспечены сертификатами ПФДО, что является немаловажным показателем для всей образовательной системы района. Задача привлечения к 2024 году до 100% детей Томского района к дополнительному образованию и к обеспечению сертификатами является актуальной. Так же важно обеспечить качество реализуемых программ, разработку и реализацию программ технической и естественнонаучной направленности, исследовательской и проектной деятельности.</w:t>
      </w:r>
    </w:p>
    <w:p w:rsidR="00AA57BF" w:rsidRPr="00004199" w:rsidRDefault="00AA57BF" w:rsidP="00AA57BF">
      <w:pPr>
        <w:ind w:firstLine="708"/>
        <w:jc w:val="both"/>
        <w:rPr>
          <w:rFonts w:eastAsia="Calibri"/>
          <w:sz w:val="24"/>
          <w:szCs w:val="24"/>
        </w:rPr>
      </w:pPr>
      <w:r w:rsidRPr="00004199">
        <w:rPr>
          <w:rFonts w:eastAsia="Calibri"/>
          <w:sz w:val="24"/>
          <w:szCs w:val="24"/>
        </w:rPr>
        <w:t xml:space="preserve">Система занятости, отдыха и оздоровления детей, включающая сферу патриотического воспитания, в последний год претерпела ряд положительных для муниципалитета изменений. В работу пришкольных лагерей (охват составил 3464 ребенка) была включена организация профильных смен. Так по итогам года  6 школ Томского района в рамках сетевого взаимодействия и с привлечением в качестве внешних партнеров Службы ГИБДД организовали профильную каникулярную смену Юных инспекторов движения (общественное школьное движение). В качестве новой для муниципалитета формой организации каникулярного отдыха МБОУ «Мирненская СОШ» Томского района  была организована выездная профильная смена – палаточный лагерь «Научись спасать жизнь» (безопасность жизнедеятельности). </w:t>
      </w:r>
    </w:p>
    <w:p w:rsidR="00AA57BF" w:rsidRPr="00004199" w:rsidRDefault="00AA57BF" w:rsidP="00AA57BF">
      <w:pPr>
        <w:ind w:firstLine="708"/>
        <w:jc w:val="both"/>
        <w:rPr>
          <w:bCs/>
          <w:sz w:val="24"/>
          <w:szCs w:val="24"/>
          <w:lang w:eastAsia="ar-SA"/>
        </w:rPr>
      </w:pPr>
      <w:r w:rsidRPr="00004199">
        <w:rPr>
          <w:bCs/>
          <w:sz w:val="24"/>
          <w:szCs w:val="24"/>
          <w:lang w:eastAsia="ar-SA"/>
        </w:rPr>
        <w:t xml:space="preserve">Новой формой организации образовательного процесса для школ района стало включение в план образовательной и внеурочной деятельности специальных классов МЧС (МБОУ «Мирненская СОШ» Томского района), лицейских классов ФСБ (МАОУ «Спасская СОШ» Томского района), кадетских классов (МАОУ «Малиновская СОШ» Томского района), сетевого профильного класса МВД. В планах на 2020 год - открыть казачий класс (МБОУ «Семилуженская СОШ» Томского района).  </w:t>
      </w:r>
    </w:p>
    <w:p w:rsidR="00AA57BF" w:rsidRPr="00004199" w:rsidRDefault="00AA57BF" w:rsidP="00AA57BF">
      <w:pPr>
        <w:ind w:firstLine="708"/>
        <w:jc w:val="both"/>
        <w:rPr>
          <w:bCs/>
          <w:sz w:val="24"/>
          <w:szCs w:val="24"/>
          <w:lang w:eastAsia="ar-SA"/>
        </w:rPr>
      </w:pPr>
      <w:r w:rsidRPr="00004199">
        <w:rPr>
          <w:bCs/>
          <w:sz w:val="24"/>
          <w:szCs w:val="24"/>
          <w:lang w:eastAsia="ar-SA"/>
        </w:rPr>
        <w:t xml:space="preserve">Так же система патриотического воспитания представлена рядом мероприятий: создан муниципальный патриотический центр на базе МАОУ «Копыловская СОШ» Томского района, доведен до необходимого норматива показатель по организации в районе отрядов Юнармия, привлечено к патриотическим мероприятиям и событиям разного уровня 6609 человек. </w:t>
      </w:r>
    </w:p>
    <w:p w:rsidR="00AA57BF" w:rsidRPr="00004199" w:rsidRDefault="00AA57BF" w:rsidP="00AA57BF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004199">
        <w:rPr>
          <w:sz w:val="24"/>
          <w:szCs w:val="24"/>
          <w:lang w:eastAsia="ar-SA"/>
        </w:rPr>
        <w:t xml:space="preserve">Одной из форм государственных гарантий в получении образования является обеспечение питанием разных категорий обучающихся. В Томском районе все образовательные организации дошкольного и общего образования оснащены пищеблоками, общеобразовательные организации – столовыми, 100% воспитанников и обучающихся  охвачены горячим питанием, из них 54% обучающихся и воспитанников получают дотационное питание. Поддержка и сопровождения обучающихся, находящихся в трудной жизненной ситуации так же является задачей образовательных организаций. Жизнеобеспечению и улучшению качества жизни детей-сирот и детей, оставшихся без попечения родителей уделяется немало внимания. На данную цель ежегодно в бюджете предусматриваются денежные средства.  </w:t>
      </w:r>
    </w:p>
    <w:p w:rsidR="00AA57BF" w:rsidRPr="00004199" w:rsidRDefault="00AA57BF" w:rsidP="00AA57BF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004199">
        <w:rPr>
          <w:sz w:val="24"/>
          <w:szCs w:val="24"/>
          <w:lang w:eastAsia="ar-SA"/>
        </w:rPr>
        <w:t>В 26 общеобразовательных организациях района организован бесплатный подвоз обучающихся из отдаленных населенных пунктов в школу и обратно домой. Охват детей, обеспеченных подвозом, составил в 2019 году 2014 человек. Автопарк образовательных организаций представлен 44 автобусами и требует постоянных финансовых затрат.</w:t>
      </w:r>
    </w:p>
    <w:p w:rsidR="00AA57BF" w:rsidRPr="00004199" w:rsidRDefault="00AA57BF" w:rsidP="00AA57BF">
      <w:pPr>
        <w:ind w:firstLine="708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Численность педагогических сотрудников, задействованных в муниципальной системе образования, составляет 2451 человек, из них 1365 человек являются педагогическими работниками. Поддержка педагогов – задача не только муниципального значения, но и государственного. В Томском районе наблюдается рост заработной платы педагогов образовательных организаций различных форм в сравнении с 2018 годом в среднем на 103%. В приоритете задача сохранить данную тенденцию. Одним из факторов, оказывающих влияние на качество образования, является обновление компетенций педагогических кадров, повышение уровня инновационной активности и творческой инициативы учителей. В 2019-2020 учебном году более 915 педагогов и руководителей образовательных организаций прошли процедуру аттестации, за последние 3 года более 250 учителей-предметников стали участниками апробационных мероприятий в рамках исследований компетенций педагогов, организованных Минпросвещения и Рособрнадзором, ежегодно педагоги  успешно представляют район на различных профессиональных конкурсах. Остается актуальной проблема привлечения  в образовательные организации и закрепления в них молодых специалистов, педагогов математики, физики, иностранного языка, узких специалистов (психологи, логопеды, социальные педагоги). Муниципальные мероприятия поддержки педагогов направлены на решение именно этих задач.</w:t>
      </w:r>
    </w:p>
    <w:p w:rsidR="00AA57BF" w:rsidRPr="00004199" w:rsidRDefault="00AA57BF" w:rsidP="00AA57BF">
      <w:pPr>
        <w:jc w:val="both"/>
        <w:rPr>
          <w:sz w:val="24"/>
          <w:szCs w:val="24"/>
        </w:rPr>
      </w:pPr>
      <w:r w:rsidRPr="00004199">
        <w:rPr>
          <w:sz w:val="24"/>
          <w:szCs w:val="24"/>
        </w:rPr>
        <w:tab/>
        <w:t xml:space="preserve">Качественное функционирование и развитие образовательной среды невозможно без соответствующей современным требованиям инфраструктуры. На сегодняшний день муниципальная система образования представлена 85 зданиями с территориями, прикрепленными к ним. Современные требования СНиП, СанПин, а также требования пожарной безопасности постоянно требуют денежных вложений. Ежегодно в инфраструктуру вкладывается порядка 1,5 млн. рублей только местного бюджета, основной объем этих средств идет на текущий ремонт. В наиболее плачевном состоянии находятся 19% образовательных организаций, требующих капитального ремонта. </w:t>
      </w:r>
    </w:p>
    <w:p w:rsidR="00AA57BF" w:rsidRPr="00004199" w:rsidRDefault="00AA57BF" w:rsidP="00AA57BF">
      <w:pPr>
        <w:ind w:firstLine="708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Но несмотря на трудности в районе ежегодно проходят мероприятия по улучшению инфраструктурных условий. Так в 2019 году в рамках реализации проекта «Современная школа» после значительных ремонтных работ в 7 образовательных организациях были открыты центры образования цифрового и гуманитарного профилей «Точка роста», оснащенных не только современным техническим оборудованием, но и мебелью; 2 подобных центра начнут работу в 2020 году. В рамках проекта «Успех каждого ребенка» в 25 образовательных организациях в 2020 году начнут свою реализацию программы дополнительного образования в новых, отремонтированных и оснащенных кабинетах. В рамках проекта «Цифровая образовательная среда» в 11 школах до 2021 года запланировано обновление материально-технической базы, а до 2025 года все школы района должны быть оборудованы современными ИКТ средствами, в том числе иметь качественный высокоскоростной Интернет. На финансирование этих проектов в 2019 году было выделено 648117,5 тыс. рублей.</w:t>
      </w:r>
    </w:p>
    <w:p w:rsidR="00AA57BF" w:rsidRPr="00004199" w:rsidRDefault="00AA57BF" w:rsidP="00AA57BF">
      <w:pPr>
        <w:ind w:firstLine="708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Таким образом, муниципальная программа «Развитие образования Томского района на 2016 – 2020 годы» основными приоритетами муниципальной политики в сфере образования на среднесрочную перспективу определяет:</w:t>
      </w:r>
    </w:p>
    <w:p w:rsidR="00AA57BF" w:rsidRPr="00004199" w:rsidRDefault="00AA57BF" w:rsidP="00AA57BF">
      <w:pPr>
        <w:ind w:firstLine="708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обеспечение равного доступа к качественному дошкольному образованию и обновлению его содержания и технологий;</w:t>
      </w:r>
    </w:p>
    <w:p w:rsidR="00AA57BF" w:rsidRPr="00004199" w:rsidRDefault="00AA57BF" w:rsidP="00AA57BF">
      <w:pPr>
        <w:ind w:firstLine="708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ликвидация очередности на зачисление детей в дошкольные образовательные организации и обеспечение максимальной доступности дошкольного образования для детей в возрасте до 7 лет;</w:t>
      </w:r>
    </w:p>
    <w:p w:rsidR="00AA57BF" w:rsidRPr="00004199" w:rsidRDefault="00AA57BF" w:rsidP="00AA57BF">
      <w:pPr>
        <w:ind w:firstLine="708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развитие инклюзивного образования, в том числе формирование механизмов обеспечения доступности качественных образовательных услуг общего образования детям с ограниченными возможностями здоровья,  детям-инвалидам;</w:t>
      </w:r>
    </w:p>
    <w:p w:rsidR="00AA57BF" w:rsidRPr="00004199" w:rsidRDefault="00AA57BF" w:rsidP="00AA57BF">
      <w:pPr>
        <w:ind w:firstLine="708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обеспечение одинаково высокого качества общего образования детям независимо от места жительства и социально-экономического статуса их семей;</w:t>
      </w:r>
    </w:p>
    <w:p w:rsidR="00AA57BF" w:rsidRPr="00004199" w:rsidRDefault="00AA57BF" w:rsidP="00AA57BF">
      <w:pPr>
        <w:ind w:firstLine="708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организация психолого-педагогической поддержки семьи, повышение компетентности родителей в вопросах воспитания и развития;</w:t>
      </w:r>
    </w:p>
    <w:p w:rsidR="00AA57BF" w:rsidRPr="00004199" w:rsidRDefault="00AA57BF" w:rsidP="00AA57BF">
      <w:pPr>
        <w:ind w:firstLine="708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формирование муниципальной сети общеобразовательных учреждений, оптимальной для доступности услуг и эффективного использования ресурсов общего образования;</w:t>
      </w:r>
    </w:p>
    <w:p w:rsidR="00AA57BF" w:rsidRPr="00004199" w:rsidRDefault="00AA57BF" w:rsidP="00AA57BF">
      <w:pPr>
        <w:ind w:firstLine="708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выявление, поддержка и сопровождение талантливых школьников;</w:t>
      </w:r>
    </w:p>
    <w:p w:rsidR="00AA57BF" w:rsidRPr="00004199" w:rsidRDefault="00AA57BF" w:rsidP="00AA57BF">
      <w:pPr>
        <w:ind w:firstLine="708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развитие дополнительного образование и привлечение максимально возможного количества детей к реализации программ дополнительного образования;</w:t>
      </w:r>
    </w:p>
    <w:p w:rsidR="00AA57BF" w:rsidRPr="00004199" w:rsidRDefault="00AA57BF" w:rsidP="00AA57BF">
      <w:pPr>
        <w:ind w:firstLine="708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поддержка и распространение лучших педагогических практик, моделей образовательных систем, обеспечивающих современное качество образования;</w:t>
      </w:r>
    </w:p>
    <w:p w:rsidR="00AA57BF" w:rsidRPr="00004199" w:rsidRDefault="00AA57BF" w:rsidP="00AA57BF">
      <w:pPr>
        <w:ind w:firstLine="708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развитию;</w:t>
      </w:r>
    </w:p>
    <w:p w:rsidR="00AA57BF" w:rsidRPr="00004199" w:rsidRDefault="00AA57BF" w:rsidP="00AA57BF">
      <w:pPr>
        <w:ind w:firstLine="708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привлечение талантливых молодых специалистов в сферу образования;</w:t>
      </w:r>
    </w:p>
    <w:p w:rsidR="00AA57BF" w:rsidRPr="00004199" w:rsidRDefault="00AA57BF" w:rsidP="00AA57BF">
      <w:pPr>
        <w:ind w:firstLine="708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внедрение новых финансово-экономических и организационно-управленческих механизмов, стимулирующих повышение качества услуг.</w:t>
      </w:r>
    </w:p>
    <w:p w:rsidR="00AA54BD" w:rsidRPr="00004199" w:rsidRDefault="00AA57BF" w:rsidP="00785BF9">
      <w:pPr>
        <w:ind w:firstLine="709"/>
        <w:jc w:val="both"/>
        <w:rPr>
          <w:b/>
          <w:sz w:val="24"/>
          <w:szCs w:val="24"/>
        </w:rPr>
      </w:pPr>
      <w:r w:rsidRPr="00004199">
        <w:rPr>
          <w:sz w:val="24"/>
          <w:szCs w:val="24"/>
        </w:rPr>
        <w:t>В качестве финансирования муниципальной программы предусмотрены средства из федерального бюджета в размере 39 086 200 рублей, областного бюджета в размере 3 141 273 500 рублей и бюджета Томского района – 1 023 477 100 рублей. Итоговый объем бюджетных ассигнований на реализацию муниципальной программы «Развитие образования в Томском районе» составляет 4 203 836 800 рублей.</w:t>
      </w:r>
    </w:p>
    <w:p w:rsidR="00AA54BD" w:rsidRPr="00004199" w:rsidRDefault="00AA54BD" w:rsidP="001F4DA4">
      <w:pPr>
        <w:jc w:val="center"/>
        <w:rPr>
          <w:b/>
          <w:sz w:val="24"/>
          <w:szCs w:val="24"/>
        </w:rPr>
      </w:pPr>
    </w:p>
    <w:p w:rsidR="004A59AD" w:rsidRPr="00004199" w:rsidRDefault="004A59AD" w:rsidP="004A59A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04199">
        <w:rPr>
          <w:rFonts w:ascii="Times New Roman" w:hAnsi="Times New Roman" w:cs="Times New Roman"/>
          <w:b w:val="0"/>
          <w:sz w:val="24"/>
          <w:szCs w:val="24"/>
        </w:rPr>
        <w:t>2. ЦЕЛЬ И ЗАДАЧИ МУНИЦИПАЛЬНОЙ ПРОГРАММЫ,</w:t>
      </w:r>
    </w:p>
    <w:p w:rsidR="00AA54BD" w:rsidRPr="00004199" w:rsidRDefault="004A59AD" w:rsidP="00785BF9">
      <w:pPr>
        <w:pStyle w:val="ConsPlusTitle"/>
        <w:jc w:val="center"/>
        <w:rPr>
          <w:b w:val="0"/>
          <w:sz w:val="24"/>
          <w:szCs w:val="24"/>
        </w:rPr>
      </w:pPr>
      <w:r w:rsidRPr="00004199">
        <w:rPr>
          <w:rFonts w:ascii="Times New Roman" w:hAnsi="Times New Roman" w:cs="Times New Roman"/>
          <w:b w:val="0"/>
          <w:sz w:val="24"/>
          <w:szCs w:val="24"/>
        </w:rPr>
        <w:t>ПОКАЗАТЕЛИ ЦЕЛИ И ЗАДАЧ МУНИЦИПАЛЬНОЙ ПРОГРАММЫ</w:t>
      </w:r>
    </w:p>
    <w:p w:rsidR="00AA54BD" w:rsidRPr="00004199" w:rsidRDefault="00AA54BD" w:rsidP="001F4DA4">
      <w:pPr>
        <w:jc w:val="center"/>
        <w:rPr>
          <w:b/>
          <w:sz w:val="24"/>
          <w:szCs w:val="24"/>
        </w:rPr>
      </w:pPr>
    </w:p>
    <w:p w:rsidR="004A59AD" w:rsidRPr="00004199" w:rsidRDefault="004A59AD" w:rsidP="004A59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Цель муниципальной программы: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района.</w:t>
      </w:r>
    </w:p>
    <w:p w:rsidR="004A59AD" w:rsidRPr="00004199" w:rsidRDefault="004A59AD" w:rsidP="004A5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Задачи муниципальной программы:</w:t>
      </w:r>
    </w:p>
    <w:p w:rsidR="00785BF9" w:rsidRDefault="00785BF9" w:rsidP="00542586">
      <w:pPr>
        <w:pStyle w:val="ab"/>
        <w:numPr>
          <w:ilvl w:val="0"/>
          <w:numId w:val="2"/>
        </w:numPr>
        <w:tabs>
          <w:tab w:val="left" w:pos="567"/>
          <w:tab w:val="left" w:pos="709"/>
        </w:tabs>
        <w:ind w:left="0" w:firstLine="0"/>
        <w:jc w:val="both"/>
        <w:rPr>
          <w:bCs/>
          <w:sz w:val="24"/>
          <w:szCs w:val="24"/>
        </w:rPr>
        <w:sectPr w:rsidR="00785BF9" w:rsidSect="00785BF9">
          <w:pgSz w:w="11905" w:h="16838"/>
          <w:pgMar w:top="1134" w:right="565" w:bottom="1134" w:left="1701" w:header="0" w:footer="0" w:gutter="0"/>
          <w:cols w:space="720"/>
          <w:docGrid w:linePitch="272"/>
        </w:sectPr>
      </w:pPr>
    </w:p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A59AD" w:rsidRPr="00004199" w:rsidTr="00A42EC1">
        <w:trPr>
          <w:trHeight w:val="705"/>
        </w:trPr>
        <w:tc>
          <w:tcPr>
            <w:tcW w:w="10065" w:type="dxa"/>
            <w:hideMark/>
          </w:tcPr>
          <w:p w:rsidR="004A59AD" w:rsidRPr="00004199" w:rsidRDefault="004A59AD" w:rsidP="00A42EC1">
            <w:pPr>
              <w:pStyle w:val="ab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9140"/>
                <w:tab w:val="left" w:pos="9639"/>
              </w:tabs>
              <w:ind w:left="0" w:right="425" w:firstLine="0"/>
              <w:jc w:val="both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Обеспечение доступного качественного дошкольного, общего и дополнительного образования детей.</w:t>
            </w:r>
          </w:p>
          <w:p w:rsidR="004A59AD" w:rsidRPr="00004199" w:rsidRDefault="004A59AD" w:rsidP="00A42EC1">
            <w:pPr>
              <w:pStyle w:val="ab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9140"/>
                <w:tab w:val="left" w:pos="9639"/>
              </w:tabs>
              <w:ind w:left="0" w:right="425" w:firstLine="0"/>
              <w:jc w:val="both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Приведение инфраструктуры дошкольного, общего и дополнительного образования в Томском районе в соответствии с основными современными требованиями.</w:t>
            </w:r>
          </w:p>
          <w:p w:rsidR="004A59AD" w:rsidRPr="00004199" w:rsidRDefault="004A59AD" w:rsidP="00A42EC1">
            <w:pPr>
              <w:pStyle w:val="ab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9140"/>
                <w:tab w:val="left" w:pos="9639"/>
              </w:tabs>
              <w:ind w:left="0" w:right="425" w:firstLine="0"/>
              <w:jc w:val="both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Развитие кадрового потенциала в системе дошкольного, общего и дополнительного образования детей.</w:t>
            </w:r>
          </w:p>
          <w:p w:rsidR="004A59AD" w:rsidRPr="00004199" w:rsidRDefault="004A59AD" w:rsidP="00A42EC1">
            <w:pPr>
              <w:pStyle w:val="ab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9140"/>
                <w:tab w:val="left" w:pos="9639"/>
              </w:tabs>
              <w:ind w:left="0" w:right="425" w:firstLine="0"/>
              <w:jc w:val="both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партнерства.</w:t>
            </w:r>
          </w:p>
        </w:tc>
      </w:tr>
    </w:tbl>
    <w:p w:rsidR="006D337A" w:rsidRDefault="006D337A" w:rsidP="00542586">
      <w:pPr>
        <w:tabs>
          <w:tab w:val="left" w:pos="567"/>
          <w:tab w:val="left" w:pos="709"/>
        </w:tabs>
        <w:jc w:val="both"/>
        <w:rPr>
          <w:b/>
          <w:sz w:val="24"/>
          <w:szCs w:val="24"/>
        </w:rPr>
        <w:sectPr w:rsidR="006D337A" w:rsidSect="00785BF9">
          <w:pgSz w:w="11905" w:h="16838"/>
          <w:pgMar w:top="1134" w:right="565" w:bottom="1134" w:left="1701" w:header="0" w:footer="0" w:gutter="0"/>
          <w:cols w:space="720"/>
          <w:docGrid w:linePitch="272"/>
        </w:sectPr>
      </w:pPr>
    </w:p>
    <w:p w:rsidR="00785BF9" w:rsidRPr="00004199" w:rsidRDefault="00785BF9" w:rsidP="00542586">
      <w:pPr>
        <w:tabs>
          <w:tab w:val="left" w:pos="567"/>
          <w:tab w:val="left" w:pos="709"/>
        </w:tabs>
        <w:jc w:val="both"/>
        <w:rPr>
          <w:b/>
          <w:sz w:val="24"/>
          <w:szCs w:val="24"/>
        </w:rPr>
      </w:pPr>
    </w:p>
    <w:p w:rsidR="004A59AD" w:rsidRPr="00004199" w:rsidRDefault="004A59AD" w:rsidP="00993C3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b w:val="0"/>
          <w:sz w:val="24"/>
          <w:szCs w:val="24"/>
        </w:rPr>
        <w:t>П</w:t>
      </w:r>
      <w:r w:rsidR="00993C36">
        <w:rPr>
          <w:rFonts w:ascii="Times New Roman" w:hAnsi="Times New Roman" w:cs="Times New Roman"/>
          <w:b w:val="0"/>
          <w:sz w:val="24"/>
          <w:szCs w:val="24"/>
        </w:rPr>
        <w:t xml:space="preserve">ЕРЕЧЕНЬ ПОКАЗАТЕЛЕЙ ЦЕЛИ И ЗАДАЧ МУНИЦИПАЛЬНОЙ ПРОГРАММЫ И СВЕДЕНИЯ О ПОРЯДКЕ СБОРА ИНФОРМАЦИИ ПО ПОКАЗАТЕЛЯМ И МЕТОДИКЕ ИХ РАСЧЕТА  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993"/>
        <w:gridCol w:w="992"/>
        <w:gridCol w:w="1417"/>
        <w:gridCol w:w="4536"/>
        <w:gridCol w:w="1843"/>
        <w:gridCol w:w="2410"/>
      </w:tblGrid>
      <w:tr w:rsidR="004A59AD" w:rsidRPr="00004199" w:rsidTr="00993C36">
        <w:tc>
          <w:tcPr>
            <w:tcW w:w="851" w:type="dxa"/>
            <w:vAlign w:val="center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2126" w:type="dxa"/>
            <w:vAlign w:val="center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1417" w:type="dxa"/>
            <w:vAlign w:val="center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4536" w:type="dxa"/>
            <w:vAlign w:val="center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расчета показателя</w:t>
            </w:r>
          </w:p>
        </w:tc>
        <w:tc>
          <w:tcPr>
            <w:tcW w:w="1843" w:type="dxa"/>
            <w:vAlign w:val="center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</w:t>
            </w:r>
          </w:p>
        </w:tc>
        <w:tc>
          <w:tcPr>
            <w:tcW w:w="2410" w:type="dxa"/>
            <w:vAlign w:val="center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4A59AD" w:rsidRPr="00004199" w:rsidTr="00993C36">
        <w:tc>
          <w:tcPr>
            <w:tcW w:w="15168" w:type="dxa"/>
            <w:gridSpan w:val="8"/>
          </w:tcPr>
          <w:p w:rsidR="004A59AD" w:rsidRPr="00004199" w:rsidRDefault="004A59AD" w:rsidP="008B7E07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Показатели цели муниципальной программы</w:t>
            </w:r>
          </w:p>
        </w:tc>
      </w:tr>
      <w:tr w:rsidR="004A59AD" w:rsidRPr="00004199" w:rsidTr="00993C36">
        <w:tc>
          <w:tcPr>
            <w:tcW w:w="851" w:type="dxa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A59AD" w:rsidRPr="00004199" w:rsidRDefault="00050CE8" w:rsidP="008B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bCs/>
                <w:sz w:val="24"/>
                <w:szCs w:val="24"/>
              </w:rPr>
              <w:t>Доля детей, обучающихся в соответствии с требованиями ФГОС, %</w:t>
            </w:r>
          </w:p>
        </w:tc>
        <w:tc>
          <w:tcPr>
            <w:tcW w:w="993" w:type="dxa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417" w:type="dxa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536" w:type="dxa"/>
          </w:tcPr>
          <w:p w:rsidR="00D100E5" w:rsidRPr="00004199" w:rsidRDefault="004A59AD" w:rsidP="008B7E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 xml:space="preserve">Дегэ = (К1 / К2) x 100%, </w:t>
            </w:r>
          </w:p>
          <w:p w:rsidR="004A59AD" w:rsidRPr="00004199" w:rsidRDefault="004A59AD" w:rsidP="008B7E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где: Дегэ - доля выпускников муниципальных общеобразовательных организаций, не сдавших ЕГЭ; К1 - количество выпускников, не сдавших ЕГЭ; К2 - количество выпускников, участвовавших в ЕГЭ</w:t>
            </w:r>
          </w:p>
        </w:tc>
        <w:tc>
          <w:tcPr>
            <w:tcW w:w="1843" w:type="dxa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статистика, муниципальная база данных ЕГЭ</w:t>
            </w:r>
          </w:p>
        </w:tc>
        <w:tc>
          <w:tcPr>
            <w:tcW w:w="2410" w:type="dxa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Томского района (далее - УО АТР)</w:t>
            </w:r>
          </w:p>
        </w:tc>
      </w:tr>
      <w:tr w:rsidR="004A59AD" w:rsidRPr="00004199" w:rsidTr="00993C36">
        <w:tc>
          <w:tcPr>
            <w:tcW w:w="15168" w:type="dxa"/>
            <w:gridSpan w:val="8"/>
          </w:tcPr>
          <w:p w:rsidR="004A59AD" w:rsidRPr="00004199" w:rsidRDefault="004A59AD" w:rsidP="008B7E07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Показатели задач муниципальной программы</w:t>
            </w:r>
          </w:p>
        </w:tc>
      </w:tr>
      <w:tr w:rsidR="004A59AD" w:rsidRPr="00004199" w:rsidTr="00993C36">
        <w:tc>
          <w:tcPr>
            <w:tcW w:w="851" w:type="dxa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A59AD" w:rsidRPr="00004199" w:rsidRDefault="004A59AD" w:rsidP="008B7E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задачи 1. </w:t>
            </w:r>
            <w:r w:rsidR="00050CE8" w:rsidRPr="00004199">
              <w:rPr>
                <w:rFonts w:ascii="Times New Roman" w:hAnsi="Times New Roman" w:cs="Times New Roman"/>
                <w:bCs/>
                <w:sz w:val="24"/>
                <w:szCs w:val="24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образования, %</w:t>
            </w:r>
          </w:p>
        </w:tc>
        <w:tc>
          <w:tcPr>
            <w:tcW w:w="993" w:type="dxa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417" w:type="dxa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536" w:type="dxa"/>
          </w:tcPr>
          <w:p w:rsidR="00D100E5" w:rsidRPr="00004199" w:rsidRDefault="004A59AD" w:rsidP="008B7E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 xml:space="preserve">Дкд = (К1 / К2) x 100%, </w:t>
            </w:r>
          </w:p>
          <w:p w:rsidR="004A59AD" w:rsidRPr="00004199" w:rsidRDefault="004A59AD" w:rsidP="008B7E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где: Дкд - доля детей в возрасте от 1,5 до 18 лет, охваченных программами дошкольного, начального общего, основного общего, среднего (полного) общего образования;</w:t>
            </w:r>
          </w:p>
          <w:p w:rsidR="004A59AD" w:rsidRPr="00004199" w:rsidRDefault="004A59AD" w:rsidP="008B7E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К1 - количество детей в возрасте от 1,5 до 18 лет, охваченных программами дошкольного, начального общего, основного общего, среднего (полного) общего образования;</w:t>
            </w:r>
          </w:p>
          <w:p w:rsidR="004A59AD" w:rsidRPr="00004199" w:rsidRDefault="004A59AD" w:rsidP="008B7E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К2 - общее количество детей в возрасте от 1,5 до 18 лет</w:t>
            </w:r>
          </w:p>
        </w:tc>
        <w:tc>
          <w:tcPr>
            <w:tcW w:w="1843" w:type="dxa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410" w:type="dxa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УО АТР</w:t>
            </w:r>
          </w:p>
        </w:tc>
      </w:tr>
      <w:tr w:rsidR="004A59AD" w:rsidRPr="00004199" w:rsidTr="00993C36">
        <w:tc>
          <w:tcPr>
            <w:tcW w:w="851" w:type="dxa"/>
          </w:tcPr>
          <w:p w:rsidR="004A59AD" w:rsidRPr="00004199" w:rsidRDefault="004A6FAA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A59AD" w:rsidRPr="0000419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</w:p>
        </w:tc>
        <w:tc>
          <w:tcPr>
            <w:tcW w:w="2126" w:type="dxa"/>
          </w:tcPr>
          <w:p w:rsidR="004A59AD" w:rsidRPr="00004199" w:rsidRDefault="004A59AD" w:rsidP="008B7E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Показатель задачи 2. Доля образовательных учреждений, отвечающих современным инфраструктурным требованиям</w:t>
            </w:r>
          </w:p>
        </w:tc>
        <w:tc>
          <w:tcPr>
            <w:tcW w:w="993" w:type="dxa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417" w:type="dxa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536" w:type="dxa"/>
          </w:tcPr>
          <w:p w:rsidR="00D100E5" w:rsidRPr="00004199" w:rsidRDefault="004A59AD" w:rsidP="008B7E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 xml:space="preserve">Дит = (К1 / К2) x 100%, </w:t>
            </w:r>
          </w:p>
          <w:p w:rsidR="004A59AD" w:rsidRPr="00004199" w:rsidRDefault="004A59AD" w:rsidP="008B7E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где: Дит - доля образовательных организаций, отвечающих современным инфраструктурным требованиям;</w:t>
            </w:r>
          </w:p>
          <w:p w:rsidR="004A59AD" w:rsidRPr="00004199" w:rsidRDefault="004A59AD" w:rsidP="008B7E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К1 - количество образовательных организаций, отвечающих современным инфраструктурным требованиям;</w:t>
            </w:r>
          </w:p>
          <w:p w:rsidR="004A59AD" w:rsidRPr="00004199" w:rsidRDefault="004A59AD" w:rsidP="008B7E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К2 - общее количество образовательных организаций</w:t>
            </w:r>
          </w:p>
        </w:tc>
        <w:tc>
          <w:tcPr>
            <w:tcW w:w="1843" w:type="dxa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410" w:type="dxa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УО АТР</w:t>
            </w:r>
          </w:p>
        </w:tc>
      </w:tr>
      <w:tr w:rsidR="001172D7" w:rsidRPr="00004199" w:rsidTr="00993C36">
        <w:tc>
          <w:tcPr>
            <w:tcW w:w="851" w:type="dxa"/>
          </w:tcPr>
          <w:p w:rsidR="001172D7" w:rsidRPr="00004199" w:rsidRDefault="001172D7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172D7" w:rsidRPr="00004199" w:rsidRDefault="001172D7" w:rsidP="008B7E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Показатель задачи</w:t>
            </w:r>
          </w:p>
          <w:p w:rsidR="00D100E5" w:rsidRPr="00004199" w:rsidRDefault="00D100E5" w:rsidP="008B7E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4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%</w:t>
            </w:r>
          </w:p>
        </w:tc>
        <w:tc>
          <w:tcPr>
            <w:tcW w:w="993" w:type="dxa"/>
          </w:tcPr>
          <w:p w:rsidR="001172D7" w:rsidRPr="00004199" w:rsidRDefault="001172D7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172D7" w:rsidRPr="00004199" w:rsidRDefault="001172D7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417" w:type="dxa"/>
          </w:tcPr>
          <w:p w:rsidR="001172D7" w:rsidRPr="00004199" w:rsidRDefault="001172D7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536" w:type="dxa"/>
          </w:tcPr>
          <w:p w:rsidR="00D100E5" w:rsidRPr="00004199" w:rsidRDefault="001172D7" w:rsidP="008B7E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 xml:space="preserve">Дппм=(К1 / К2) x 100%, </w:t>
            </w:r>
          </w:p>
          <w:p w:rsidR="00D100E5" w:rsidRPr="00004199" w:rsidRDefault="001172D7" w:rsidP="00D1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  <w:r w:rsidR="00D100E5" w:rsidRPr="00004199">
              <w:rPr>
                <w:rFonts w:ascii="Times New Roman" w:hAnsi="Times New Roman" w:cs="Times New Roman"/>
                <w:sz w:val="24"/>
                <w:szCs w:val="24"/>
              </w:rPr>
              <w:t xml:space="preserve">Дппм - доля педагогов, участвовавших  в мероприятиях, </w:t>
            </w:r>
          </w:p>
          <w:p w:rsidR="00D100E5" w:rsidRPr="00004199" w:rsidRDefault="00D100E5" w:rsidP="00D1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направленных на повышение профессионального мастерства;</w:t>
            </w:r>
          </w:p>
          <w:p w:rsidR="00D100E5" w:rsidRPr="00004199" w:rsidRDefault="00D100E5" w:rsidP="00D1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 xml:space="preserve">К1 - численность педагогов, участвовавших  в мероприятиях, </w:t>
            </w:r>
          </w:p>
          <w:p w:rsidR="00D100E5" w:rsidRPr="00004199" w:rsidRDefault="00D100E5" w:rsidP="00D1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направленных на повышение профессионального мастерства;</w:t>
            </w:r>
          </w:p>
          <w:p w:rsidR="00D100E5" w:rsidRPr="00004199" w:rsidRDefault="00D100E5" w:rsidP="00D1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 xml:space="preserve">К2 - общая численность </w:t>
            </w:r>
          </w:p>
          <w:p w:rsidR="001172D7" w:rsidRPr="00004199" w:rsidRDefault="00D100E5" w:rsidP="00D1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педагогов  образовательных организаций</w:t>
            </w:r>
          </w:p>
        </w:tc>
        <w:tc>
          <w:tcPr>
            <w:tcW w:w="1843" w:type="dxa"/>
          </w:tcPr>
          <w:p w:rsidR="001172D7" w:rsidRPr="00004199" w:rsidRDefault="001172D7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410" w:type="dxa"/>
          </w:tcPr>
          <w:p w:rsidR="001172D7" w:rsidRPr="00004199" w:rsidRDefault="001172D7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УО АТР</w:t>
            </w:r>
          </w:p>
        </w:tc>
      </w:tr>
      <w:tr w:rsidR="004A1A19" w:rsidRPr="00004199" w:rsidTr="00993C36">
        <w:trPr>
          <w:trHeight w:val="3490"/>
        </w:trPr>
        <w:tc>
          <w:tcPr>
            <w:tcW w:w="851" w:type="dxa"/>
          </w:tcPr>
          <w:p w:rsidR="004A1A19" w:rsidRPr="00004199" w:rsidRDefault="004A1A19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A1A19" w:rsidRPr="00004199" w:rsidRDefault="004A1A19" w:rsidP="008B7E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Показатель задачи</w:t>
            </w:r>
          </w:p>
          <w:p w:rsidR="00D100E5" w:rsidRPr="00004199" w:rsidRDefault="00D100E5" w:rsidP="008B7E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bCs/>
                <w:sz w:val="24"/>
                <w:szCs w:val="24"/>
              </w:rPr>
              <w:t>4.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направленности, %</w:t>
            </w:r>
          </w:p>
        </w:tc>
        <w:tc>
          <w:tcPr>
            <w:tcW w:w="993" w:type="dxa"/>
          </w:tcPr>
          <w:p w:rsidR="004A1A19" w:rsidRPr="00004199" w:rsidRDefault="004A1A19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A1A19" w:rsidRPr="00004199" w:rsidRDefault="004A1A19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417" w:type="dxa"/>
          </w:tcPr>
          <w:p w:rsidR="004A1A19" w:rsidRPr="00004199" w:rsidRDefault="004A1A19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536" w:type="dxa"/>
          </w:tcPr>
          <w:p w:rsidR="004A1A19" w:rsidRPr="00004199" w:rsidRDefault="004A1A19" w:rsidP="004A1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Дмвн=(К1 / К2) x 100%, где:</w:t>
            </w:r>
          </w:p>
          <w:p w:rsidR="00D100E5" w:rsidRPr="00004199" w:rsidRDefault="00D100E5" w:rsidP="00D1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 xml:space="preserve">Дмвн - доля детей в возрасте от 5 до 18 лет, участвовавших  в мероприятиях, </w:t>
            </w:r>
          </w:p>
          <w:p w:rsidR="00D100E5" w:rsidRPr="00004199" w:rsidRDefault="00D100E5" w:rsidP="00D1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воспитательной направленности, в том числе образовательных событиях и конкурсах гражданско-патриотической направленности;</w:t>
            </w:r>
          </w:p>
          <w:p w:rsidR="00D100E5" w:rsidRPr="00004199" w:rsidRDefault="00D100E5" w:rsidP="00D1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К1 - численность детей</w:t>
            </w:r>
            <w:r w:rsidRPr="00004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возрасте от 5 до 18 лет,</w:t>
            </w: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участвовавших  в мероприятиях;</w:t>
            </w:r>
          </w:p>
          <w:p w:rsidR="00D100E5" w:rsidRPr="00004199" w:rsidRDefault="00D100E5" w:rsidP="00D1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 xml:space="preserve">К2 - общая численность </w:t>
            </w:r>
          </w:p>
          <w:p w:rsidR="00D100E5" w:rsidRPr="00004199" w:rsidRDefault="00D100E5" w:rsidP="00D1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004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возрасте от 5 до 18 лет.</w:t>
            </w:r>
          </w:p>
        </w:tc>
        <w:tc>
          <w:tcPr>
            <w:tcW w:w="1843" w:type="dxa"/>
          </w:tcPr>
          <w:p w:rsidR="004A1A19" w:rsidRPr="00004199" w:rsidRDefault="004A1A19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410" w:type="dxa"/>
          </w:tcPr>
          <w:p w:rsidR="004A1A19" w:rsidRPr="00004199" w:rsidRDefault="004A1A19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УО АТР</w:t>
            </w:r>
          </w:p>
        </w:tc>
      </w:tr>
    </w:tbl>
    <w:p w:rsidR="004A59AD" w:rsidRPr="00004199" w:rsidRDefault="004A59AD" w:rsidP="004A59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396"/>
        <w:gridCol w:w="1742"/>
        <w:gridCol w:w="1783"/>
        <w:gridCol w:w="1604"/>
        <w:gridCol w:w="1604"/>
        <w:gridCol w:w="1462"/>
        <w:gridCol w:w="1316"/>
        <w:gridCol w:w="304"/>
        <w:gridCol w:w="972"/>
        <w:gridCol w:w="1134"/>
      </w:tblGrid>
      <w:tr w:rsidR="003F74EC" w:rsidRPr="00004199" w:rsidTr="00993C36">
        <w:trPr>
          <w:trHeight w:val="525"/>
        </w:trPr>
        <w:tc>
          <w:tcPr>
            <w:tcW w:w="151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F74EC" w:rsidRPr="00993C36" w:rsidRDefault="003F74EC" w:rsidP="00993C36">
            <w:pPr>
              <w:pStyle w:val="ab"/>
              <w:numPr>
                <w:ilvl w:val="0"/>
                <w:numId w:val="11"/>
              </w:numPr>
              <w:jc w:val="center"/>
              <w:rPr>
                <w:color w:val="000000"/>
                <w:sz w:val="24"/>
                <w:szCs w:val="24"/>
              </w:rPr>
            </w:pPr>
            <w:r w:rsidRPr="00993C36">
              <w:rPr>
                <w:color w:val="000000"/>
                <w:sz w:val="24"/>
                <w:szCs w:val="24"/>
              </w:rPr>
              <w:t>РЕСУРСНОЕ ОБЕСПЕЧЕНИЕ  МУНИЦИПАЛЬНОЙ ПРОГРАММЫ</w:t>
            </w:r>
          </w:p>
        </w:tc>
      </w:tr>
      <w:tr w:rsidR="003F74EC" w:rsidRPr="00004199" w:rsidTr="00993C36">
        <w:trPr>
          <w:trHeight w:val="54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N пп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Наименование задачи муниципальной программы, подпрограммы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Соисполнитель</w:t>
            </w:r>
          </w:p>
        </w:tc>
      </w:tr>
      <w:tr w:rsidR="003F74EC" w:rsidRPr="00004199" w:rsidTr="00993C36">
        <w:trPr>
          <w:trHeight w:val="33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бюджета Томского района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бюджетов сельских поселений (по согласованию)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3F74EC" w:rsidRPr="00004199" w:rsidTr="00993C3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</w:t>
            </w:r>
          </w:p>
        </w:tc>
      </w:tr>
      <w:tr w:rsidR="003F74EC" w:rsidRPr="00004199" w:rsidTr="00993C36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1. Обеспечение доступного качественного дошкольного, общего и дополнительного образования детей</w:t>
            </w:r>
          </w:p>
        </w:tc>
      </w:tr>
      <w:tr w:rsidR="003F74EC" w:rsidRPr="00004199" w:rsidTr="00993C36">
        <w:trPr>
          <w:trHeight w:val="43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Подпрограмма 1</w:t>
            </w:r>
            <w:r w:rsidRPr="00004199">
              <w:rPr>
                <w:color w:val="000000"/>
                <w:sz w:val="24"/>
                <w:szCs w:val="24"/>
              </w:rPr>
              <w:br/>
              <w:t>«Развитие дошкольного, общего и дополнительного образования в Томском районе»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3 856 058,2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30 532,2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2 992 107,1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833 418,9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3F74EC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1 305 916,1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30 532,2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998 077,6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277 306,3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3F74EC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1 280 961,2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1 002 904,9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278 056,3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3F74EC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1 269 180,9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991 124,6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278 056,3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3F74EC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3F74EC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3F74EC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3F74EC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3F74EC" w:rsidRPr="00004199" w:rsidTr="00993C36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2. Приведение инфраструктуры дошкольного, общего и дополнительного образования в Томском районе в соответствии с основными современными требованиями</w:t>
            </w:r>
          </w:p>
        </w:tc>
      </w:tr>
      <w:tr w:rsidR="003F74EC" w:rsidRPr="00004199" w:rsidTr="00993C36">
        <w:trPr>
          <w:trHeight w:val="43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Подпрограмма 2</w:t>
            </w:r>
            <w:r w:rsidRPr="00004199">
              <w:rPr>
                <w:color w:val="000000"/>
                <w:sz w:val="24"/>
                <w:szCs w:val="24"/>
              </w:rPr>
              <w:br/>
              <w:t>«Развитие инфраструктуры дошкольного, общего и дополнительного образования в Томском районе»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140 862,0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8 554,0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113 420,8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18 887,2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3F74EC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116 562,6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3 845,4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112 717,2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3F74EC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24 299,4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4 708,6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703,6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18 887,2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3F74EC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3F74EC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3F74EC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3F74EC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3F74EC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3F74EC" w:rsidRPr="00004199" w:rsidTr="00993C36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3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Задача 3. Развитие кадрового потенциала в системе дошкольного, общего и дополнительного образования детей </w:t>
            </w: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Подпрограмма 3</w:t>
            </w:r>
            <w:r w:rsidRPr="00004199">
              <w:rPr>
                <w:color w:val="000000"/>
                <w:sz w:val="24"/>
                <w:szCs w:val="24"/>
              </w:rPr>
              <w:br/>
              <w:t>«Развитие кадрового потенциала образовательных организаций Томского района»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13 420,8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13 213,8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4 404,6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4 404,6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4 404,6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3F74EC" w:rsidRPr="00004199" w:rsidTr="00993C36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3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Подпрограмма 4</w:t>
            </w:r>
            <w:r w:rsidRPr="00004199">
              <w:rPr>
                <w:color w:val="000000"/>
                <w:sz w:val="24"/>
                <w:szCs w:val="24"/>
              </w:rPr>
              <w:br/>
              <w:t>«Развитие системы занятости, отдыха и оздоровления детей, подростков и молодежи»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34 785,0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22 531,8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12 253,2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11 376,0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7 510,6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3 865,4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11 704,5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7 510,6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4 193,9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11 704,5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7 510,6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4 193,9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Подпрограмма 5</w:t>
            </w:r>
            <w:r w:rsidRPr="00004199">
              <w:rPr>
                <w:color w:val="000000"/>
                <w:sz w:val="24"/>
                <w:szCs w:val="24"/>
              </w:rPr>
              <w:br/>
              <w:t>«Обеспечивающая подпрограмма»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158 710,8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158 710,8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4 203 836,8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39 086,2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3 141 273,5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1 023 477,1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1 491 231,9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34 377,6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1 122 710,0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334 144,3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1 374 342,3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4 708,6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1 015 523,7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354 110,0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1 338 262,6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1 003 039,8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335 222,8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A54BD" w:rsidRPr="00004199" w:rsidRDefault="00AA54BD" w:rsidP="001F4DA4">
      <w:pPr>
        <w:jc w:val="center"/>
        <w:rPr>
          <w:b/>
          <w:sz w:val="24"/>
          <w:szCs w:val="24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23"/>
        <w:gridCol w:w="7640"/>
        <w:gridCol w:w="2036"/>
        <w:gridCol w:w="2243"/>
        <w:gridCol w:w="2126"/>
      </w:tblGrid>
      <w:tr w:rsidR="00525A53" w:rsidRPr="00004199" w:rsidTr="00993C36">
        <w:trPr>
          <w:trHeight w:val="330"/>
        </w:trPr>
        <w:tc>
          <w:tcPr>
            <w:tcW w:w="151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РЕСУРСНОЕ ОБЕСПЕЧЕНИЕ РЕАЛИЗАЦИИ МУНИЦИПАЛЬНОЙ ПРОГРАММЫ </w:t>
            </w:r>
            <w:r w:rsidRPr="00004199">
              <w:rPr>
                <w:color w:val="000000"/>
                <w:sz w:val="24"/>
                <w:szCs w:val="24"/>
              </w:rPr>
              <w:br/>
              <w:t xml:space="preserve">ЗА СЧЕТ СРЕДСТВ БЮДЖЕТА ТОМСКОГО РАЙОНА И ЦЕЛЕВЫХ МЕЖБЮДЖЕТНЫХ ТРАНСФЕРТОВ ИЗ </w:t>
            </w:r>
            <w:r w:rsidRPr="00004199">
              <w:rPr>
                <w:color w:val="000000"/>
                <w:sz w:val="24"/>
                <w:szCs w:val="24"/>
              </w:rPr>
              <w:br/>
              <w:t xml:space="preserve">ФЕДЕРАЛЬНОГО/ОБЛАСТНОГО БЮДЖЕТА ПО ГЛАВНЫМ РАСПОРЯДИТЕЛЯМ БЮДЖЕТНЫХ СРЕДСТВ </w:t>
            </w:r>
          </w:p>
        </w:tc>
      </w:tr>
      <w:tr w:rsidR="00525A53" w:rsidRPr="00004199" w:rsidTr="00993C36">
        <w:trPr>
          <w:trHeight w:val="330"/>
        </w:trPr>
        <w:tc>
          <w:tcPr>
            <w:tcW w:w="151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</w:tr>
      <w:tr w:rsidR="00525A53" w:rsidRPr="00004199" w:rsidTr="00993C36">
        <w:trPr>
          <w:trHeight w:val="330"/>
        </w:trPr>
        <w:tc>
          <w:tcPr>
            <w:tcW w:w="151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</w:tr>
      <w:tr w:rsidR="00525A53" w:rsidRPr="00004199" w:rsidTr="00993C36">
        <w:trPr>
          <w:trHeight w:val="330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</w:tr>
      <w:tr w:rsidR="00525A53" w:rsidRPr="00004199" w:rsidTr="00993C36">
        <w:trPr>
          <w:trHeight w:val="1380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N пп</w:t>
            </w:r>
          </w:p>
        </w:tc>
        <w:tc>
          <w:tcPr>
            <w:tcW w:w="7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Наименование задачи, мероприятия муниципальной программы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Объем финансирования за счет средств бюджета Томского района, в том числе за счет межбюджетных трансфертов из федерального/областного  бюджета (тыс. рублей)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Участники - главные распорядители средств бюджета Томского района (ГРБС)</w:t>
            </w:r>
          </w:p>
        </w:tc>
      </w:tr>
      <w:tr w:rsidR="00525A53" w:rsidRPr="00004199" w:rsidTr="00993C36">
        <w:trPr>
          <w:trHeight w:val="2475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525A53" w:rsidRPr="00004199" w:rsidTr="00993C36">
        <w:trPr>
          <w:trHeight w:val="33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</w:t>
            </w:r>
          </w:p>
        </w:tc>
      </w:tr>
      <w:tr w:rsidR="00525A53" w:rsidRPr="00004199" w:rsidTr="00993C36">
        <w:trPr>
          <w:trHeight w:val="6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Подпрограмма 1. «Развитие дошкольного, общего и дополнительного образования в Томском районе»</w:t>
            </w:r>
          </w:p>
        </w:tc>
      </w:tr>
      <w:tr w:rsidR="00525A53" w:rsidRPr="00004199" w:rsidTr="00993C36">
        <w:trPr>
          <w:trHeight w:val="84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1 подпрограммы 1. Создание условий для развития дошкольного, общего и дополнительного образования в Томском районе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Создание условий для развития дошкольного, общего и дополнительного образования в Томском районе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785 713,5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785 713,5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261 904,5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261 904,5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261 904,5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261 904,5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261 904,5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261 904,5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Реализация программы персонифицированного дополнительного оброазования детей Томского района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783 078,0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783 078,0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261 026,0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261 026,0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261 026,0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261 026,0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261 026,0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261 026,0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1.1.1.2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</w:t>
            </w:r>
            <w:r w:rsidR="003E1EC1">
              <w:rPr>
                <w:color w:val="000000"/>
                <w:sz w:val="24"/>
                <w:szCs w:val="24"/>
              </w:rPr>
              <w:t>я</w:t>
            </w:r>
            <w:r w:rsidRPr="00004199">
              <w:rPr>
                <w:color w:val="000000"/>
                <w:sz w:val="24"/>
                <w:szCs w:val="24"/>
              </w:rPr>
              <w:t>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2 635,5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2 635,5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878,5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878,5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878,5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878,5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878,5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878,5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1.1.1.3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Мероприятие 3. </w:t>
            </w:r>
            <w:r w:rsidRPr="00004199">
              <w:rPr>
                <w:color w:val="000000"/>
                <w:sz w:val="24"/>
                <w:szCs w:val="24"/>
              </w:rPr>
              <w:br/>
              <w:t>Предоставление компенсации родителям (законным представителям) части затрат за содержание детей в группах по присмотру и уходу за детьми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12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2 подпрограммы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2 933 249,1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2 933 249,1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977 749,7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977 749,7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977 749,7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977 749,7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977 749,7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977 749,7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1.2.1.1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Мероприятие 1. </w:t>
            </w:r>
            <w:r w:rsidRPr="00004199">
              <w:rPr>
                <w:color w:val="000000"/>
                <w:sz w:val="24"/>
                <w:szCs w:val="24"/>
              </w:rPr>
              <w:br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757 882,8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757 882,8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252 627,6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252 627,6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252 627,6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252 627,6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252 627,6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252 627,6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1.2.1.2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Мероприятие 2. </w:t>
            </w:r>
            <w:r w:rsidRPr="00004199">
              <w:rPr>
                <w:color w:val="000000"/>
                <w:sz w:val="24"/>
                <w:szCs w:val="24"/>
              </w:rPr>
              <w:br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2 077 867,2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2 077 867,2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692 622,4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692 622,4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692 622,4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692 622,4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692 622,4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692 622,4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1.2.1.3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Мероприятие 3. </w:t>
            </w:r>
            <w:r w:rsidRPr="00004199">
              <w:rPr>
                <w:color w:val="000000"/>
                <w:sz w:val="24"/>
                <w:szCs w:val="24"/>
              </w:rPr>
              <w:br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1 833,9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1 833,9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611,3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611,3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611,3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611,3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611,3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611,3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1.2.1.4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Мероприятие 4. </w:t>
            </w:r>
            <w:r w:rsidRPr="00004199">
              <w:rPr>
                <w:color w:val="000000"/>
                <w:sz w:val="24"/>
                <w:szCs w:val="24"/>
              </w:rPr>
              <w:br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95 665,2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95 665,2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31 888,4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31 888,4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31 888,4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31 888,4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31 888,4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31 888,4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129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76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3 подпрограммы 1.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 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4 423,8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4 423,8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1.3.1.1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</w:t>
            </w:r>
            <w:r w:rsidRPr="00004199">
              <w:rPr>
                <w:color w:val="000000"/>
                <w:sz w:val="24"/>
                <w:szCs w:val="24"/>
              </w:rPr>
              <w:br/>
              <w:t>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учреждений, находящихся (находившихся) под опекой (попечительством) или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4 423,8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4 423,8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4 подпрограммы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71 207,7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71 207,7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23 735,9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23 735,9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23 735,9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23 735,9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23 735,9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23 735,9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1.4.1.1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71 207,7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71 207,7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23 735,9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23 735,9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23 735,9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23 735,9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23 735,9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23 735,9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6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5 подпрограммы 1. Обеспечение персонифицированного финансирования дополнительного образования детей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Обеспечение персонифицированного финансирования дополнительного образования детей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9 305,4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9 305,4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1.5.2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Реализация программы персонифицированного дополнительного оброазования детей Томского района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9 305,4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9 305,4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6 подпрограммы 1. Развитие системы дополнительного образования детей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1.6.1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Региональные системы дополнительного образования детей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1.6.1.1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</w:t>
            </w:r>
            <w:r w:rsidRPr="00004199">
              <w:rPr>
                <w:color w:val="000000"/>
                <w:sz w:val="24"/>
                <w:szCs w:val="24"/>
              </w:rPr>
              <w:br/>
              <w:t>Внедрение целевой модели развития региональных систем дополнительного образования детей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112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7 подпрограммы 1.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1.7.1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1.7.1.1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78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8 подпрограммы 1. Создание в общеобразовательных организациях условий для инклюзивного образования детей-инвалидов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1.8.1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Создание в образовательных организациях Томского района условий для инклюзивного образования детей-инвалидов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33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1.8.1.1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Создание в образовательных организациях Томского района условий для инклюзивного образования детей-инвалидов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6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9 подпрограммы 1. Развитие системы выявления и поддержки детей, проявивших выдающиеся способности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1.9.1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Развитие системы выявления и поддержки детей, проявивших выдающиеся способности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2 893,2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2 893,2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464,4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464,4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1 214,4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1 214,4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1 214,4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1 214,4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1.9.1.1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Организация системы выявления, сопровождения одаренных детей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1 393,2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1 393,2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464,4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464,4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464,4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464,4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464,4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464,4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1.9.1.2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2. Муниципальная система выявления и поддержки одаренных детей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1 100,0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550,0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550,0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1.9.1.3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3. Ежемесячная стипендия Главы Томского района обучающимся муниципальных общеобразовательных организаций Томского района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6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10 подпрограммы 1. Создание условий для реализации обновленных образовательных программ предметных областей "Технология" и "Информатика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1.10.1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Основное мероприятие. </w:t>
            </w:r>
            <w:r w:rsidRPr="00004199">
              <w:rPr>
                <w:color w:val="000000"/>
                <w:sz w:val="24"/>
                <w:szCs w:val="24"/>
              </w:rPr>
              <w:br/>
              <w:t>Обновление  содержания образования и методов обучения предметных областей "Технология" и "Информатика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1.10.1.1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</w:t>
            </w:r>
            <w:r w:rsidRPr="00004199">
              <w:rPr>
                <w:color w:val="000000"/>
                <w:sz w:val="24"/>
                <w:szCs w:val="24"/>
              </w:rPr>
              <w:br/>
              <w:t>Обновление  содержания образования и методов обучения предметных областей "Технология" и "Информатика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76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11 подпрограммы 1. Реализация проекта «Цифровая образовательная среда»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Цифровая школа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49 265,5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49 265,5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37 485,2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37 485,2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11 780,3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11 780,3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1.11.1.1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</w:t>
            </w:r>
            <w:r w:rsidRPr="00004199">
              <w:rPr>
                <w:color w:val="000000"/>
                <w:sz w:val="24"/>
                <w:szCs w:val="24"/>
              </w:rPr>
              <w:br/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31 476,5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31 476,5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31 476,5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31 476,5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1.12.1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2.</w:t>
            </w:r>
            <w:r w:rsidRPr="00004199">
              <w:rPr>
                <w:color w:val="000000"/>
                <w:sz w:val="24"/>
                <w:szCs w:val="24"/>
              </w:rPr>
              <w:br/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17 789,0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17 789,0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6 008,7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6 008,7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11 780,3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11 780,3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Итого по Подпрограмме 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3 856 058,2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3 856 058,2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1 305 916,1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1 305 916,1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1 280 961,2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1 280 961,2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1 269 180,9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1 269 180,9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6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Подпрограмма 2. «Развитие инфраструктуры дошкольного, общего и дополнительного образования в Томском районе»</w:t>
            </w:r>
          </w:p>
        </w:tc>
      </w:tr>
      <w:tr w:rsidR="00525A53" w:rsidRPr="00004199" w:rsidTr="00993C36">
        <w:trPr>
          <w:trHeight w:val="69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1 подпрограммы 2.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130 816,8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130 816,8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111 929,6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111 929,6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18 887,2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18 887,2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2.1.1.1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Текущий ремонт инфраструктуры образовательных учреждений Томского района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12 537,2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12 537,2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12 537,2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12 537,2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2.1.1.2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2. Содержание автотранспорта образовательных учреждений Томского района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1 350,0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1 350,0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2.1.1.3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3. Создание безопасных условий для обучения и воспитания обучающихся в муниципальных образовательных организациях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5 000,0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5 000,0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2.1.1.4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4.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111 929,6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111 929,6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111 929,6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111 929,6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6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2 подпрограммы 2. Приобретение автобусов для организации подвоза обучающихся в муниципальные образовательные организации Томского района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 Приобретение автобусов для организации подвоза обучающихся в муниципальные образовательные организации Томского района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2.2.1.1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Приобретение автобусов для организации подвоза обучающихся в муниципальные образовательные организации Томского района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A53" w:rsidRPr="00004199" w:rsidTr="00993C36">
        <w:trPr>
          <w:trHeight w:val="6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3 подпрограммы 2. Создание в общеобразовательных организациях, расположенных в сельской местности, условий для занятий физической культурой и спортом.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2.3.1.1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6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4 подпрограммы 2. Реконструкция и капитальный ремонт образовательных организаций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Реконструкция и капитальный ремонт образовательных организаций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2.4.1.1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Реконструкция и капитальный ремонт образовательных организаций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6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5 подпрограммы 2. Разработка проектно-сметной документации и проведение государственной экспертизы проектно-сметной документации на капитальный ремонт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Разработка проектно-сметной документации и проведение государственной экспертизы проектно-сметной документации на капитальный ремонт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2.5.1.1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</w:t>
            </w:r>
            <w:r w:rsidRPr="00004199">
              <w:rPr>
                <w:color w:val="000000"/>
                <w:sz w:val="24"/>
                <w:szCs w:val="24"/>
              </w:rPr>
              <w:br/>
              <w:t>Разработка проектно-сметной документации и проведение государственной экспертизы проектно-сметной документации на капитальный ремонт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75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6 подпрограммы 2. Создание новых мест в образовательных организациях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2.6.1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Создание новых мест в образовательных организациях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2.6.1.1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Создание новых мест в образовательных организациях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78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7 подпрограммы 2. Реализация проекта "Современная школа"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2.7.1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Основное мероприятие. </w:t>
            </w:r>
            <w:r w:rsidRPr="00004199">
              <w:rPr>
                <w:color w:val="000000"/>
                <w:sz w:val="24"/>
                <w:szCs w:val="24"/>
              </w:rPr>
              <w:br/>
              <w:t>Реализация проекта "Современная школа" (приоритетный проект)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2.7.1.1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Создание новых мест в общеобразовательных организациях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6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8 подпрограммы 2. Реализация проекта "Успех каждого ребенка"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2.8.1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</w:t>
            </w:r>
            <w:r w:rsidRPr="00004199">
              <w:rPr>
                <w:color w:val="000000"/>
                <w:sz w:val="24"/>
                <w:szCs w:val="24"/>
              </w:rPr>
              <w:br w:type="page"/>
              <w:t>Реализация проекта "Успех каждого ребенка" (приоритетный проект)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10 045,2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10 045,2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4 633,0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4 633,0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5 412,2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5 412,2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2.8.1.1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10 045,2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10 045,2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4 633,0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4 633,0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5 412,2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5 412,2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6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2.9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9 подпрограммы 2. Создание дополнительных мест для детей в возрасте от 1,5 до 3 лет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2.9.1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Создание дополнительных мест для детей в возрасте от 1,5 до 3 лет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2.9.1.1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Итого по Подпрограмме 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140 862,0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140 862,0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116 562,6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116 562,6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24 299,4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24 299,4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67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Подпрограмма 3 «Развитие кадрового потенциала образовательных организаций Томского района»</w:t>
            </w:r>
          </w:p>
        </w:tc>
      </w:tr>
      <w:tr w:rsidR="00525A53" w:rsidRPr="00004199" w:rsidTr="00993C36">
        <w:trPr>
          <w:trHeight w:val="67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1 подпрограммы 3.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13 420,8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13 420,8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3.1.1.1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3 231,0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3 231,0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1 077,0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1 077,0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1 077,0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1 077,0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1 077,0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1 077,0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3.1.1.2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2.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8 250,0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8 250,0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2 750,0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2 750,0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2 750,0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2 750,0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2 750,0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2 750,0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3.1.1.3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3.</w:t>
            </w:r>
            <w:r w:rsidRPr="00004199">
              <w:rPr>
                <w:color w:val="000000"/>
                <w:sz w:val="24"/>
                <w:szCs w:val="24"/>
              </w:rPr>
              <w:br/>
              <w:t>Иной межбюджетный трансферт на выплату стипендии Губернатора Томской области лучшим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3.1.1.4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4.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1 939,8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1 939,8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646,6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646,6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646,6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646,6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646,6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646,6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2 подпрограммы 3. Приобретение ведомственного жилья для работников муниципальных образовательных организаций Томского района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Приобретение ведомственного жилья для работников муниципальных образовательных организаций Томского района, в том числе: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3.2.1.1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Приобретение ведомственного жилья для работников муниципальных образовательных организаций Томского района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Итого по Подпрограмме 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13 420,8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13 420,8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63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Подпрограмма 4 «Развитие системы занятости, отдыха и оздоровления детей, подростков и молодежи»</w:t>
            </w:r>
          </w:p>
        </w:tc>
      </w:tr>
      <w:tr w:rsidR="00525A53" w:rsidRPr="00004199" w:rsidTr="00993C36">
        <w:trPr>
          <w:trHeight w:val="63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1 подпрограммы 4. Обеспечение отдыха, занятости и оздоровления детей и подростков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Повышение качества услуг в сфере отдыха и оздоровления детей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33 523,5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33 523,5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11 174,5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11 174,5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11 174,5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11 174,5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11 174,5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11 174,5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4.1.1.1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Организация каникулярного отдыха, оздоровления, занятости детей и подростков в Томском районе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7 015,5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7 015,5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2 338,5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2 338,5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2 338,5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2 338,5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2 338,5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2 338,5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4.1.1.2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Мероприятие 2. </w:t>
            </w:r>
            <w:r w:rsidRPr="00004199">
              <w:rPr>
                <w:color w:val="000000"/>
                <w:sz w:val="24"/>
                <w:szCs w:val="24"/>
              </w:rPr>
              <w:br w:type="page"/>
              <w:t>Организация отдыха детей в каникулярное время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26 508,0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26 508,0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8 836,0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8 836,0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8 836,0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8 836,0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8 836,0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8 836,0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2 подпрограммы 4. Развитие муниципальной системы гражданско-патриотического воспитания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</w:t>
            </w:r>
            <w:r w:rsidRPr="00004199">
              <w:rPr>
                <w:color w:val="000000"/>
                <w:sz w:val="24"/>
                <w:szCs w:val="24"/>
              </w:rPr>
              <w:br/>
              <w:t>Развитие системы патриотического воспитания обучающихся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1 261,5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1 261,5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201,5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201,5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530,0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530,0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4.2.1.1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Система патриотического воспитания обучающихся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1 261,5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1 261,5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201,5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201,5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530,0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530,0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Итого по Подпрограмме 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34 785,0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34 785,0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11 376,0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11 376,0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11 704,5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11 704,5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11 704,5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11 704,5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Подпрограмма 5. «Обеспечивающая подпрограмма»</w:t>
            </w:r>
          </w:p>
        </w:tc>
      </w:tr>
      <w:tr w:rsidR="00525A53" w:rsidRPr="00004199" w:rsidTr="00993C36">
        <w:trPr>
          <w:trHeight w:val="375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Мероприятие 1.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пунктов.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158 710,8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158 710,8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Итого по Подпрограмме 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158 710,8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158 710,8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33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4 203 836,8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4 203 836,8</w:t>
            </w:r>
          </w:p>
        </w:tc>
      </w:tr>
      <w:tr w:rsidR="00525A53" w:rsidRPr="00004199" w:rsidTr="00993C36">
        <w:trPr>
          <w:trHeight w:val="33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1 491 231,9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1 491 231,9</w:t>
            </w:r>
          </w:p>
        </w:tc>
      </w:tr>
      <w:tr w:rsidR="00525A53" w:rsidRPr="00004199" w:rsidTr="00993C36">
        <w:trPr>
          <w:trHeight w:val="33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1 374 342,3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1 374 342,3</w:t>
            </w:r>
          </w:p>
        </w:tc>
      </w:tr>
      <w:tr w:rsidR="00525A53" w:rsidRPr="00004199" w:rsidTr="00993C36">
        <w:trPr>
          <w:trHeight w:val="33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1 338 262,6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1 338 262,6</w:t>
            </w:r>
          </w:p>
        </w:tc>
      </w:tr>
      <w:tr w:rsidR="00525A53" w:rsidRPr="00004199" w:rsidTr="00993C36">
        <w:trPr>
          <w:trHeight w:val="33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33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33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33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A42EC1" w:rsidRDefault="00A42EC1" w:rsidP="001F4DA4">
      <w:pPr>
        <w:jc w:val="center"/>
        <w:rPr>
          <w:b/>
          <w:sz w:val="24"/>
          <w:szCs w:val="24"/>
        </w:rPr>
        <w:sectPr w:rsidR="00A42EC1" w:rsidSect="009E1894">
          <w:headerReference w:type="default" r:id="rId12"/>
          <w:footerReference w:type="default" r:id="rId13"/>
          <w:pgSz w:w="16838" w:h="11906" w:orient="landscape" w:code="9"/>
          <w:pgMar w:top="1418" w:right="395" w:bottom="851" w:left="1276" w:header="720" w:footer="1701" w:gutter="0"/>
          <w:cols w:space="708"/>
          <w:docGrid w:linePitch="272"/>
        </w:sectPr>
      </w:pPr>
    </w:p>
    <w:p w:rsidR="00AA54BD" w:rsidRPr="00004199" w:rsidRDefault="00AA54BD" w:rsidP="001F4DA4">
      <w:pPr>
        <w:jc w:val="center"/>
        <w:rPr>
          <w:b/>
          <w:sz w:val="24"/>
          <w:szCs w:val="24"/>
        </w:rPr>
      </w:pPr>
    </w:p>
    <w:p w:rsidR="008B7E07" w:rsidRPr="00004199" w:rsidRDefault="008B7E07" w:rsidP="008B7E0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04199">
        <w:rPr>
          <w:rFonts w:ascii="Times New Roman" w:hAnsi="Times New Roman" w:cs="Times New Roman"/>
          <w:b w:val="0"/>
          <w:sz w:val="24"/>
          <w:szCs w:val="24"/>
        </w:rPr>
        <w:t>4. УПРАВЛЕНИЕ И КОНТРОЛЬ НАД РЕАЛИЗАЦИЕЙ МУНИЦИПАЛЬНОЙ</w:t>
      </w:r>
    </w:p>
    <w:p w:rsidR="008B7E07" w:rsidRPr="00004199" w:rsidRDefault="008B7E07" w:rsidP="008B7E0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4199">
        <w:rPr>
          <w:rFonts w:ascii="Times New Roman" w:hAnsi="Times New Roman" w:cs="Times New Roman"/>
          <w:b w:val="0"/>
          <w:sz w:val="24"/>
          <w:szCs w:val="24"/>
        </w:rPr>
        <w:t>ПРОГРАММЫ, В ТОМ ЧИСЛЕ АНАЛИЗ РИСКОВ РЕАЛИЗАЦИИ</w:t>
      </w:r>
    </w:p>
    <w:p w:rsidR="008B7E07" w:rsidRPr="00004199" w:rsidRDefault="008B7E07" w:rsidP="008B7E0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4199">
        <w:rPr>
          <w:rFonts w:ascii="Times New Roman" w:hAnsi="Times New Roman" w:cs="Times New Roman"/>
          <w:b w:val="0"/>
          <w:sz w:val="24"/>
          <w:szCs w:val="24"/>
        </w:rPr>
        <w:t>МУНИЦИПАЛЬНОЙ ПРОГРАММЫ</w:t>
      </w:r>
    </w:p>
    <w:p w:rsidR="008B7E07" w:rsidRPr="00004199" w:rsidRDefault="008B7E07" w:rsidP="008B7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7E07" w:rsidRPr="00004199" w:rsidRDefault="008B7E07" w:rsidP="008E2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Ответственным исполнителем реализации муниципальной программы является Управление образования Администрации Томского района.</w:t>
      </w:r>
    </w:p>
    <w:p w:rsidR="008B7E07" w:rsidRPr="00004199" w:rsidRDefault="008B7E07" w:rsidP="008E2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</w:p>
    <w:p w:rsidR="008B7E07" w:rsidRPr="00004199" w:rsidRDefault="008B7E07" w:rsidP="008E2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Участниками мероприятий муниципальной программы являются образовательные организации Томского района.</w:t>
      </w:r>
    </w:p>
    <w:p w:rsidR="008B7E07" w:rsidRPr="00004199" w:rsidRDefault="008B7E07" w:rsidP="008E2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:rsidR="008B7E07" w:rsidRPr="00004199" w:rsidRDefault="008B7E07" w:rsidP="008E2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Объем финансирования муниципальной программы за счет средств областного, местного бюджетов и внебюджетных источников носит прогнозный характер.</w:t>
      </w:r>
    </w:p>
    <w:p w:rsidR="008B7E07" w:rsidRPr="00004199" w:rsidRDefault="008B7E07" w:rsidP="008E2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Средства областного бюджета, предусмотренные в рамках реализации государственной программы на софинансирование расходов на реализацию мероприятий муниципальной программы, предоставляются в виде субсидий бюджету Томского района при условии использования муниципальным образованием "Томский район" на цели реализации муниципальной программы собственных средств в установленном правовыми актами размере.</w:t>
      </w:r>
    </w:p>
    <w:p w:rsidR="008B7E07" w:rsidRPr="00004199" w:rsidRDefault="008B7E07" w:rsidP="008E2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:rsidR="008B7E07" w:rsidRPr="00004199" w:rsidRDefault="008B7E07" w:rsidP="008E2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Финансирование муниципальной программы за счет средств местного бюджета в соответствии с утвержденными ассигнованиями на соответствующий финансовый год осуществляется участниками мероприятий муниципальной программы на основании заключаемых соглашений в соответствии с действующим законодательством.</w:t>
      </w:r>
    </w:p>
    <w:p w:rsidR="008B7E07" w:rsidRPr="00004199" w:rsidRDefault="008B7E07" w:rsidP="008E2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из местного бюджета подлежат ежегодному уточнению при разработке и принятии местного бюджета на очередной финансовый год и плановый период.</w:t>
      </w:r>
    </w:p>
    <w:p w:rsidR="008B7E07" w:rsidRPr="00004199" w:rsidRDefault="008B7E07" w:rsidP="008E2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Контроль над реализацией муниципальной программы осуществляет заместитель Главы Томского района - Начальник Управления по социальной политике Администрации Томского района.</w:t>
      </w:r>
    </w:p>
    <w:p w:rsidR="008B7E07" w:rsidRPr="00004199" w:rsidRDefault="008B7E07" w:rsidP="008E2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Текущий контроль и управление муниципальной программой осуществляет Управление образования Администрации Томского района.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:rsidR="008B7E07" w:rsidRPr="00004199" w:rsidRDefault="008B7E07" w:rsidP="008E2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В необходимых случаях Управление образования Администрации Томского района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:rsidR="008B7E07" w:rsidRPr="00004199" w:rsidRDefault="008B7E07" w:rsidP="008E2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Исполнители муниципальной программы ежеквартально, в срок до 5-го числа месяца, следующего за отчетным кварталом, представляют ответственному исполнителю муниципальной программы отчеты о реализации муниципальной программы (годовой отчет - в срок до 20 января года, следующего за отчетным годом) и об использовании финансовых ресурсов.</w:t>
      </w:r>
    </w:p>
    <w:p w:rsidR="008B7E07" w:rsidRPr="00004199" w:rsidRDefault="008B7E07" w:rsidP="008E2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К основным рискам реализации муниципальной программы относятся:</w:t>
      </w:r>
    </w:p>
    <w:p w:rsidR="008B7E07" w:rsidRPr="00004199" w:rsidRDefault="008B7E07" w:rsidP="008E2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- финансово-экономические риски - ухудшение экономической ситуации в регионе, которое может привести к недофинансированию мероприятий муниципальной программы, в том числе за счет средств областного, местного бюджетов и внебюджетных источников. 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:rsidR="008B7E07" w:rsidRPr="00004199" w:rsidRDefault="008B7E07" w:rsidP="008E2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- 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Думы Томского района о местном бюджете на очередной финансовый год и плановый период повлияют на выполнение мероприятий муниципальной программы и достижение ее целей;</w:t>
      </w:r>
    </w:p>
    <w:p w:rsidR="008B7E07" w:rsidRPr="00004199" w:rsidRDefault="008B7E07" w:rsidP="008E2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- организационные и управленческие риски - неэффективная организационная схема и рассогласованность позиций с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муниципальном уровне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участников муниципальной программы;</w:t>
      </w:r>
    </w:p>
    <w:p w:rsidR="008B7E07" w:rsidRPr="00004199" w:rsidRDefault="008B7E07" w:rsidP="008E2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- социальные риски, связанные с сопротивлением общественности и представителей бизнеса,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итогов реализации муниципальной программы;</w:t>
      </w:r>
    </w:p>
    <w:p w:rsidR="00A42EC1" w:rsidRDefault="008B7E07" w:rsidP="008E2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A42EC1" w:rsidSect="00A42EC1">
          <w:pgSz w:w="11906" w:h="16838" w:code="9"/>
          <w:pgMar w:top="395" w:right="851" w:bottom="1276" w:left="1418" w:header="720" w:footer="1701" w:gutter="0"/>
          <w:cols w:space="708"/>
          <w:docGrid w:linePitch="272"/>
        </w:sectPr>
      </w:pPr>
      <w:r w:rsidRPr="00004199">
        <w:rPr>
          <w:rFonts w:ascii="Times New Roman" w:hAnsi="Times New Roman" w:cs="Times New Roman"/>
          <w:sz w:val="24"/>
          <w:szCs w:val="24"/>
        </w:rPr>
        <w:t>- планирование и прогнозирование. Риск недостижения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программы.</w:t>
      </w:r>
    </w:p>
    <w:p w:rsidR="008B7E07" w:rsidRPr="00004199" w:rsidRDefault="008B7E07" w:rsidP="008B7E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8B7E07" w:rsidRPr="00004199" w:rsidRDefault="008B7E07" w:rsidP="008B7E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B7E07" w:rsidRPr="00004199" w:rsidRDefault="00DA2B48" w:rsidP="008B7E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B7E07" w:rsidRPr="00004199">
        <w:rPr>
          <w:rFonts w:ascii="Times New Roman" w:hAnsi="Times New Roman" w:cs="Times New Roman"/>
          <w:sz w:val="24"/>
          <w:szCs w:val="24"/>
        </w:rPr>
        <w:t>Развитие образования в Томском районе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A54BD" w:rsidRPr="00004199" w:rsidRDefault="00AA54BD" w:rsidP="008B7E07">
      <w:pPr>
        <w:jc w:val="right"/>
        <w:rPr>
          <w:b/>
          <w:sz w:val="24"/>
          <w:szCs w:val="24"/>
        </w:rPr>
      </w:pPr>
    </w:p>
    <w:p w:rsidR="008B7E07" w:rsidRPr="00004199" w:rsidRDefault="008B7E07" w:rsidP="008B7E0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4199">
        <w:rPr>
          <w:rFonts w:ascii="Times New Roman" w:hAnsi="Times New Roman" w:cs="Times New Roman"/>
          <w:b w:val="0"/>
          <w:sz w:val="24"/>
          <w:szCs w:val="24"/>
        </w:rPr>
        <w:t>ПОДПРОГРАММА 1</w:t>
      </w:r>
    </w:p>
    <w:p w:rsidR="008B7E07" w:rsidRPr="00004199" w:rsidRDefault="007C65B0" w:rsidP="008B7E0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4199">
        <w:rPr>
          <w:rFonts w:ascii="Times New Roman" w:hAnsi="Times New Roman" w:cs="Times New Roman"/>
          <w:b w:val="0"/>
          <w:sz w:val="24"/>
          <w:szCs w:val="24"/>
        </w:rPr>
        <w:t>«</w:t>
      </w:r>
      <w:r w:rsidR="008B7E07" w:rsidRPr="00004199">
        <w:rPr>
          <w:rFonts w:ascii="Times New Roman" w:hAnsi="Times New Roman" w:cs="Times New Roman"/>
          <w:b w:val="0"/>
          <w:sz w:val="24"/>
          <w:szCs w:val="24"/>
        </w:rPr>
        <w:t>РАЗВИТИЕ ДОШКОЛЬНОГО, ОБЩЕГО И ДОПОЛНИТЕЛЬНОГО</w:t>
      </w:r>
    </w:p>
    <w:p w:rsidR="008B7E07" w:rsidRPr="00004199" w:rsidRDefault="008B7E07" w:rsidP="008B7E0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4199">
        <w:rPr>
          <w:rFonts w:ascii="Times New Roman" w:hAnsi="Times New Roman" w:cs="Times New Roman"/>
          <w:b w:val="0"/>
          <w:sz w:val="24"/>
          <w:szCs w:val="24"/>
        </w:rPr>
        <w:t>ОБРАЗОВАНИЯ В ТОМСКОМ РАЙОНЕ</w:t>
      </w:r>
      <w:r w:rsidR="007C65B0" w:rsidRPr="00004199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FB7991" w:rsidRPr="00004199" w:rsidRDefault="00FB7991" w:rsidP="008B7E0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B7991" w:rsidRPr="00004199" w:rsidRDefault="00FB7991" w:rsidP="008B7E0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4199">
        <w:rPr>
          <w:rFonts w:ascii="Times New Roman" w:hAnsi="Times New Roman" w:cs="Times New Roman"/>
          <w:b w:val="0"/>
          <w:sz w:val="24"/>
          <w:szCs w:val="24"/>
        </w:rPr>
        <w:t>ПАСПОРТ ПОДПРОГРАММЫ</w:t>
      </w:r>
    </w:p>
    <w:p w:rsidR="00FB7991" w:rsidRPr="00004199" w:rsidRDefault="00FB7991" w:rsidP="008B7E0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4199">
        <w:rPr>
          <w:rFonts w:ascii="Times New Roman" w:hAnsi="Times New Roman" w:cs="Times New Roman"/>
          <w:b w:val="0"/>
          <w:sz w:val="24"/>
          <w:szCs w:val="24"/>
        </w:rPr>
        <w:t xml:space="preserve"> «РАЗВИТИЕ ДОШКОЛЬНОГО, ОБЩЕГО И ДОПОЛНИТЕЛЬНОГО ОБРАЗОВАНИЯ В ТОМСКОМ РАЙОНЕ»</w:t>
      </w:r>
    </w:p>
    <w:tbl>
      <w:tblPr>
        <w:tblW w:w="179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26"/>
        <w:gridCol w:w="1480"/>
        <w:gridCol w:w="720"/>
        <w:gridCol w:w="236"/>
        <w:gridCol w:w="236"/>
        <w:gridCol w:w="1044"/>
        <w:gridCol w:w="327"/>
        <w:gridCol w:w="831"/>
        <w:gridCol w:w="303"/>
        <w:gridCol w:w="283"/>
        <w:gridCol w:w="147"/>
        <w:gridCol w:w="543"/>
        <w:gridCol w:w="161"/>
        <w:gridCol w:w="572"/>
        <w:gridCol w:w="137"/>
        <w:gridCol w:w="425"/>
        <w:gridCol w:w="1134"/>
        <w:gridCol w:w="142"/>
        <w:gridCol w:w="141"/>
        <w:gridCol w:w="567"/>
        <w:gridCol w:w="567"/>
        <w:gridCol w:w="284"/>
        <w:gridCol w:w="1276"/>
        <w:gridCol w:w="515"/>
        <w:gridCol w:w="927"/>
        <w:gridCol w:w="117"/>
        <w:gridCol w:w="119"/>
        <w:gridCol w:w="113"/>
        <w:gridCol w:w="123"/>
        <w:gridCol w:w="113"/>
        <w:gridCol w:w="123"/>
        <w:gridCol w:w="113"/>
        <w:gridCol w:w="162"/>
        <w:gridCol w:w="878"/>
        <w:gridCol w:w="907"/>
        <w:gridCol w:w="275"/>
      </w:tblGrid>
      <w:tr w:rsidR="008B7E07" w:rsidRPr="00004199" w:rsidTr="005279C1">
        <w:trPr>
          <w:trHeight w:val="33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9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E07" w:rsidRPr="00004199" w:rsidRDefault="008B7E07" w:rsidP="00FB7991">
            <w:pPr>
              <w:ind w:left="-5494" w:firstLine="80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07" w:rsidRPr="00004199" w:rsidRDefault="008B7E07" w:rsidP="008B7E07">
            <w:pPr>
              <w:ind w:left="-5045" w:firstLine="5045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</w:tr>
      <w:tr w:rsidR="008B7E07" w:rsidRPr="00004199" w:rsidTr="005279C1">
        <w:trPr>
          <w:gridAfter w:val="3"/>
          <w:wAfter w:w="2060" w:type="dxa"/>
          <w:trHeight w:val="33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</w:tr>
      <w:tr w:rsidR="008B7E07" w:rsidRPr="00004199" w:rsidTr="005279C1">
        <w:trPr>
          <w:gridAfter w:val="10"/>
          <w:wAfter w:w="2926" w:type="dxa"/>
          <w:trHeight w:val="102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311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Подпрограмма 1 "Развитие дошкольного, общего и дополнительного образования в Томском районе" (далее – подпрограмма 1)</w:t>
            </w:r>
          </w:p>
        </w:tc>
      </w:tr>
      <w:tr w:rsidR="008B7E07" w:rsidRPr="00004199" w:rsidTr="005279C1">
        <w:trPr>
          <w:gridAfter w:val="10"/>
          <w:wAfter w:w="2926" w:type="dxa"/>
          <w:trHeight w:val="162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Соисполнители муниципальной программы (ответственный за подпрограмму)</w:t>
            </w:r>
          </w:p>
        </w:tc>
        <w:tc>
          <w:tcPr>
            <w:tcW w:w="1311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Управление образования Администрации Томского района </w:t>
            </w:r>
          </w:p>
        </w:tc>
      </w:tr>
      <w:tr w:rsidR="008B7E07" w:rsidRPr="00004199" w:rsidTr="005279C1">
        <w:trPr>
          <w:gridAfter w:val="10"/>
          <w:wAfter w:w="2926" w:type="dxa"/>
          <w:trHeight w:val="82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Участники подпрограммы</w:t>
            </w:r>
          </w:p>
        </w:tc>
        <w:tc>
          <w:tcPr>
            <w:tcW w:w="1311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8B7E07" w:rsidRPr="00004199" w:rsidTr="005279C1">
        <w:trPr>
          <w:gridAfter w:val="10"/>
          <w:wAfter w:w="2926" w:type="dxa"/>
          <w:trHeight w:val="8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1311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Обеспечение доступного качественного дошкольного, общего и дополнительного образования детей</w:t>
            </w:r>
          </w:p>
        </w:tc>
      </w:tr>
      <w:tr w:rsidR="0088328E" w:rsidRPr="00004199" w:rsidTr="005279C1">
        <w:trPr>
          <w:gridAfter w:val="10"/>
          <w:wAfter w:w="2926" w:type="dxa"/>
          <w:trHeight w:val="72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Показатели цели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год</w:t>
            </w:r>
            <w:r w:rsidRPr="00004199">
              <w:rPr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год (прогноз)</w:t>
            </w:r>
          </w:p>
        </w:tc>
      </w:tr>
      <w:tr w:rsidR="0088328E" w:rsidRPr="00004199" w:rsidTr="005279C1">
        <w:trPr>
          <w:gridAfter w:val="10"/>
          <w:wAfter w:w="2926" w:type="dxa"/>
          <w:trHeight w:val="166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образования, %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B7E07" w:rsidRPr="00004199" w:rsidTr="005279C1">
        <w:trPr>
          <w:gridAfter w:val="10"/>
          <w:wAfter w:w="2926" w:type="dxa"/>
          <w:trHeight w:val="480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13115" w:type="dxa"/>
            <w:gridSpan w:val="2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 Создание условий для развития дошкольного, общего и дополнительного образования в Томском районе</w:t>
            </w:r>
          </w:p>
        </w:tc>
      </w:tr>
      <w:tr w:rsidR="008B7E07" w:rsidRPr="00004199" w:rsidTr="005279C1">
        <w:trPr>
          <w:gridAfter w:val="10"/>
          <w:wAfter w:w="2926" w:type="dxa"/>
          <w:trHeight w:val="9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15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8B7E07" w:rsidRPr="00004199" w:rsidTr="005279C1">
        <w:trPr>
          <w:gridAfter w:val="10"/>
          <w:wAfter w:w="2926" w:type="dxa"/>
          <w:trHeight w:val="39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15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3.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8B7E07" w:rsidRPr="00004199" w:rsidTr="005279C1">
        <w:trPr>
          <w:gridAfter w:val="10"/>
          <w:wAfter w:w="2926" w:type="dxa"/>
          <w:trHeight w:val="69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15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</w:t>
            </w:r>
          </w:p>
        </w:tc>
      </w:tr>
      <w:tr w:rsidR="008B7E07" w:rsidRPr="00004199" w:rsidTr="005279C1">
        <w:trPr>
          <w:gridAfter w:val="10"/>
          <w:wAfter w:w="2926" w:type="dxa"/>
          <w:trHeight w:val="39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15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5. Обеспечение персонифицированного финансирования дополнительного образования детей</w:t>
            </w:r>
          </w:p>
        </w:tc>
      </w:tr>
      <w:tr w:rsidR="008B7E07" w:rsidRPr="00004199" w:rsidTr="005279C1">
        <w:trPr>
          <w:gridAfter w:val="10"/>
          <w:wAfter w:w="2926" w:type="dxa"/>
          <w:trHeight w:val="33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15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6. Развитие системы дополнительного образования детей</w:t>
            </w:r>
          </w:p>
        </w:tc>
      </w:tr>
      <w:tr w:rsidR="008B7E07" w:rsidRPr="00004199" w:rsidTr="005279C1">
        <w:trPr>
          <w:gridAfter w:val="10"/>
          <w:wAfter w:w="2926" w:type="dxa"/>
          <w:trHeight w:val="915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15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7.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</w:tr>
      <w:tr w:rsidR="008B7E07" w:rsidRPr="00004199" w:rsidTr="005279C1">
        <w:trPr>
          <w:gridAfter w:val="10"/>
          <w:wAfter w:w="2926" w:type="dxa"/>
          <w:trHeight w:val="45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15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8. Создание в общеобразовательных организациях условий для инклюзивного образования детей-инвалидов</w:t>
            </w:r>
          </w:p>
        </w:tc>
      </w:tr>
      <w:tr w:rsidR="008B7E07" w:rsidRPr="00004199" w:rsidTr="005279C1">
        <w:trPr>
          <w:gridAfter w:val="10"/>
          <w:wAfter w:w="2926" w:type="dxa"/>
          <w:trHeight w:val="33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15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9. Развитие системы выявления и поддержки детей, проявивших выдающиеся способности</w:t>
            </w:r>
          </w:p>
        </w:tc>
      </w:tr>
      <w:tr w:rsidR="008B7E07" w:rsidRPr="00004199" w:rsidTr="005279C1">
        <w:trPr>
          <w:gridAfter w:val="10"/>
          <w:wAfter w:w="2926" w:type="dxa"/>
          <w:trHeight w:val="33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15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10. Создание условий для реализации обновленных образовательных программ предметных областей "Технология" и "Информатика</w:t>
            </w:r>
          </w:p>
        </w:tc>
      </w:tr>
      <w:tr w:rsidR="008B7E07" w:rsidRPr="00004199" w:rsidTr="005279C1">
        <w:trPr>
          <w:gridAfter w:val="10"/>
          <w:wAfter w:w="2926" w:type="dxa"/>
          <w:trHeight w:val="45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15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11. Реализация проекта «Цифровая образовательная среда»</w:t>
            </w:r>
          </w:p>
        </w:tc>
      </w:tr>
      <w:tr w:rsidR="008B7E07" w:rsidRPr="00004199" w:rsidTr="005279C1">
        <w:trPr>
          <w:gridAfter w:val="10"/>
          <w:wAfter w:w="2926" w:type="dxa"/>
          <w:trHeight w:val="705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Показатели задачи подпрограммы и их значения (с детализацией по годам реализации)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Показатели задачи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год</w:t>
            </w:r>
            <w:r w:rsidRPr="00004199">
              <w:rPr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год (прогноз)</w:t>
            </w:r>
          </w:p>
        </w:tc>
      </w:tr>
      <w:tr w:rsidR="008B7E07" w:rsidRPr="00004199" w:rsidTr="005279C1">
        <w:trPr>
          <w:gridAfter w:val="10"/>
          <w:wAfter w:w="2926" w:type="dxa"/>
          <w:trHeight w:val="117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1</w:t>
            </w:r>
            <w:r w:rsidRPr="00004199">
              <w:rPr>
                <w:color w:val="000000"/>
                <w:sz w:val="24"/>
                <w:szCs w:val="24"/>
              </w:rPr>
              <w:br/>
              <w:t>Доля выпускников 11-х классов, получивших аттестат о среднем общем образовании, 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7E07" w:rsidRPr="00004199" w:rsidTr="005279C1">
        <w:trPr>
          <w:gridAfter w:val="10"/>
          <w:wAfter w:w="2926" w:type="dxa"/>
          <w:trHeight w:val="11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2</w:t>
            </w:r>
            <w:r w:rsidRPr="00004199">
              <w:rPr>
                <w:color w:val="000000"/>
                <w:sz w:val="24"/>
                <w:szCs w:val="24"/>
              </w:rPr>
              <w:br/>
              <w:t xml:space="preserve">Доля детей, в возрасте от 1,5 до 7 лет, охваченных программами дошкольного образования, %                           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7E07" w:rsidRPr="00004199" w:rsidTr="005279C1">
        <w:trPr>
          <w:gridAfter w:val="10"/>
          <w:wAfter w:w="2926" w:type="dxa"/>
          <w:trHeight w:val="172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3</w:t>
            </w:r>
            <w:r w:rsidRPr="00004199">
              <w:rPr>
                <w:color w:val="000000"/>
                <w:sz w:val="24"/>
                <w:szCs w:val="24"/>
              </w:rPr>
              <w:br/>
              <w:t xml:space="preserve">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 %                                            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7E07" w:rsidRPr="00004199" w:rsidTr="000C2D1F">
        <w:trPr>
          <w:gridAfter w:val="10"/>
          <w:wAfter w:w="2926" w:type="dxa"/>
          <w:trHeight w:val="488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4</w:t>
            </w:r>
            <w:r w:rsidRPr="00004199">
              <w:rPr>
                <w:color w:val="000000"/>
                <w:sz w:val="24"/>
                <w:szCs w:val="24"/>
              </w:rPr>
              <w:br/>
              <w:t xml:space="preserve">Количество обучающихся, охваченных программами питания, за исключением обучающихся с ограниченными возможностями здоровья, ед.                                                    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2112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2112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2112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7E07" w:rsidRPr="00004199" w:rsidTr="005279C1">
        <w:trPr>
          <w:gridAfter w:val="10"/>
          <w:wAfter w:w="2926" w:type="dxa"/>
          <w:trHeight w:val="135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5</w:t>
            </w:r>
            <w:r w:rsidRPr="00004199">
              <w:rPr>
                <w:color w:val="000000"/>
                <w:sz w:val="24"/>
                <w:szCs w:val="24"/>
              </w:rPr>
              <w:br/>
              <w:t>Охват детей персонифицированным финансированием дополнительным образованием (в % от общего числа детей в возрасте от 5 до 18 лет), 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7E07" w:rsidRPr="00004199" w:rsidTr="005279C1">
        <w:trPr>
          <w:gridAfter w:val="10"/>
          <w:wAfter w:w="2926" w:type="dxa"/>
          <w:trHeight w:val="16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6</w:t>
            </w:r>
            <w:r w:rsidRPr="00004199">
              <w:rPr>
                <w:color w:val="000000"/>
                <w:sz w:val="24"/>
                <w:szCs w:val="24"/>
              </w:rPr>
              <w:br/>
              <w:t>Доля детей в возрасте от от 5 до 18 лет, получающих услуги по дополнительному образованию в организациях различной организационно-правовой формы, ед.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7E07" w:rsidRPr="00004199" w:rsidTr="005279C1">
        <w:trPr>
          <w:gridAfter w:val="10"/>
          <w:wAfter w:w="2926" w:type="dxa"/>
          <w:trHeight w:val="18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7</w:t>
            </w:r>
            <w:r w:rsidRPr="00004199">
              <w:rPr>
                <w:color w:val="000000"/>
                <w:sz w:val="24"/>
                <w:szCs w:val="24"/>
              </w:rPr>
              <w:br w:type="page"/>
              <w:t>Доля образовательных организаций, в которых созданы условия для осуществляющих обучения детей с ОВЗ и детей с инвалидностью, по адаптированным основным общеобразовательным программам, 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7E07" w:rsidRPr="00004199" w:rsidTr="005279C1">
        <w:trPr>
          <w:gridAfter w:val="10"/>
          <w:wAfter w:w="2926" w:type="dxa"/>
          <w:trHeight w:val="135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8</w:t>
            </w:r>
            <w:r w:rsidRPr="00004199">
              <w:rPr>
                <w:color w:val="000000"/>
                <w:sz w:val="24"/>
                <w:szCs w:val="24"/>
              </w:rPr>
              <w:br/>
              <w:t xml:space="preserve">Доля общеобразовательных организаций, в которых созданы условия для инклюзивного образования детей-инвалидов, %                              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17,1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7E07" w:rsidRPr="00004199" w:rsidTr="005279C1">
        <w:trPr>
          <w:gridAfter w:val="10"/>
          <w:wAfter w:w="2926" w:type="dxa"/>
          <w:trHeight w:val="899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9</w:t>
            </w:r>
            <w:r w:rsidRPr="00004199">
              <w:rPr>
                <w:color w:val="000000"/>
                <w:sz w:val="24"/>
                <w:szCs w:val="24"/>
              </w:rPr>
              <w:br/>
              <w:t>1. Численность обучающихся 9-11 классов, являющихся получателями Стипендии Главы Томского района, ед.;</w:t>
            </w:r>
            <w:r w:rsidRPr="00004199">
              <w:rPr>
                <w:color w:val="000000"/>
                <w:sz w:val="24"/>
                <w:szCs w:val="24"/>
              </w:rPr>
              <w:br/>
            </w:r>
            <w:r w:rsidRPr="00004199">
              <w:rPr>
                <w:color w:val="000000"/>
                <w:sz w:val="24"/>
                <w:szCs w:val="24"/>
              </w:rPr>
              <w:br/>
              <w:t xml:space="preserve">2.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уровней, %                                                                                                      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35; 32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35; 35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35; 37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7E07" w:rsidRPr="00004199" w:rsidTr="005279C1">
        <w:trPr>
          <w:gridAfter w:val="10"/>
          <w:wAfter w:w="2926" w:type="dxa"/>
          <w:trHeight w:val="147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10</w:t>
            </w:r>
            <w:r w:rsidRPr="00004199">
              <w:rPr>
                <w:color w:val="000000"/>
                <w:sz w:val="24"/>
                <w:szCs w:val="24"/>
              </w:rPr>
              <w:br/>
              <w:t xml:space="preserve">Доля общеобразовательных организаций, в которых обновлено содержание и методы обучения предметных областей "Технология"и "Информатика"                                       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31,4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7E07" w:rsidRPr="00004199" w:rsidTr="005279C1">
        <w:trPr>
          <w:gridAfter w:val="10"/>
          <w:wAfter w:w="2926" w:type="dxa"/>
          <w:trHeight w:val="163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11</w:t>
            </w:r>
            <w:r w:rsidRPr="00004199">
              <w:rPr>
                <w:color w:val="000000"/>
                <w:sz w:val="24"/>
                <w:szCs w:val="24"/>
              </w:rPr>
              <w:br/>
              <w:t>Доля общеобразовательных организаций, в которых внедрена целевая модель цифровой образовательной среды, 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31,4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7E07" w:rsidRPr="00004199" w:rsidTr="005279C1">
        <w:trPr>
          <w:gridAfter w:val="10"/>
          <w:wAfter w:w="2926" w:type="dxa"/>
          <w:trHeight w:val="99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311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2021-2025 годы с прогнозом на 2026 и 2027 годы</w:t>
            </w:r>
          </w:p>
        </w:tc>
      </w:tr>
      <w:tr w:rsidR="008B7E07" w:rsidRPr="00004199" w:rsidTr="005279C1">
        <w:trPr>
          <w:gridAfter w:val="10"/>
          <w:wAfter w:w="2926" w:type="dxa"/>
          <w:trHeight w:val="705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год</w:t>
            </w:r>
            <w:r w:rsidRPr="00004199">
              <w:rPr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год (прогноз)</w:t>
            </w:r>
          </w:p>
        </w:tc>
      </w:tr>
      <w:tr w:rsidR="008B7E07" w:rsidRPr="00004199" w:rsidTr="005279C1">
        <w:trPr>
          <w:gridAfter w:val="10"/>
          <w:wAfter w:w="2926" w:type="dxa"/>
          <w:trHeight w:val="49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30 532,2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30 532,2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B7E07" w:rsidRPr="00004199" w:rsidTr="005279C1">
        <w:trPr>
          <w:gridAfter w:val="10"/>
          <w:wAfter w:w="2926" w:type="dxa"/>
          <w:trHeight w:val="49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2 992 107,1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998 077,6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1 002 904,9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991 124,6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B7E07" w:rsidRPr="00004199" w:rsidTr="005279C1">
        <w:trPr>
          <w:gridAfter w:val="10"/>
          <w:wAfter w:w="2926" w:type="dxa"/>
          <w:trHeight w:val="49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бюджет Томского района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833 418,9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277 306,3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278 056,3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278 056,3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B7E07" w:rsidRPr="00004199" w:rsidTr="005279C1">
        <w:trPr>
          <w:gridAfter w:val="10"/>
          <w:wAfter w:w="2926" w:type="dxa"/>
          <w:trHeight w:val="7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B7E07" w:rsidRPr="00004199" w:rsidTr="005279C1">
        <w:trPr>
          <w:gridAfter w:val="10"/>
          <w:wAfter w:w="2926" w:type="dxa"/>
          <w:trHeight w:val="49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 по источникам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3 856 058,2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1 305 916,1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1 280 961,2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1 269 180,9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AA54BD" w:rsidRPr="00004199" w:rsidRDefault="00AA54BD" w:rsidP="001F4DA4">
      <w:pPr>
        <w:jc w:val="center"/>
        <w:rPr>
          <w:b/>
          <w:sz w:val="24"/>
          <w:szCs w:val="24"/>
        </w:rPr>
      </w:pPr>
    </w:p>
    <w:p w:rsidR="00A42EC1" w:rsidRDefault="00A42EC1" w:rsidP="001F4DA4">
      <w:pPr>
        <w:jc w:val="center"/>
        <w:rPr>
          <w:b/>
          <w:sz w:val="24"/>
          <w:szCs w:val="24"/>
        </w:rPr>
        <w:sectPr w:rsidR="00A42EC1" w:rsidSect="00A42EC1">
          <w:pgSz w:w="16838" w:h="11906" w:orient="landscape" w:code="9"/>
          <w:pgMar w:top="1418" w:right="395" w:bottom="851" w:left="1276" w:header="720" w:footer="1701" w:gutter="0"/>
          <w:cols w:space="708"/>
          <w:docGrid w:linePitch="272"/>
        </w:sectPr>
      </w:pPr>
    </w:p>
    <w:p w:rsidR="005279C1" w:rsidRPr="00004199" w:rsidRDefault="005279C1" w:rsidP="001F4DA4">
      <w:pPr>
        <w:jc w:val="center"/>
        <w:rPr>
          <w:b/>
          <w:sz w:val="24"/>
          <w:szCs w:val="24"/>
        </w:rPr>
      </w:pPr>
    </w:p>
    <w:p w:rsidR="00885744" w:rsidRPr="00004199" w:rsidRDefault="00885744" w:rsidP="0088574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04199">
        <w:rPr>
          <w:rFonts w:ascii="Times New Roman" w:hAnsi="Times New Roman" w:cs="Times New Roman"/>
          <w:b w:val="0"/>
          <w:sz w:val="24"/>
          <w:szCs w:val="24"/>
        </w:rPr>
        <w:t>1.ХАР</w:t>
      </w:r>
      <w:r w:rsidR="00AA53DF" w:rsidRPr="00004199">
        <w:rPr>
          <w:rFonts w:ascii="Times New Roman" w:hAnsi="Times New Roman" w:cs="Times New Roman"/>
          <w:b w:val="0"/>
          <w:sz w:val="24"/>
          <w:szCs w:val="24"/>
        </w:rPr>
        <w:t>А</w:t>
      </w:r>
      <w:r w:rsidRPr="00004199">
        <w:rPr>
          <w:rFonts w:ascii="Times New Roman" w:hAnsi="Times New Roman" w:cs="Times New Roman"/>
          <w:b w:val="0"/>
          <w:sz w:val="24"/>
          <w:szCs w:val="24"/>
        </w:rPr>
        <w:t xml:space="preserve">КТЕРИСТИКА СФЕРЫ РЕАЛИЗАЦИИ ПОДПРОГРАММЫ 1, ОПИСАНИЕ ОСНОВНЫХ  ПРОБЛЕМ В УКАЗАННОЙ СФЕРЕ И ПРОГНОЗ ЕЕ РАЗВИТИЯ </w:t>
      </w:r>
    </w:p>
    <w:p w:rsidR="00885744" w:rsidRPr="00004199" w:rsidRDefault="00885744" w:rsidP="0088574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885744" w:rsidRPr="00004199" w:rsidRDefault="00885744" w:rsidP="00885744">
      <w:pPr>
        <w:pStyle w:val="ab"/>
        <w:ind w:left="0" w:firstLine="708"/>
        <w:jc w:val="both"/>
        <w:rPr>
          <w:sz w:val="24"/>
          <w:szCs w:val="24"/>
        </w:rPr>
      </w:pPr>
      <w:r w:rsidRPr="00004199">
        <w:rPr>
          <w:color w:val="000000"/>
          <w:sz w:val="24"/>
          <w:szCs w:val="24"/>
        </w:rPr>
        <w:t>Важнейшим приоритетом национальной образовательной политики в сфере дошкольного, общего и дополнительного образования является реализация комплексных мер по обеспечению доступности и качества образования. Подпрограмма «Развитие</w:t>
      </w:r>
      <w:r w:rsidRPr="00004199">
        <w:rPr>
          <w:sz w:val="24"/>
          <w:szCs w:val="24"/>
        </w:rPr>
        <w:t>дошкольного общего и дополнительного образования</w:t>
      </w:r>
      <w:r w:rsidRPr="00004199">
        <w:rPr>
          <w:color w:val="000000"/>
          <w:sz w:val="24"/>
          <w:szCs w:val="24"/>
        </w:rPr>
        <w:t>»</w:t>
      </w:r>
      <w:r w:rsidRPr="00004199">
        <w:rPr>
          <w:sz w:val="24"/>
          <w:szCs w:val="24"/>
        </w:rPr>
        <w:t xml:space="preserve"> направлена на дальнейшее улучшение условий получения образовательных услуг, повышение доступности качественного образования в соответствии с современными стандартами и требованиями инновационного, социально-ориентированного развития Томского района для всех категорий граждан независимо от места жительства, социального и имущественного статуса, состояния здоровья.  </w:t>
      </w:r>
    </w:p>
    <w:p w:rsidR="00885744" w:rsidRPr="00004199" w:rsidRDefault="00885744" w:rsidP="00885744">
      <w:pPr>
        <w:ind w:firstLine="720"/>
        <w:jc w:val="both"/>
        <w:rPr>
          <w:color w:val="000000"/>
          <w:sz w:val="24"/>
          <w:szCs w:val="24"/>
        </w:rPr>
      </w:pPr>
      <w:r w:rsidRPr="00004199">
        <w:rPr>
          <w:color w:val="000000"/>
          <w:sz w:val="24"/>
          <w:szCs w:val="24"/>
        </w:rPr>
        <w:t xml:space="preserve"> Целью данной подпрограммы является обеспечение доступного качественного дошкольного, общего и дополнительного образования детей. Основные задачи отражают целостный, системный  подход к реализации направлений, необходимых для обеспечения выше заявленной цели:</w:t>
      </w:r>
    </w:p>
    <w:p w:rsidR="00885744" w:rsidRPr="00004199" w:rsidRDefault="00885744" w:rsidP="00885744">
      <w:pPr>
        <w:pStyle w:val="ab"/>
        <w:numPr>
          <w:ilvl w:val="0"/>
          <w:numId w:val="3"/>
        </w:numPr>
        <w:ind w:left="0" w:firstLine="0"/>
        <w:contextualSpacing w:val="0"/>
        <w:jc w:val="both"/>
        <w:rPr>
          <w:color w:val="000000"/>
          <w:sz w:val="24"/>
          <w:szCs w:val="24"/>
        </w:rPr>
      </w:pPr>
      <w:r w:rsidRPr="00004199">
        <w:rPr>
          <w:color w:val="000000"/>
          <w:sz w:val="24"/>
          <w:szCs w:val="24"/>
        </w:rPr>
        <w:t>Создание условий для развития дошкольного, общего и дополнительного образования в Томском районе.</w:t>
      </w:r>
    </w:p>
    <w:p w:rsidR="00885744" w:rsidRPr="00004199" w:rsidRDefault="00885744" w:rsidP="00885744">
      <w:pPr>
        <w:pStyle w:val="ab"/>
        <w:numPr>
          <w:ilvl w:val="0"/>
          <w:numId w:val="3"/>
        </w:numPr>
        <w:ind w:left="0" w:firstLine="0"/>
        <w:contextualSpacing w:val="0"/>
        <w:jc w:val="both"/>
        <w:rPr>
          <w:color w:val="000000"/>
          <w:sz w:val="24"/>
          <w:szCs w:val="24"/>
        </w:rPr>
      </w:pPr>
      <w:r w:rsidRPr="00004199">
        <w:rPr>
          <w:color w:val="000000"/>
          <w:sz w:val="24"/>
          <w:szCs w:val="24"/>
        </w:rPr>
        <w:t>Организация работы по развитию форм жизнеустройства детей-сирот и детей, оставшихся без попечения родителей.</w:t>
      </w:r>
    </w:p>
    <w:p w:rsidR="00885744" w:rsidRPr="00004199" w:rsidRDefault="00885744" w:rsidP="00885744">
      <w:pPr>
        <w:pStyle w:val="ab"/>
        <w:numPr>
          <w:ilvl w:val="0"/>
          <w:numId w:val="3"/>
        </w:numPr>
        <w:ind w:left="0" w:firstLine="0"/>
        <w:contextualSpacing w:val="0"/>
        <w:jc w:val="both"/>
        <w:rPr>
          <w:color w:val="000000"/>
          <w:sz w:val="24"/>
          <w:szCs w:val="24"/>
        </w:rPr>
      </w:pPr>
      <w:r w:rsidRPr="00004199">
        <w:rPr>
          <w:color w:val="000000"/>
          <w:sz w:val="24"/>
          <w:szCs w:val="24"/>
        </w:rPr>
        <w:t>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возраста.</w:t>
      </w:r>
    </w:p>
    <w:p w:rsidR="00885744" w:rsidRPr="00004199" w:rsidRDefault="00885744" w:rsidP="00885744">
      <w:pPr>
        <w:pStyle w:val="ab"/>
        <w:numPr>
          <w:ilvl w:val="0"/>
          <w:numId w:val="3"/>
        </w:numPr>
        <w:ind w:left="0" w:firstLine="0"/>
        <w:contextualSpacing w:val="0"/>
        <w:jc w:val="both"/>
        <w:rPr>
          <w:color w:val="000000"/>
          <w:sz w:val="24"/>
          <w:szCs w:val="24"/>
        </w:rPr>
      </w:pPr>
      <w:r w:rsidRPr="00004199">
        <w:rPr>
          <w:color w:val="000000"/>
          <w:sz w:val="24"/>
          <w:szCs w:val="24"/>
        </w:rPr>
        <w:t>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здоровья.</w:t>
      </w:r>
    </w:p>
    <w:p w:rsidR="00885744" w:rsidRPr="00004199" w:rsidRDefault="00885744" w:rsidP="00885744">
      <w:pPr>
        <w:pStyle w:val="ab"/>
        <w:numPr>
          <w:ilvl w:val="0"/>
          <w:numId w:val="3"/>
        </w:numPr>
        <w:ind w:left="0" w:firstLine="0"/>
        <w:contextualSpacing w:val="0"/>
        <w:jc w:val="both"/>
        <w:rPr>
          <w:color w:val="000000"/>
          <w:sz w:val="24"/>
          <w:szCs w:val="24"/>
        </w:rPr>
      </w:pPr>
      <w:r w:rsidRPr="00004199">
        <w:rPr>
          <w:color w:val="000000"/>
          <w:sz w:val="24"/>
          <w:szCs w:val="24"/>
        </w:rPr>
        <w:t>Обеспечение персонифицированного финансирования дополнительного образования детей.</w:t>
      </w:r>
    </w:p>
    <w:p w:rsidR="00885744" w:rsidRPr="00004199" w:rsidRDefault="00885744" w:rsidP="00885744">
      <w:pPr>
        <w:pStyle w:val="ab"/>
        <w:numPr>
          <w:ilvl w:val="0"/>
          <w:numId w:val="3"/>
        </w:numPr>
        <w:ind w:left="0" w:firstLine="0"/>
        <w:contextualSpacing w:val="0"/>
        <w:jc w:val="both"/>
        <w:rPr>
          <w:color w:val="000000"/>
          <w:sz w:val="24"/>
          <w:szCs w:val="24"/>
        </w:rPr>
      </w:pPr>
      <w:r w:rsidRPr="00004199">
        <w:rPr>
          <w:color w:val="000000"/>
          <w:sz w:val="24"/>
          <w:szCs w:val="24"/>
        </w:rPr>
        <w:t>Развитие системы дополнительного образования детей.</w:t>
      </w:r>
    </w:p>
    <w:p w:rsidR="00885744" w:rsidRPr="00004199" w:rsidRDefault="00885744" w:rsidP="00885744">
      <w:pPr>
        <w:pStyle w:val="ab"/>
        <w:numPr>
          <w:ilvl w:val="0"/>
          <w:numId w:val="3"/>
        </w:numPr>
        <w:ind w:left="0" w:firstLine="0"/>
        <w:contextualSpacing w:val="0"/>
        <w:jc w:val="both"/>
        <w:rPr>
          <w:color w:val="000000"/>
          <w:sz w:val="24"/>
          <w:szCs w:val="24"/>
        </w:rPr>
      </w:pPr>
      <w:r w:rsidRPr="00004199">
        <w:rPr>
          <w:color w:val="000000"/>
          <w:sz w:val="24"/>
          <w:szCs w:val="24"/>
        </w:rPr>
        <w:t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образования.</w:t>
      </w:r>
    </w:p>
    <w:p w:rsidR="00885744" w:rsidRPr="00004199" w:rsidRDefault="00885744" w:rsidP="00885744">
      <w:pPr>
        <w:pStyle w:val="ab"/>
        <w:numPr>
          <w:ilvl w:val="0"/>
          <w:numId w:val="3"/>
        </w:numPr>
        <w:ind w:left="0" w:firstLine="0"/>
        <w:contextualSpacing w:val="0"/>
        <w:jc w:val="both"/>
        <w:rPr>
          <w:color w:val="000000"/>
          <w:sz w:val="24"/>
          <w:szCs w:val="24"/>
        </w:rPr>
      </w:pPr>
      <w:r w:rsidRPr="00004199">
        <w:rPr>
          <w:color w:val="000000"/>
          <w:sz w:val="24"/>
          <w:szCs w:val="24"/>
        </w:rPr>
        <w:t>Создание в общеобразовательных организациях условий для инклюзивного образования детей-инвалидов.</w:t>
      </w:r>
    </w:p>
    <w:p w:rsidR="00885744" w:rsidRPr="00004199" w:rsidRDefault="00885744" w:rsidP="00885744">
      <w:pPr>
        <w:pStyle w:val="ab"/>
        <w:numPr>
          <w:ilvl w:val="0"/>
          <w:numId w:val="3"/>
        </w:numPr>
        <w:ind w:left="0" w:firstLine="0"/>
        <w:contextualSpacing w:val="0"/>
        <w:jc w:val="both"/>
        <w:rPr>
          <w:color w:val="000000"/>
          <w:sz w:val="24"/>
          <w:szCs w:val="24"/>
        </w:rPr>
      </w:pPr>
      <w:r w:rsidRPr="00004199">
        <w:rPr>
          <w:color w:val="000000"/>
          <w:sz w:val="24"/>
          <w:szCs w:val="24"/>
        </w:rPr>
        <w:t>Развитие системы выявления и поддержки детей, проявивших выдающиеся способности.</w:t>
      </w:r>
    </w:p>
    <w:p w:rsidR="00885744" w:rsidRPr="00004199" w:rsidRDefault="00885744" w:rsidP="00885744">
      <w:pPr>
        <w:pStyle w:val="ab"/>
        <w:numPr>
          <w:ilvl w:val="0"/>
          <w:numId w:val="3"/>
        </w:numPr>
        <w:ind w:left="0" w:firstLine="0"/>
        <w:contextualSpacing w:val="0"/>
        <w:rPr>
          <w:sz w:val="24"/>
          <w:szCs w:val="24"/>
        </w:rPr>
      </w:pPr>
      <w:r w:rsidRPr="00004199">
        <w:rPr>
          <w:sz w:val="24"/>
          <w:szCs w:val="24"/>
        </w:rPr>
        <w:t>Создание условий для реализации обновленных образовательных программ предметных областей "Технология" и "Информатика».</w:t>
      </w:r>
    </w:p>
    <w:p w:rsidR="00885744" w:rsidRPr="00004199" w:rsidRDefault="00885744" w:rsidP="00885744">
      <w:pPr>
        <w:pStyle w:val="ab"/>
        <w:numPr>
          <w:ilvl w:val="0"/>
          <w:numId w:val="3"/>
        </w:numPr>
        <w:ind w:left="0" w:firstLine="0"/>
        <w:contextualSpacing w:val="0"/>
        <w:rPr>
          <w:sz w:val="24"/>
          <w:szCs w:val="24"/>
        </w:rPr>
      </w:pPr>
      <w:r w:rsidRPr="00004199">
        <w:rPr>
          <w:sz w:val="24"/>
          <w:szCs w:val="24"/>
        </w:rPr>
        <w:t>Реализация проекта «Цифровая образовательная среда».</w:t>
      </w:r>
    </w:p>
    <w:p w:rsidR="00885744" w:rsidRPr="00004199" w:rsidRDefault="00885744" w:rsidP="00885744">
      <w:pPr>
        <w:pStyle w:val="ab"/>
        <w:ind w:left="0" w:firstLine="709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Основным инструментом реализации подпрограммы являются ведомственные целевые программы и основные мероприятия, результат характеризуют установленные показатели.</w:t>
      </w:r>
    </w:p>
    <w:p w:rsidR="00885744" w:rsidRPr="00004199" w:rsidRDefault="00885744" w:rsidP="00885744">
      <w:pPr>
        <w:suppressAutoHyphens/>
        <w:ind w:firstLine="708"/>
        <w:jc w:val="both"/>
        <w:rPr>
          <w:sz w:val="24"/>
          <w:szCs w:val="24"/>
          <w:lang w:eastAsia="ar-SA"/>
        </w:rPr>
      </w:pPr>
    </w:p>
    <w:p w:rsidR="00885744" w:rsidRPr="00004199" w:rsidRDefault="00885744" w:rsidP="00885744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004199">
        <w:rPr>
          <w:sz w:val="24"/>
          <w:szCs w:val="24"/>
          <w:lang w:eastAsia="ar-SA"/>
        </w:rPr>
        <w:t xml:space="preserve">Система образования Томского района на сегодняшний день представлена 67 образовательными организациями: 24 - являются дошкольными, 35 – общеобразовательными (в том числе 6 малокомплектных школ) и 8 - организациями  дополнительного образования. </w:t>
      </w:r>
    </w:p>
    <w:p w:rsidR="00885744" w:rsidRPr="00004199" w:rsidRDefault="00885744" w:rsidP="00885744">
      <w:pPr>
        <w:pStyle w:val="ab"/>
        <w:ind w:left="0" w:firstLine="709"/>
        <w:jc w:val="both"/>
        <w:rPr>
          <w:sz w:val="24"/>
          <w:szCs w:val="24"/>
        </w:rPr>
      </w:pPr>
      <w:r w:rsidRPr="00004199">
        <w:rPr>
          <w:sz w:val="24"/>
          <w:szCs w:val="24"/>
        </w:rPr>
        <w:t xml:space="preserve">Численность воспитанников  в дошкольных организациях составляет  4619 человек, обучающихся на период конца мая 2020 года в общеобразовательных организациях  - 9346 человек, в организациях дополнительного образования - 3605 человек. </w:t>
      </w:r>
    </w:p>
    <w:p w:rsidR="0069351C" w:rsidRDefault="0069351C" w:rsidP="00885744">
      <w:pPr>
        <w:pStyle w:val="ab"/>
        <w:ind w:left="0" w:firstLine="709"/>
        <w:jc w:val="center"/>
        <w:rPr>
          <w:b/>
          <w:sz w:val="24"/>
          <w:szCs w:val="24"/>
        </w:rPr>
      </w:pPr>
    </w:p>
    <w:p w:rsidR="00885744" w:rsidRPr="00004199" w:rsidRDefault="00885744" w:rsidP="00885744">
      <w:pPr>
        <w:pStyle w:val="ab"/>
        <w:ind w:left="0" w:firstLine="709"/>
        <w:jc w:val="center"/>
        <w:rPr>
          <w:b/>
          <w:sz w:val="24"/>
          <w:szCs w:val="24"/>
        </w:rPr>
      </w:pPr>
      <w:r w:rsidRPr="00004199">
        <w:rPr>
          <w:b/>
          <w:sz w:val="24"/>
          <w:szCs w:val="24"/>
        </w:rPr>
        <w:t>Дошкольное образование</w:t>
      </w:r>
    </w:p>
    <w:p w:rsidR="00885744" w:rsidRPr="00004199" w:rsidRDefault="00885744" w:rsidP="00885744">
      <w:pPr>
        <w:pStyle w:val="ab"/>
        <w:ind w:left="0" w:firstLine="709"/>
        <w:jc w:val="center"/>
        <w:rPr>
          <w:b/>
          <w:sz w:val="24"/>
          <w:szCs w:val="24"/>
        </w:rPr>
      </w:pPr>
    </w:p>
    <w:p w:rsidR="00885744" w:rsidRPr="00004199" w:rsidRDefault="00885744" w:rsidP="0099565C">
      <w:pPr>
        <w:suppressAutoHyphens/>
        <w:autoSpaceDE w:val="0"/>
        <w:autoSpaceDN w:val="0"/>
        <w:adjustRightInd w:val="0"/>
        <w:ind w:firstLine="965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>Система дошкольного образования Томского района включает следующие виды организаций:</w:t>
      </w:r>
    </w:p>
    <w:p w:rsidR="00885744" w:rsidRPr="00004199" w:rsidRDefault="00885744" w:rsidP="0099565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965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>дошкольные образовательные организации - 24 ед.;</w:t>
      </w:r>
    </w:p>
    <w:p w:rsidR="00885744" w:rsidRPr="00004199" w:rsidRDefault="00885744" w:rsidP="0099565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965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>дошкольные отделения в школах Томского района – 22 ед.</w:t>
      </w:r>
    </w:p>
    <w:p w:rsidR="00885744" w:rsidRPr="00004199" w:rsidRDefault="00885744" w:rsidP="0099565C">
      <w:pPr>
        <w:suppressAutoHyphens/>
        <w:autoSpaceDE w:val="0"/>
        <w:autoSpaceDN w:val="0"/>
        <w:adjustRightInd w:val="0"/>
        <w:ind w:firstLine="965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>Общая численность детей дошкольного возраста, зарегистрированных на территории Томского района, составляет 6606 человек. Из них воспитанников в дошкольных организациях (от 1 до 7 лет) на июль 2020 года – 4619 человек.</w:t>
      </w:r>
    </w:p>
    <w:p w:rsidR="00885744" w:rsidRPr="00004199" w:rsidRDefault="00885744" w:rsidP="0099565C">
      <w:pPr>
        <w:suppressAutoHyphens/>
        <w:autoSpaceDE w:val="0"/>
        <w:autoSpaceDN w:val="0"/>
        <w:adjustRightInd w:val="0"/>
        <w:ind w:firstLine="965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>Сохраняется очередь на получение мест в дошкольных образовательных организациях. В целях ликвидации дефицита мест и увеличения охвата детей дошкольным образованием в 2019, 2020  годах проведен ряд мероприятий:</w:t>
      </w:r>
    </w:p>
    <w:p w:rsidR="00885744" w:rsidRPr="00004199" w:rsidRDefault="00885744" w:rsidP="0099565C">
      <w:pPr>
        <w:suppressAutoHyphens/>
        <w:autoSpaceDE w:val="0"/>
        <w:autoSpaceDN w:val="0"/>
        <w:adjustRightInd w:val="0"/>
        <w:ind w:firstLine="965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>- приобретен объект капитального строительства в микрорайоне Северный парк д.Кисловка. Проектная мощность нового здания детского сада в мкр. Северный парк – 90 мест их них 40 мест для детей раннего возраста и 50 мест для детей в возрасте от 3 до 7 лет;</w:t>
      </w:r>
    </w:p>
    <w:p w:rsidR="00885744" w:rsidRPr="00004199" w:rsidRDefault="00885744" w:rsidP="0099565C">
      <w:pPr>
        <w:suppressAutoHyphens/>
        <w:autoSpaceDE w:val="0"/>
        <w:autoSpaceDN w:val="0"/>
        <w:adjustRightInd w:val="0"/>
        <w:ind w:firstLine="965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>- созданы 50 дополнительных мест для детей в возрасте до 3 лет в действующих дошкольных образовательных организациях Томского района в 2019 году в рамках национального проекта «Демография».</w:t>
      </w:r>
    </w:p>
    <w:p w:rsidR="00885744" w:rsidRPr="00004199" w:rsidRDefault="00885744" w:rsidP="0099565C">
      <w:pPr>
        <w:suppressAutoHyphens/>
        <w:autoSpaceDE w:val="0"/>
        <w:autoSpaceDN w:val="0"/>
        <w:adjustRightInd w:val="0"/>
        <w:ind w:firstLine="965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>В 2020 - 2021 годах с целью ликвидации дефицита мест на территории Томского района запланированы следующие мероприятия:</w:t>
      </w:r>
    </w:p>
    <w:p w:rsidR="00885744" w:rsidRPr="00004199" w:rsidRDefault="00885744" w:rsidP="0099565C">
      <w:pPr>
        <w:suppressAutoHyphens/>
        <w:autoSpaceDE w:val="0"/>
        <w:autoSpaceDN w:val="0"/>
        <w:adjustRightInd w:val="0"/>
        <w:ind w:firstLine="965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>- строительство двух детских садов на 500 мест в наиболее населенных районах: микрорайон Южные Ворота и мкр. Северный парк;</w:t>
      </w:r>
    </w:p>
    <w:p w:rsidR="00885744" w:rsidRPr="00004199" w:rsidRDefault="00885744" w:rsidP="0099565C">
      <w:pPr>
        <w:suppressAutoHyphens/>
        <w:autoSpaceDE w:val="0"/>
        <w:autoSpaceDN w:val="0"/>
        <w:adjustRightInd w:val="0"/>
        <w:ind w:firstLine="965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>- создание 300 дополнительных мест в организациях Томского района в рамках национального проекта «Демография».</w:t>
      </w:r>
    </w:p>
    <w:p w:rsidR="00885744" w:rsidRPr="00004199" w:rsidRDefault="00885744" w:rsidP="0099565C">
      <w:pPr>
        <w:suppressAutoHyphens/>
        <w:autoSpaceDE w:val="0"/>
        <w:autoSpaceDN w:val="0"/>
        <w:adjustRightInd w:val="0"/>
        <w:ind w:firstLine="965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>Так же с целью увеличения количества мест для обеспечения детей дошкольного возраста местами в дошкольных образовательных организациях запланированы мероприятия и ведется работа по привлечению в муниципалитет частных образовательных организаций.</w:t>
      </w:r>
    </w:p>
    <w:p w:rsidR="00885744" w:rsidRPr="00004199" w:rsidRDefault="00885744" w:rsidP="0099565C">
      <w:pPr>
        <w:suppressAutoHyphens/>
        <w:autoSpaceDE w:val="0"/>
        <w:autoSpaceDN w:val="0"/>
        <w:adjustRightInd w:val="0"/>
        <w:ind w:firstLine="965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 xml:space="preserve">На территории Томского района функционируют 6 консультационных центров (реализация проекта «Поддержка семей, имеющих детей» в рамках нацпроекта «Образование»). Цель их работы – организация психолого-педагогической помощи родителям детей дошкольного возраста, не посещающих детские сады. </w:t>
      </w:r>
    </w:p>
    <w:p w:rsidR="00885744" w:rsidRPr="00004199" w:rsidRDefault="00885744" w:rsidP="0099565C">
      <w:pPr>
        <w:suppressAutoHyphens/>
        <w:autoSpaceDE w:val="0"/>
        <w:autoSpaceDN w:val="0"/>
        <w:adjustRightInd w:val="0"/>
        <w:ind w:firstLine="965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>Дошкольные образовательные организации представляют собой часть системы инклюзивного образования муниципалитета. В детских садах воспитывается 156 детей с ограниченными возможностями здоровья, 38 детей инвалидов. В качестве условий для инклюзивного образования являются разработанные адаптированные образовательные программы, организация работы муниципальной психолого-медико-педагогической комиссии, организация образовательного пространства. На сегодняшний день все дошкольные образовательные организации имеют паспорт доступности,  3 организации дошкольного образования стали участниками федеральной программы «Доступная среда».</w:t>
      </w:r>
    </w:p>
    <w:p w:rsidR="00885744" w:rsidRPr="00004199" w:rsidRDefault="00885744" w:rsidP="0099565C">
      <w:pPr>
        <w:suppressAutoHyphens/>
        <w:autoSpaceDE w:val="0"/>
        <w:autoSpaceDN w:val="0"/>
        <w:adjustRightInd w:val="0"/>
        <w:ind w:firstLine="965"/>
        <w:jc w:val="both"/>
        <w:rPr>
          <w:sz w:val="24"/>
          <w:szCs w:val="24"/>
        </w:rPr>
      </w:pP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 xml:space="preserve">Система дошкольного образования Томского района накопила достаточный опыт по работе с детьми в разных областях. Совершенствуются условия для творческого и интеллектуального развития детей, ведется работа по раннему выявлению и поддержке одаренных и высокомотивированных воспитанников. Так, наряду с традиционными событиями и мероприятиями для дошкольников на сегодняшний день введены новые формы работы: организованы первые муниципальные спортивные соревнования для дошкольников «Дошколенок, будь готов!» (ГТО) с целью раннего приобщения к спорту; состоялся первый муниципальный фестиваль для дошкольников «Юный конструктор» (фестиваль проводился с целью выявления и поддержки одарённых детей в разных видах моделирования, конструирования, робототехники, развитие потенциальных возможностей и шансов для проявления инициативы детей дошкольного возраста и приобретения ими навыков инженерного мышления); воспитанники Томского района стали участниками муниципальных соревнований по робототехнике на кубок Томского района, а так же 6 воспитанников приняли участие в региональных соревнованиях на кубок Губернатора Томской области. С целью </w:t>
      </w:r>
      <w:r w:rsidRPr="00004199">
        <w:rPr>
          <w:sz w:val="24"/>
          <w:szCs w:val="24"/>
        </w:rPr>
        <w:t xml:space="preserve">создания предпосылок для формирования начальных навыков профориентации у дошкольников в рамках преемственности дошкольного и начального общего образования в поле современных и будущих профессиональных компетенций разработано и внедрено положение об </w:t>
      </w:r>
      <w:r w:rsidRPr="00004199">
        <w:rPr>
          <w:rStyle w:val="FontStyle36"/>
          <w:sz w:val="24"/>
          <w:szCs w:val="24"/>
        </w:rPr>
        <w:t xml:space="preserve">организации и проведении в 2020 году </w:t>
      </w:r>
      <w:r w:rsidRPr="00004199">
        <w:rPr>
          <w:rStyle w:val="FontStyle36"/>
          <w:sz w:val="24"/>
          <w:szCs w:val="24"/>
          <w:lang w:val="en-US"/>
        </w:rPr>
        <w:t>I</w:t>
      </w:r>
      <w:r w:rsidRPr="00004199">
        <w:rPr>
          <w:sz w:val="24"/>
          <w:szCs w:val="24"/>
        </w:rPr>
        <w:t xml:space="preserve">муниципального конкурса </w:t>
      </w:r>
      <w:r w:rsidRPr="00004199">
        <w:rPr>
          <w:rFonts w:eastAsia="Lucida Sans Unicode"/>
          <w:b/>
          <w:bCs/>
          <w:kern w:val="1"/>
          <w:sz w:val="24"/>
          <w:szCs w:val="24"/>
          <w:lang w:eastAsia="hi-IN" w:bidi="hi-IN"/>
        </w:rPr>
        <w:t>«</w:t>
      </w: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 xml:space="preserve">KidSkills» </w:t>
      </w:r>
      <w:r w:rsidRPr="00004199">
        <w:rPr>
          <w:sz w:val="24"/>
          <w:szCs w:val="24"/>
        </w:rPr>
        <w:t>на основе инструментов чемпионатного движения WorldSkills</w:t>
      </w: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>по стандартам BSR.</w:t>
      </w:r>
    </w:p>
    <w:p w:rsidR="00885744" w:rsidRPr="00004199" w:rsidRDefault="00885744" w:rsidP="0099565C">
      <w:pPr>
        <w:suppressAutoHyphens/>
        <w:autoSpaceDE w:val="0"/>
        <w:autoSpaceDN w:val="0"/>
        <w:adjustRightInd w:val="0"/>
        <w:ind w:firstLine="965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>Одной из основных задач подпрограммы является развитие системы дополнительного образования и реализация программ персонифицированного дополнительного образования, в том числе и детей от 5 лет. На сегодняшний день в 19 образовательных организациях Томского района, реализующих программы дошкольного образования, введены программы дополнительного образования. В настоящее время наиболее востребованными у дошкольников являются программы художественно-эстетического направления. В рамках современных тенденций все более востребованными среди дошкольников становятся естественнонаучное и техническое направления.</w:t>
      </w:r>
    </w:p>
    <w:p w:rsidR="00885744" w:rsidRPr="00004199" w:rsidRDefault="00885744" w:rsidP="0099565C">
      <w:pPr>
        <w:pStyle w:val="ab"/>
        <w:ind w:left="0" w:firstLine="965"/>
        <w:jc w:val="center"/>
        <w:rPr>
          <w:b/>
          <w:sz w:val="24"/>
          <w:szCs w:val="24"/>
        </w:rPr>
      </w:pPr>
    </w:p>
    <w:p w:rsidR="00885744" w:rsidRPr="00004199" w:rsidRDefault="00885744" w:rsidP="0099565C">
      <w:pPr>
        <w:ind w:firstLine="965"/>
        <w:jc w:val="center"/>
        <w:rPr>
          <w:b/>
          <w:sz w:val="24"/>
          <w:szCs w:val="24"/>
        </w:rPr>
      </w:pPr>
      <w:r w:rsidRPr="00004199">
        <w:rPr>
          <w:b/>
          <w:sz w:val="24"/>
          <w:szCs w:val="24"/>
        </w:rPr>
        <w:t>Начальное, основное и среднее образование</w:t>
      </w:r>
    </w:p>
    <w:p w:rsidR="00885744" w:rsidRPr="00004199" w:rsidRDefault="00885744" w:rsidP="0099565C">
      <w:pPr>
        <w:suppressAutoHyphens/>
        <w:autoSpaceDE w:val="0"/>
        <w:autoSpaceDN w:val="0"/>
        <w:adjustRightInd w:val="0"/>
        <w:ind w:firstLine="965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>Система школьного образования Томского района включает следующие виды организаций:</w:t>
      </w:r>
    </w:p>
    <w:p w:rsidR="00885744" w:rsidRPr="00004199" w:rsidRDefault="00885744" w:rsidP="0099565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965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>средние общеобразовательные организации - 33 ед.;</w:t>
      </w:r>
    </w:p>
    <w:p w:rsidR="00885744" w:rsidRPr="00004199" w:rsidRDefault="00885744" w:rsidP="0099565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965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>основная общеобразовательная организация  – 1 ед.</w:t>
      </w:r>
    </w:p>
    <w:p w:rsidR="00885744" w:rsidRPr="00004199" w:rsidRDefault="00885744" w:rsidP="0099565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965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>начальная общеобразовательная организация – 1 ед.</w:t>
      </w:r>
    </w:p>
    <w:p w:rsidR="00885744" w:rsidRPr="00004199" w:rsidRDefault="00885744" w:rsidP="0099565C">
      <w:pPr>
        <w:widowControl w:val="0"/>
        <w:suppressAutoHyphens/>
        <w:autoSpaceDE w:val="0"/>
        <w:autoSpaceDN w:val="0"/>
        <w:adjustRightInd w:val="0"/>
        <w:ind w:firstLine="965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 xml:space="preserve">Система общеобразовательных организаций представлена 6 малокомплектными школами (численность обучающихся менее 90 человек). </w:t>
      </w:r>
    </w:p>
    <w:p w:rsidR="00885744" w:rsidRPr="00004199" w:rsidRDefault="00885744" w:rsidP="0099565C">
      <w:pPr>
        <w:suppressAutoHyphens/>
        <w:autoSpaceDE w:val="0"/>
        <w:autoSpaceDN w:val="0"/>
        <w:adjustRightInd w:val="0"/>
        <w:ind w:firstLine="965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>Общая численность обучающихся в общеобразовательных  организациях  на период окончания 2019-2020 учебного года  составила 9346 человек.</w:t>
      </w:r>
    </w:p>
    <w:p w:rsidR="00885744" w:rsidRPr="00004199" w:rsidRDefault="00885744" w:rsidP="0099565C">
      <w:pPr>
        <w:suppressAutoHyphens/>
        <w:ind w:firstLine="965"/>
        <w:jc w:val="both"/>
        <w:rPr>
          <w:sz w:val="24"/>
          <w:szCs w:val="24"/>
          <w:lang w:eastAsia="ar-SA"/>
        </w:rPr>
      </w:pPr>
      <w:r w:rsidRPr="00004199">
        <w:rPr>
          <w:sz w:val="24"/>
          <w:szCs w:val="24"/>
          <w:lang w:eastAsia="ar-SA"/>
        </w:rPr>
        <w:t>Государственная итоговая аттестация (ГИА) остается одним из основных показателей качества образовательного процесса в общеобразовательных школах. Динамика доли выпускников, получивших аттестат о среднем общем образовании представлена в Таблице 1:</w:t>
      </w:r>
    </w:p>
    <w:p w:rsidR="00885744" w:rsidRPr="00004199" w:rsidRDefault="00885744" w:rsidP="0099565C">
      <w:pPr>
        <w:suppressAutoHyphens/>
        <w:ind w:firstLine="965"/>
        <w:jc w:val="right"/>
        <w:rPr>
          <w:sz w:val="24"/>
          <w:szCs w:val="24"/>
          <w:lang w:eastAsia="ar-SA"/>
        </w:rPr>
      </w:pPr>
      <w:r w:rsidRPr="00004199">
        <w:rPr>
          <w:sz w:val="24"/>
          <w:szCs w:val="24"/>
          <w:lang w:eastAsia="ar-SA"/>
        </w:rPr>
        <w:t>Таблица 1</w:t>
      </w:r>
    </w:p>
    <w:tbl>
      <w:tblPr>
        <w:tblStyle w:val="a5"/>
        <w:tblW w:w="0" w:type="auto"/>
        <w:tblInd w:w="425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85744" w:rsidRPr="00004199" w:rsidTr="00865AAE">
        <w:tc>
          <w:tcPr>
            <w:tcW w:w="2392" w:type="dxa"/>
          </w:tcPr>
          <w:p w:rsidR="00885744" w:rsidRPr="00004199" w:rsidRDefault="00885744" w:rsidP="0099565C">
            <w:pPr>
              <w:suppressAutoHyphens/>
              <w:ind w:firstLine="965"/>
              <w:rPr>
                <w:sz w:val="24"/>
                <w:szCs w:val="24"/>
                <w:lang w:eastAsia="ar-SA"/>
              </w:rPr>
            </w:pPr>
            <w:r w:rsidRPr="00004199">
              <w:rPr>
                <w:sz w:val="24"/>
                <w:szCs w:val="24"/>
                <w:lang w:eastAsia="ar-SA"/>
              </w:rPr>
              <w:t>Учебный год</w:t>
            </w:r>
          </w:p>
        </w:tc>
        <w:tc>
          <w:tcPr>
            <w:tcW w:w="2393" w:type="dxa"/>
          </w:tcPr>
          <w:p w:rsidR="00885744" w:rsidRPr="00004199" w:rsidRDefault="00885744" w:rsidP="0099565C">
            <w:pPr>
              <w:suppressAutoHyphens/>
              <w:ind w:firstLine="965"/>
              <w:rPr>
                <w:sz w:val="24"/>
                <w:szCs w:val="24"/>
                <w:lang w:eastAsia="ar-SA"/>
              </w:rPr>
            </w:pPr>
            <w:r w:rsidRPr="00004199">
              <w:rPr>
                <w:sz w:val="24"/>
                <w:szCs w:val="24"/>
                <w:lang w:eastAsia="ar-SA"/>
              </w:rPr>
              <w:t>2017-2018</w:t>
            </w:r>
          </w:p>
        </w:tc>
        <w:tc>
          <w:tcPr>
            <w:tcW w:w="2393" w:type="dxa"/>
          </w:tcPr>
          <w:p w:rsidR="00885744" w:rsidRPr="00004199" w:rsidRDefault="00885744" w:rsidP="0099565C">
            <w:pPr>
              <w:suppressAutoHyphens/>
              <w:ind w:firstLine="965"/>
              <w:rPr>
                <w:sz w:val="24"/>
                <w:szCs w:val="24"/>
                <w:lang w:eastAsia="ar-SA"/>
              </w:rPr>
            </w:pPr>
            <w:r w:rsidRPr="00004199">
              <w:rPr>
                <w:sz w:val="24"/>
                <w:szCs w:val="24"/>
                <w:lang w:eastAsia="ar-SA"/>
              </w:rPr>
              <w:t>2018-2019</w:t>
            </w:r>
          </w:p>
        </w:tc>
        <w:tc>
          <w:tcPr>
            <w:tcW w:w="2393" w:type="dxa"/>
          </w:tcPr>
          <w:p w:rsidR="00885744" w:rsidRPr="00004199" w:rsidRDefault="00885744" w:rsidP="0099565C">
            <w:pPr>
              <w:suppressAutoHyphens/>
              <w:ind w:firstLine="965"/>
              <w:rPr>
                <w:sz w:val="24"/>
                <w:szCs w:val="24"/>
                <w:lang w:eastAsia="ar-SA"/>
              </w:rPr>
            </w:pPr>
            <w:r w:rsidRPr="00004199">
              <w:rPr>
                <w:sz w:val="24"/>
                <w:szCs w:val="24"/>
                <w:lang w:eastAsia="ar-SA"/>
              </w:rPr>
              <w:t>2019-2020</w:t>
            </w:r>
          </w:p>
        </w:tc>
      </w:tr>
      <w:tr w:rsidR="00885744" w:rsidRPr="00004199" w:rsidTr="00865AAE">
        <w:tc>
          <w:tcPr>
            <w:tcW w:w="2392" w:type="dxa"/>
          </w:tcPr>
          <w:p w:rsidR="00885744" w:rsidRPr="00004199" w:rsidRDefault="00885744" w:rsidP="0099565C">
            <w:pPr>
              <w:suppressAutoHyphens/>
              <w:ind w:firstLine="965"/>
              <w:rPr>
                <w:sz w:val="24"/>
                <w:szCs w:val="24"/>
                <w:lang w:eastAsia="ar-SA"/>
              </w:rPr>
            </w:pPr>
            <w:r w:rsidRPr="00004199">
              <w:rPr>
                <w:sz w:val="24"/>
                <w:szCs w:val="24"/>
                <w:lang w:eastAsia="ar-SA"/>
              </w:rPr>
              <w:t>Доля выпускников</w:t>
            </w:r>
          </w:p>
        </w:tc>
        <w:tc>
          <w:tcPr>
            <w:tcW w:w="2393" w:type="dxa"/>
          </w:tcPr>
          <w:p w:rsidR="00885744" w:rsidRPr="00004199" w:rsidRDefault="00885744" w:rsidP="0099565C">
            <w:pPr>
              <w:suppressAutoHyphens/>
              <w:ind w:firstLine="965"/>
              <w:rPr>
                <w:sz w:val="24"/>
                <w:szCs w:val="24"/>
                <w:lang w:eastAsia="ar-SA"/>
              </w:rPr>
            </w:pPr>
            <w:r w:rsidRPr="00004199">
              <w:rPr>
                <w:sz w:val="24"/>
                <w:szCs w:val="24"/>
                <w:lang w:eastAsia="ar-SA"/>
              </w:rPr>
              <w:t>98,2%</w:t>
            </w:r>
          </w:p>
        </w:tc>
        <w:tc>
          <w:tcPr>
            <w:tcW w:w="2393" w:type="dxa"/>
          </w:tcPr>
          <w:p w:rsidR="00885744" w:rsidRPr="00004199" w:rsidRDefault="00885744" w:rsidP="0099565C">
            <w:pPr>
              <w:suppressAutoHyphens/>
              <w:ind w:firstLine="965"/>
              <w:rPr>
                <w:sz w:val="24"/>
                <w:szCs w:val="24"/>
                <w:lang w:eastAsia="ar-SA"/>
              </w:rPr>
            </w:pPr>
            <w:r w:rsidRPr="00004199">
              <w:rPr>
                <w:sz w:val="24"/>
                <w:szCs w:val="24"/>
                <w:lang w:eastAsia="ar-SA"/>
              </w:rPr>
              <w:t>98%</w:t>
            </w:r>
          </w:p>
        </w:tc>
        <w:tc>
          <w:tcPr>
            <w:tcW w:w="2393" w:type="dxa"/>
          </w:tcPr>
          <w:p w:rsidR="00885744" w:rsidRPr="00004199" w:rsidRDefault="00885744" w:rsidP="0099565C">
            <w:pPr>
              <w:suppressAutoHyphens/>
              <w:ind w:firstLine="965"/>
              <w:rPr>
                <w:sz w:val="24"/>
                <w:szCs w:val="24"/>
                <w:lang w:eastAsia="ar-SA"/>
              </w:rPr>
            </w:pPr>
            <w:r w:rsidRPr="00004199">
              <w:rPr>
                <w:sz w:val="24"/>
                <w:szCs w:val="24"/>
                <w:lang w:eastAsia="ar-SA"/>
              </w:rPr>
              <w:t>100%</w:t>
            </w:r>
          </w:p>
        </w:tc>
      </w:tr>
    </w:tbl>
    <w:p w:rsidR="00885744" w:rsidRPr="00004199" w:rsidRDefault="00885744" w:rsidP="0099565C">
      <w:pPr>
        <w:suppressAutoHyphens/>
        <w:ind w:firstLine="965"/>
        <w:rPr>
          <w:sz w:val="24"/>
          <w:szCs w:val="24"/>
          <w:lang w:eastAsia="ar-SA"/>
        </w:rPr>
      </w:pPr>
    </w:p>
    <w:p w:rsidR="00885744" w:rsidRPr="00004199" w:rsidRDefault="00885744" w:rsidP="0099565C">
      <w:pPr>
        <w:suppressAutoHyphens/>
        <w:ind w:firstLine="965"/>
        <w:jc w:val="both"/>
        <w:rPr>
          <w:sz w:val="24"/>
          <w:szCs w:val="24"/>
          <w:lang w:eastAsia="ar-SA"/>
        </w:rPr>
      </w:pPr>
      <w:r w:rsidRPr="00004199">
        <w:rPr>
          <w:sz w:val="24"/>
          <w:szCs w:val="24"/>
          <w:lang w:eastAsia="ar-SA"/>
        </w:rPr>
        <w:t xml:space="preserve">         По итогам 2019* года (статистика за 2020 год в работе) 141 чел. (49,5% от общего количества) поступили в высшие учебные заведения. В том числе 126 человек поступили в высшие учебные заведения Томской области, 15 человек - в высшие учебные заведения других регионов РФ. В учреждения среднего профессионального образования поступили 113 выпускников 11 классов (39,7% от общего количества). </w:t>
      </w:r>
    </w:p>
    <w:p w:rsidR="00885744" w:rsidRPr="00004199" w:rsidRDefault="00885744" w:rsidP="000117DE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004199">
        <w:rPr>
          <w:sz w:val="24"/>
          <w:szCs w:val="24"/>
          <w:lang w:eastAsia="ar-SA"/>
        </w:rPr>
        <w:t>На выбор итоговых экзаменов влияет и организация профильного обучения в школах района. Организация профильного обучения – это обязательная задача, стоящая перед коллективами школ в рамках ФГОС. В школах района в 18 общеобразовательных организациях Томского района реализуется профильное обучение в 10 – 11 классах. Всего профильное образование (с учетом универсального профиля) 59% 10 классов и 51% 11 классов. Наиболее востребованными у обучающихся являются социально – экономический  и физико – математический профили.</w:t>
      </w:r>
    </w:p>
    <w:p w:rsidR="00885744" w:rsidRPr="00004199" w:rsidRDefault="00885744" w:rsidP="000117DE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004199">
        <w:rPr>
          <w:sz w:val="24"/>
          <w:szCs w:val="24"/>
          <w:lang w:eastAsia="ar-SA"/>
        </w:rPr>
        <w:t>Основной задачей в обеспечении выполнения данного мероприятия является сохранить долю выпускников, получивших аттестат на уровне последних лет.</w:t>
      </w:r>
    </w:p>
    <w:p w:rsidR="00885744" w:rsidRPr="00004199" w:rsidRDefault="00885744" w:rsidP="000117DE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004199">
        <w:rPr>
          <w:sz w:val="24"/>
          <w:szCs w:val="24"/>
          <w:lang w:eastAsia="ar-SA"/>
        </w:rPr>
        <w:t>Проект «Успех каждого ребенка» (нацпроекта «Образование») продолжает реализацию такого направления как работа с одаренными и высокомотивированными обучающимися. Более того, повышенное внимание к развитию дополнительного образования, новые формы организации профориентационной работы и работы с детскими общественными объединениями позволяют оптимизировать и совершенствовать это направление. На территории Томского района на базе МАОУ «Зональненская СОШ» Томского района функционирует межмуниципальный центр по работе с одаренными обучающимися «Инициатива». Особое внимание в муниципалитете уделяется развитию и совершенствованию технических и естественнонаучных компетенций школьников. В целом, 14,5% обучающихся в течение года были привлечены к данному направлению, что выше планового показателя на 1,5%.  Задачи повышения мотивации обучающихся и педагогов, повышения качества подготовки школьников к предметным олимпиадам остаются приоритетными в данном направлении деятельности. В связи с этим поставлена задача включить в основные мотивационные мероприятия по поддержке данной категории обучающихся стипендии Главы Томского района, обновить формы и тематические направления реализации муниципальных событий и мероприятий.</w:t>
      </w:r>
    </w:p>
    <w:p w:rsidR="00885744" w:rsidRPr="00004199" w:rsidRDefault="00885744" w:rsidP="000117DE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004199">
        <w:rPr>
          <w:sz w:val="24"/>
          <w:szCs w:val="24"/>
          <w:lang w:eastAsia="ar-SA"/>
        </w:rPr>
        <w:t>Новыми формами профориентационной работы с обучающимися в муниципалитете стали ряд проектов и мероприятий:</w:t>
      </w:r>
    </w:p>
    <w:p w:rsidR="00885744" w:rsidRPr="00004199" w:rsidRDefault="00885744" w:rsidP="000117DE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004199">
        <w:rPr>
          <w:sz w:val="24"/>
          <w:szCs w:val="24"/>
          <w:lang w:eastAsia="ar-SA"/>
        </w:rPr>
        <w:t>-  всероссийский он-лайн проект «ПроеКТОриЯ» (более 13000 участий в предложенных мероприятий);</w:t>
      </w:r>
    </w:p>
    <w:p w:rsidR="00885744" w:rsidRPr="00004199" w:rsidRDefault="00885744" w:rsidP="000117DE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004199">
        <w:rPr>
          <w:sz w:val="24"/>
          <w:szCs w:val="24"/>
          <w:lang w:eastAsia="ar-SA"/>
        </w:rPr>
        <w:t>-  всероссийский проект «Билет в будущее», участие в очном региональном этапе (995 человек прошли он-лайн тестирование, 634 человека приняли участие в очной части на региональных площадках);</w:t>
      </w:r>
    </w:p>
    <w:p w:rsidR="00885744" w:rsidRPr="00004199" w:rsidRDefault="00885744" w:rsidP="000117DE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004199">
        <w:rPr>
          <w:sz w:val="24"/>
          <w:szCs w:val="24"/>
          <w:lang w:eastAsia="ar-SA"/>
        </w:rPr>
        <w:t>- муниципальный профориентационный тренинг по выявлению профессиональных по выявлению профессиональных способностей, интересов и склонностей для обучающихся 9 классов (привлечено 600 человек);</w:t>
      </w:r>
    </w:p>
    <w:p w:rsidR="00885744" w:rsidRPr="00004199" w:rsidRDefault="00885744" w:rsidP="000117DE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004199">
        <w:rPr>
          <w:sz w:val="24"/>
          <w:szCs w:val="24"/>
          <w:lang w:eastAsia="ar-SA"/>
        </w:rPr>
        <w:t>- организация  профильных классов.</w:t>
      </w:r>
    </w:p>
    <w:p w:rsidR="00885744" w:rsidRPr="00004199" w:rsidRDefault="00885744" w:rsidP="000117DE">
      <w:pPr>
        <w:suppressAutoHyphens/>
        <w:ind w:firstLine="567"/>
        <w:jc w:val="both"/>
        <w:rPr>
          <w:bCs/>
          <w:sz w:val="24"/>
          <w:szCs w:val="24"/>
          <w:lang w:eastAsia="ar-SA"/>
        </w:rPr>
      </w:pPr>
      <w:r w:rsidRPr="00004199">
        <w:rPr>
          <w:sz w:val="24"/>
          <w:szCs w:val="24"/>
          <w:lang w:eastAsia="ar-SA"/>
        </w:rPr>
        <w:t xml:space="preserve"> Одним из универсальных, интегрированных проектов, объединяющих в себе развитие  различных компетенций и профессиональных практических проб,  стал  муниципальный проект-конкурс для старшеклассников «Юные профессионалы»</w:t>
      </w:r>
      <w:r w:rsidRPr="00004199">
        <w:rPr>
          <w:bCs/>
          <w:sz w:val="24"/>
          <w:szCs w:val="24"/>
          <w:lang w:eastAsia="ar-SA"/>
        </w:rPr>
        <w:t xml:space="preserve"> на основе технологии </w:t>
      </w:r>
      <w:r w:rsidRPr="00004199">
        <w:rPr>
          <w:bCs/>
          <w:sz w:val="24"/>
          <w:szCs w:val="24"/>
          <w:lang w:val="en-US" w:eastAsia="ar-SA"/>
        </w:rPr>
        <w:t>JuniorSkills</w:t>
      </w:r>
      <w:r w:rsidRPr="00004199">
        <w:rPr>
          <w:bCs/>
          <w:sz w:val="24"/>
          <w:szCs w:val="24"/>
          <w:lang w:eastAsia="ar-SA"/>
        </w:rPr>
        <w:t xml:space="preserve"> (возраст участников – 8-10 класс). </w:t>
      </w:r>
    </w:p>
    <w:p w:rsidR="00885744" w:rsidRPr="00004199" w:rsidRDefault="00885744" w:rsidP="000117DE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004199">
        <w:rPr>
          <w:bCs/>
          <w:sz w:val="24"/>
          <w:szCs w:val="24"/>
          <w:lang w:eastAsia="ar-SA"/>
        </w:rPr>
        <w:t>В образовательных организациях Томского района реализуются принципы инклюзивного образования, соответственно организация работы с детьми с ОВЗ и инвалидностью является особым направлением в деятельности образовательных организаций. В 2020 году</w:t>
      </w:r>
      <w:r w:rsidRPr="00004199">
        <w:rPr>
          <w:sz w:val="24"/>
          <w:szCs w:val="24"/>
          <w:lang w:eastAsia="ar-SA"/>
        </w:rPr>
        <w:t xml:space="preserve">1505 детей с ограниченными возможностями здоровья и 27 детей с инвалидностью получали образование в общеобразовательных организациях Томского района в очной форме. </w:t>
      </w:r>
      <w:r w:rsidRPr="00004199">
        <w:rPr>
          <w:sz w:val="24"/>
          <w:szCs w:val="24"/>
          <w:shd w:val="clear" w:color="auto" w:fill="FFFFFF"/>
          <w:lang w:eastAsia="ar-SA"/>
        </w:rPr>
        <w:t>Обучение на дому было организовано для 86детей</w:t>
      </w:r>
      <w:r w:rsidRPr="00004199">
        <w:rPr>
          <w:sz w:val="24"/>
          <w:szCs w:val="24"/>
          <w:lang w:eastAsia="ar-SA"/>
        </w:rPr>
        <w:t>,</w:t>
      </w:r>
      <w:r w:rsidRPr="00004199">
        <w:rPr>
          <w:spacing w:val="2"/>
          <w:sz w:val="24"/>
          <w:szCs w:val="24"/>
          <w:shd w:val="clear" w:color="auto" w:fill="FFFFFF"/>
          <w:lang w:eastAsia="ar-SA"/>
        </w:rPr>
        <w:t xml:space="preserve"> которые по состоянию здоровья не могут посещать образовательные организации.</w:t>
      </w:r>
      <w:r w:rsidRPr="00004199">
        <w:rPr>
          <w:sz w:val="24"/>
          <w:szCs w:val="24"/>
          <w:lang w:eastAsia="ar-SA"/>
        </w:rPr>
        <w:t xml:space="preserve"> Для всех детей данной категории разработаны и реализуются адаптированные образовательные программы на основе заключений </w:t>
      </w:r>
      <w:r w:rsidRPr="00004199">
        <w:rPr>
          <w:sz w:val="24"/>
          <w:szCs w:val="24"/>
          <w:shd w:val="clear" w:color="auto" w:fill="FFFFFF"/>
          <w:lang w:eastAsia="ar-SA"/>
        </w:rPr>
        <w:t xml:space="preserve">психолого-медико-педагогических комиссий, </w:t>
      </w:r>
      <w:r w:rsidRPr="00004199">
        <w:rPr>
          <w:sz w:val="24"/>
          <w:szCs w:val="24"/>
          <w:lang w:eastAsia="ar-SA"/>
        </w:rPr>
        <w:t xml:space="preserve">применяется инклюзивная практика, </w:t>
      </w:r>
      <w:r w:rsidRPr="00004199">
        <w:rPr>
          <w:sz w:val="24"/>
          <w:szCs w:val="24"/>
          <w:shd w:val="clear" w:color="auto" w:fill="FFFFFF"/>
          <w:lang w:eastAsia="ar-SA"/>
        </w:rPr>
        <w:t xml:space="preserve">закуплены специальные учебники, учебные пособия и дидактические материалы. На территории Томского района работает муниципальная психолого-медико-педагогическая комиссия. </w:t>
      </w:r>
      <w:r w:rsidRPr="00004199">
        <w:rPr>
          <w:sz w:val="24"/>
          <w:szCs w:val="24"/>
          <w:lang w:eastAsia="ar-SA"/>
        </w:rPr>
        <w:t>Система событий и мероприятий для этой категории детей представлена специализированными мероприятиями: это комплекс мероприятий в рамках международной декады инвалидов, привлечение и участие обучающихся в Чемпионате Томской области «Абилимпикс-2019», направленного на развитие профессиональных компетенций по ряду профессий. Следует отметить, что все образовательные организации имеют паспорта доступности, 4 образовательные организации стали участниками федерального проекта «Доступная среда».</w:t>
      </w:r>
    </w:p>
    <w:p w:rsidR="00885744" w:rsidRPr="00004199" w:rsidRDefault="00885744" w:rsidP="000117DE">
      <w:pPr>
        <w:pStyle w:val="big"/>
        <w:shd w:val="clear" w:color="auto" w:fill="FFFFFF"/>
        <w:spacing w:before="0" w:beforeAutospacing="0" w:after="0" w:afterAutospacing="0"/>
        <w:ind w:firstLine="567"/>
        <w:jc w:val="both"/>
      </w:pPr>
      <w:r w:rsidRPr="00004199">
        <w:rPr>
          <w:spacing w:val="2"/>
          <w:shd w:val="clear" w:color="auto" w:fill="FFFFFF"/>
        </w:rPr>
        <w:t xml:space="preserve">Внедрение целевой модели цифровой образовательной среды (ЦОС) в образовательных организациях предусматривает развитие материально-технической базы, информационно-технологической и коммуникационной инфраструктуры образовательных организаций, а так же </w:t>
      </w:r>
      <w:r w:rsidRPr="00004199">
        <w:rPr>
          <w:shd w:val="clear" w:color="auto" w:fill="FFFFFF"/>
        </w:rPr>
        <w:t xml:space="preserve">повышение цифровой грамотности и развитие цифровых компетенций всех участников образовательного процесса. </w:t>
      </w:r>
      <w:r w:rsidRPr="00004199">
        <w:t>Образовательные организации Томского района стали активными участниками реализации ЦОС.  Итогами реализации ЦОС в Томском районе на сегодняшний день является оснащение 11 школ высокоскоростным интернетом, 1 школа уже обеспечена оборудованием, 11 педагогов прошли курсы повышения квалификации, 2 школы стали участниками апробации электронных образовательных платформ «ЯКласс» и «Новый диск», 11 школ  являются активными пользователями образовательной платформы «Учи.Ру».  К 2021 году  модель цифровой образовательной среды будет реализована во всех школах Томского района.</w:t>
      </w:r>
    </w:p>
    <w:p w:rsidR="00885744" w:rsidRPr="00004199" w:rsidRDefault="00885744" w:rsidP="000117DE">
      <w:pPr>
        <w:suppressAutoHyphens/>
        <w:ind w:firstLine="567"/>
        <w:jc w:val="center"/>
        <w:rPr>
          <w:b/>
          <w:sz w:val="24"/>
          <w:szCs w:val="24"/>
          <w:lang w:eastAsia="ar-SA"/>
        </w:rPr>
      </w:pPr>
    </w:p>
    <w:p w:rsidR="00885744" w:rsidRPr="00004199" w:rsidRDefault="00885744" w:rsidP="000117DE">
      <w:pPr>
        <w:suppressAutoHyphens/>
        <w:ind w:firstLine="567"/>
        <w:jc w:val="center"/>
        <w:rPr>
          <w:b/>
          <w:sz w:val="24"/>
          <w:szCs w:val="24"/>
          <w:lang w:eastAsia="ar-SA"/>
        </w:rPr>
      </w:pPr>
    </w:p>
    <w:p w:rsidR="00885744" w:rsidRPr="00004199" w:rsidRDefault="00885744" w:rsidP="000117DE">
      <w:pPr>
        <w:suppressAutoHyphens/>
        <w:ind w:firstLine="567"/>
        <w:jc w:val="center"/>
        <w:rPr>
          <w:b/>
          <w:sz w:val="24"/>
          <w:szCs w:val="24"/>
          <w:lang w:eastAsia="ar-SA"/>
        </w:rPr>
      </w:pPr>
      <w:r w:rsidRPr="00004199">
        <w:rPr>
          <w:b/>
          <w:sz w:val="24"/>
          <w:szCs w:val="24"/>
          <w:lang w:eastAsia="ar-SA"/>
        </w:rPr>
        <w:t>Дополнительное образование</w:t>
      </w:r>
    </w:p>
    <w:p w:rsidR="00885744" w:rsidRPr="00004199" w:rsidRDefault="00885744" w:rsidP="000117DE">
      <w:pPr>
        <w:suppressAutoHyphens/>
        <w:ind w:firstLine="567"/>
        <w:jc w:val="center"/>
        <w:rPr>
          <w:b/>
          <w:sz w:val="24"/>
          <w:szCs w:val="24"/>
          <w:lang w:eastAsia="ar-SA"/>
        </w:rPr>
      </w:pPr>
    </w:p>
    <w:p w:rsidR="00885744" w:rsidRPr="00004199" w:rsidRDefault="00885744" w:rsidP="000117DE">
      <w:pPr>
        <w:ind w:firstLine="567"/>
        <w:jc w:val="both"/>
        <w:textAlignment w:val="baseline"/>
        <w:rPr>
          <w:sz w:val="24"/>
          <w:szCs w:val="24"/>
        </w:rPr>
      </w:pPr>
      <w:r w:rsidRPr="00004199">
        <w:rPr>
          <w:sz w:val="24"/>
          <w:szCs w:val="24"/>
          <w:lang w:eastAsia="ar-SA"/>
        </w:rPr>
        <w:t>Система дополнительного образования в настоящее время представлена  работой 8 организаций дополнительного образования, реализующих общеобразовательные программы дополнительного образования в школах Томского района (внутри школы, сетевое взаимодействие школ района, сетевое взаимодействие с внешними партнерами),</w:t>
      </w:r>
      <w:r w:rsidRPr="00004199">
        <w:rPr>
          <w:color w:val="000000"/>
          <w:sz w:val="24"/>
          <w:szCs w:val="24"/>
        </w:rPr>
        <w:t xml:space="preserve"> объединения которых посещают </w:t>
      </w:r>
      <w:r w:rsidRPr="00004199">
        <w:rPr>
          <w:sz w:val="24"/>
          <w:szCs w:val="24"/>
        </w:rPr>
        <w:t xml:space="preserve">3 905 </w:t>
      </w:r>
      <w:r w:rsidRPr="00004199">
        <w:rPr>
          <w:color w:val="000000"/>
          <w:sz w:val="24"/>
          <w:szCs w:val="24"/>
        </w:rPr>
        <w:t xml:space="preserve">воспитанников, что составляет 34,7% от общего количества детей в возрасте от 5-ти до 18 лет. </w:t>
      </w:r>
      <w:r w:rsidRPr="00004199">
        <w:rPr>
          <w:bCs/>
          <w:kern w:val="36"/>
          <w:sz w:val="24"/>
          <w:szCs w:val="24"/>
        </w:rPr>
        <w:t xml:space="preserve">На базе 18 общеобразовательных организациях Томского района реализуется дополнительное образование по лицензированным и краткосрочным программам 6 направлений (50 кружков и секций), которые посещают 2943 обучающихся (26 %) включая </w:t>
      </w:r>
      <w:r w:rsidRPr="00004199">
        <w:rPr>
          <w:sz w:val="24"/>
          <w:szCs w:val="24"/>
          <w:lang w:eastAsia="ar-SA"/>
        </w:rPr>
        <w:t>центры образования гуманитарной и технической направленности</w:t>
      </w:r>
      <w:r w:rsidRPr="00004199">
        <w:rPr>
          <w:bCs/>
          <w:kern w:val="36"/>
          <w:sz w:val="24"/>
          <w:szCs w:val="24"/>
        </w:rPr>
        <w:t xml:space="preserve"> «Точки роста». Данные центры дали п</w:t>
      </w:r>
      <w:r w:rsidRPr="00004199">
        <w:rPr>
          <w:sz w:val="24"/>
          <w:szCs w:val="24"/>
          <w:lang w:eastAsia="ar-SA"/>
        </w:rPr>
        <w:t xml:space="preserve">оложительные результаты в реализации общеобразовательных программ дополнительного образования. </w:t>
      </w:r>
      <w:r w:rsidRPr="00004199">
        <w:rPr>
          <w:sz w:val="24"/>
          <w:szCs w:val="24"/>
        </w:rPr>
        <w:t>Также образовательная деятельность по дополнительным общеобразовательным программам физкультурно-спортивной направленности  осуществляется через спортивные клубы в 19  общеобразовательной организации – 1906 человек.</w:t>
      </w:r>
    </w:p>
    <w:p w:rsidR="00885744" w:rsidRPr="00004199" w:rsidRDefault="00885744" w:rsidP="000117DE">
      <w:pPr>
        <w:pStyle w:val="ab"/>
        <w:ind w:left="0" w:firstLine="567"/>
        <w:jc w:val="both"/>
        <w:textAlignment w:val="baseline"/>
        <w:rPr>
          <w:sz w:val="24"/>
          <w:szCs w:val="24"/>
          <w:lang w:eastAsia="ar-SA"/>
        </w:rPr>
      </w:pPr>
      <w:r w:rsidRPr="00004199">
        <w:rPr>
          <w:sz w:val="24"/>
          <w:szCs w:val="24"/>
          <w:lang w:eastAsia="ar-SA"/>
        </w:rPr>
        <w:t>В 2019 году была продолжена работа по внедрению системы персонифицированного обучения детей (ПФДО), так в 2019 году 71% детей в возрасте от 5 до 18 лет получили сертификат. Динамика охвата детей Томского района дополнительным образованием представлена в таблице 3:</w:t>
      </w:r>
    </w:p>
    <w:p w:rsidR="00885744" w:rsidRPr="00004199" w:rsidRDefault="00885744" w:rsidP="000117DE">
      <w:pPr>
        <w:suppressAutoHyphens/>
        <w:ind w:firstLine="567"/>
        <w:jc w:val="right"/>
        <w:rPr>
          <w:sz w:val="24"/>
          <w:szCs w:val="24"/>
          <w:lang w:eastAsia="ar-SA"/>
        </w:rPr>
      </w:pPr>
      <w:r w:rsidRPr="00004199">
        <w:rPr>
          <w:sz w:val="24"/>
          <w:szCs w:val="24"/>
          <w:lang w:eastAsia="ar-SA"/>
        </w:rPr>
        <w:t>Таблица 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1559"/>
        <w:gridCol w:w="1418"/>
        <w:gridCol w:w="1842"/>
        <w:gridCol w:w="1701"/>
        <w:gridCol w:w="1809"/>
      </w:tblGrid>
      <w:tr w:rsidR="00885744" w:rsidRPr="00004199" w:rsidTr="00A42EC1">
        <w:tc>
          <w:tcPr>
            <w:tcW w:w="1452" w:type="dxa"/>
            <w:vAlign w:val="center"/>
          </w:tcPr>
          <w:p w:rsidR="00885744" w:rsidRPr="00004199" w:rsidRDefault="00885744" w:rsidP="000117DE">
            <w:pPr>
              <w:suppressAutoHyphens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Учебный год</w:t>
            </w:r>
          </w:p>
        </w:tc>
        <w:tc>
          <w:tcPr>
            <w:tcW w:w="1559" w:type="dxa"/>
            <w:vAlign w:val="center"/>
          </w:tcPr>
          <w:p w:rsidR="00885744" w:rsidRPr="00004199" w:rsidRDefault="00885744" w:rsidP="000117DE">
            <w:pPr>
              <w:suppressAutoHyphens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Общая численность детей от 5 до 18 лет</w:t>
            </w:r>
          </w:p>
        </w:tc>
        <w:tc>
          <w:tcPr>
            <w:tcW w:w="1418" w:type="dxa"/>
            <w:vAlign w:val="center"/>
          </w:tcPr>
          <w:p w:rsidR="00885744" w:rsidRPr="00004199" w:rsidRDefault="00885744" w:rsidP="000117DE">
            <w:pPr>
              <w:suppressAutoHyphens/>
              <w:autoSpaceDE w:val="0"/>
              <w:autoSpaceDN w:val="0"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Кол-во учащихся</w:t>
            </w:r>
          </w:p>
          <w:p w:rsidR="00885744" w:rsidRPr="00004199" w:rsidRDefault="00885744" w:rsidP="000117DE">
            <w:pPr>
              <w:suppressAutoHyphens/>
              <w:autoSpaceDE w:val="0"/>
              <w:autoSpaceDN w:val="0"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1 -11 классы   всего</w:t>
            </w:r>
          </w:p>
        </w:tc>
        <w:tc>
          <w:tcPr>
            <w:tcW w:w="1842" w:type="dxa"/>
            <w:vAlign w:val="center"/>
          </w:tcPr>
          <w:p w:rsidR="00885744" w:rsidRPr="00004199" w:rsidRDefault="00885744" w:rsidP="000117DE">
            <w:pPr>
              <w:suppressAutoHyphens/>
              <w:autoSpaceDE w:val="0"/>
              <w:autoSpaceDN w:val="0"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 xml:space="preserve">Охвачено  услугами </w:t>
            </w:r>
            <w:r w:rsidRPr="00004199">
              <w:rPr>
                <w:rFonts w:eastAsia="Calibri"/>
                <w:b/>
                <w:sz w:val="24"/>
                <w:szCs w:val="24"/>
                <w:lang w:eastAsia="ar-SA"/>
              </w:rPr>
              <w:t>УДОД</w:t>
            </w:r>
          </w:p>
        </w:tc>
        <w:tc>
          <w:tcPr>
            <w:tcW w:w="1701" w:type="dxa"/>
            <w:vAlign w:val="center"/>
          </w:tcPr>
          <w:p w:rsidR="00885744" w:rsidRPr="00004199" w:rsidRDefault="00885744" w:rsidP="000117DE">
            <w:pPr>
              <w:suppressAutoHyphens/>
              <w:autoSpaceDE w:val="0"/>
              <w:autoSpaceDN w:val="0"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Охвачено</w:t>
            </w:r>
          </w:p>
          <w:p w:rsidR="00885744" w:rsidRPr="00004199" w:rsidRDefault="00885744" w:rsidP="000117DE">
            <w:pPr>
              <w:suppressAutoHyphens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 xml:space="preserve">доп. образованием </w:t>
            </w:r>
            <w:r w:rsidRPr="00004199">
              <w:rPr>
                <w:rFonts w:eastAsia="Calibri"/>
                <w:b/>
                <w:sz w:val="24"/>
                <w:szCs w:val="24"/>
                <w:lang w:eastAsia="ar-SA"/>
              </w:rPr>
              <w:t>СОШ</w:t>
            </w:r>
          </w:p>
        </w:tc>
        <w:tc>
          <w:tcPr>
            <w:tcW w:w="1809" w:type="dxa"/>
            <w:vAlign w:val="center"/>
          </w:tcPr>
          <w:p w:rsidR="00885744" w:rsidRPr="00004199" w:rsidRDefault="00885744" w:rsidP="000117DE">
            <w:pPr>
              <w:suppressAutoHyphens/>
              <w:autoSpaceDE w:val="0"/>
              <w:autoSpaceDN w:val="0"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Охват всего человек/ доля от общей численности детей от 5 до 18 лет</w:t>
            </w:r>
          </w:p>
        </w:tc>
      </w:tr>
      <w:tr w:rsidR="00885744" w:rsidRPr="00004199" w:rsidTr="00A42EC1">
        <w:tc>
          <w:tcPr>
            <w:tcW w:w="1452" w:type="dxa"/>
          </w:tcPr>
          <w:p w:rsidR="00885744" w:rsidRPr="00004199" w:rsidRDefault="00885744" w:rsidP="000117DE">
            <w:pPr>
              <w:suppressAutoHyphens/>
              <w:ind w:firstLine="567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2017 - 2018</w:t>
            </w:r>
          </w:p>
        </w:tc>
        <w:tc>
          <w:tcPr>
            <w:tcW w:w="1559" w:type="dxa"/>
          </w:tcPr>
          <w:p w:rsidR="00885744" w:rsidRPr="00004199" w:rsidRDefault="00885744" w:rsidP="000117DE">
            <w:pPr>
              <w:suppressAutoHyphens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11422</w:t>
            </w:r>
          </w:p>
        </w:tc>
        <w:tc>
          <w:tcPr>
            <w:tcW w:w="1418" w:type="dxa"/>
          </w:tcPr>
          <w:p w:rsidR="00885744" w:rsidRPr="00004199" w:rsidRDefault="00885744" w:rsidP="000117DE">
            <w:pPr>
              <w:suppressAutoHyphens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8543</w:t>
            </w:r>
          </w:p>
        </w:tc>
        <w:tc>
          <w:tcPr>
            <w:tcW w:w="1842" w:type="dxa"/>
          </w:tcPr>
          <w:p w:rsidR="00885744" w:rsidRPr="00004199" w:rsidRDefault="00885744" w:rsidP="000117DE">
            <w:pPr>
              <w:suppressAutoHyphens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3882</w:t>
            </w:r>
          </w:p>
        </w:tc>
        <w:tc>
          <w:tcPr>
            <w:tcW w:w="1701" w:type="dxa"/>
          </w:tcPr>
          <w:p w:rsidR="00885744" w:rsidRPr="00004199" w:rsidRDefault="00885744" w:rsidP="000117DE">
            <w:pPr>
              <w:suppressAutoHyphens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2924</w:t>
            </w:r>
          </w:p>
        </w:tc>
        <w:tc>
          <w:tcPr>
            <w:tcW w:w="1809" w:type="dxa"/>
          </w:tcPr>
          <w:p w:rsidR="00885744" w:rsidRPr="00004199" w:rsidRDefault="00885744" w:rsidP="000117DE">
            <w:pPr>
              <w:suppressAutoHyphens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6806 чел.</w:t>
            </w:r>
          </w:p>
          <w:p w:rsidR="00885744" w:rsidRPr="00004199" w:rsidRDefault="00885744" w:rsidP="000117DE">
            <w:pPr>
              <w:suppressAutoHyphens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60,4%</w:t>
            </w:r>
          </w:p>
        </w:tc>
      </w:tr>
      <w:tr w:rsidR="00885744" w:rsidRPr="00004199" w:rsidTr="00A42EC1">
        <w:tc>
          <w:tcPr>
            <w:tcW w:w="1452" w:type="dxa"/>
          </w:tcPr>
          <w:p w:rsidR="00885744" w:rsidRPr="00004199" w:rsidRDefault="00885744" w:rsidP="000117DE">
            <w:pPr>
              <w:suppressAutoHyphens/>
              <w:ind w:firstLine="567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2018-2019</w:t>
            </w:r>
          </w:p>
        </w:tc>
        <w:tc>
          <w:tcPr>
            <w:tcW w:w="1559" w:type="dxa"/>
          </w:tcPr>
          <w:p w:rsidR="00885744" w:rsidRPr="00004199" w:rsidRDefault="00885744" w:rsidP="000117DE">
            <w:pPr>
              <w:suppressAutoHyphens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11714</w:t>
            </w:r>
          </w:p>
        </w:tc>
        <w:tc>
          <w:tcPr>
            <w:tcW w:w="1418" w:type="dxa"/>
          </w:tcPr>
          <w:p w:rsidR="00885744" w:rsidRPr="00004199" w:rsidRDefault="00885744" w:rsidP="000117DE">
            <w:pPr>
              <w:suppressAutoHyphens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8913</w:t>
            </w:r>
          </w:p>
        </w:tc>
        <w:tc>
          <w:tcPr>
            <w:tcW w:w="1842" w:type="dxa"/>
          </w:tcPr>
          <w:p w:rsidR="00885744" w:rsidRPr="00004199" w:rsidRDefault="00885744" w:rsidP="000117DE">
            <w:pPr>
              <w:suppressAutoHyphens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3905</w:t>
            </w:r>
          </w:p>
        </w:tc>
        <w:tc>
          <w:tcPr>
            <w:tcW w:w="1701" w:type="dxa"/>
          </w:tcPr>
          <w:p w:rsidR="00885744" w:rsidRPr="00004199" w:rsidRDefault="00885744" w:rsidP="000117DE">
            <w:pPr>
              <w:suppressAutoHyphens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2943</w:t>
            </w:r>
          </w:p>
        </w:tc>
        <w:tc>
          <w:tcPr>
            <w:tcW w:w="1809" w:type="dxa"/>
          </w:tcPr>
          <w:p w:rsidR="00885744" w:rsidRPr="00004199" w:rsidRDefault="00885744" w:rsidP="000117DE">
            <w:pPr>
              <w:suppressAutoHyphens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6904чел</w:t>
            </w:r>
          </w:p>
          <w:p w:rsidR="00885744" w:rsidRPr="00004199" w:rsidRDefault="00885744" w:rsidP="000117DE">
            <w:pPr>
              <w:suppressAutoHyphens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61 %</w:t>
            </w:r>
          </w:p>
        </w:tc>
      </w:tr>
      <w:tr w:rsidR="00885744" w:rsidRPr="00004199" w:rsidTr="00A42EC1">
        <w:tc>
          <w:tcPr>
            <w:tcW w:w="1452" w:type="dxa"/>
          </w:tcPr>
          <w:p w:rsidR="00885744" w:rsidRPr="00004199" w:rsidRDefault="00885744" w:rsidP="000117DE">
            <w:pPr>
              <w:suppressAutoHyphens/>
              <w:ind w:firstLine="567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2019 на 31.01.2019</w:t>
            </w:r>
          </w:p>
        </w:tc>
        <w:tc>
          <w:tcPr>
            <w:tcW w:w="1559" w:type="dxa"/>
          </w:tcPr>
          <w:p w:rsidR="00885744" w:rsidRPr="00004199" w:rsidRDefault="00885744" w:rsidP="000117DE">
            <w:pPr>
              <w:suppressAutoHyphens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12010</w:t>
            </w:r>
          </w:p>
        </w:tc>
        <w:tc>
          <w:tcPr>
            <w:tcW w:w="1418" w:type="dxa"/>
          </w:tcPr>
          <w:p w:rsidR="00885744" w:rsidRPr="00004199" w:rsidRDefault="00885744" w:rsidP="000117DE">
            <w:pPr>
              <w:suppressAutoHyphens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9376</w:t>
            </w:r>
          </w:p>
        </w:tc>
        <w:tc>
          <w:tcPr>
            <w:tcW w:w="1842" w:type="dxa"/>
          </w:tcPr>
          <w:p w:rsidR="00885744" w:rsidRPr="00004199" w:rsidRDefault="00885744" w:rsidP="000117DE">
            <w:pPr>
              <w:suppressAutoHyphens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3905</w:t>
            </w:r>
          </w:p>
        </w:tc>
        <w:tc>
          <w:tcPr>
            <w:tcW w:w="1701" w:type="dxa"/>
          </w:tcPr>
          <w:p w:rsidR="00885744" w:rsidRPr="00004199" w:rsidRDefault="00885744" w:rsidP="000117DE">
            <w:pPr>
              <w:suppressAutoHyphens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4849</w:t>
            </w:r>
          </w:p>
        </w:tc>
        <w:tc>
          <w:tcPr>
            <w:tcW w:w="1809" w:type="dxa"/>
          </w:tcPr>
          <w:p w:rsidR="00885744" w:rsidRPr="00004199" w:rsidRDefault="00885744" w:rsidP="000117DE">
            <w:pPr>
              <w:suppressAutoHyphens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8749 чел</w:t>
            </w:r>
          </w:p>
          <w:p w:rsidR="00885744" w:rsidRPr="00004199" w:rsidRDefault="00885744" w:rsidP="000117DE">
            <w:pPr>
              <w:suppressAutoHyphens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72,8%</w:t>
            </w:r>
          </w:p>
        </w:tc>
      </w:tr>
    </w:tbl>
    <w:p w:rsidR="00885744" w:rsidRPr="00004199" w:rsidRDefault="00885744" w:rsidP="00885744">
      <w:pPr>
        <w:suppressAutoHyphens/>
        <w:ind w:left="-142" w:firstLine="1275"/>
        <w:jc w:val="both"/>
        <w:rPr>
          <w:sz w:val="24"/>
          <w:szCs w:val="24"/>
          <w:lang w:eastAsia="ar-SA"/>
        </w:rPr>
      </w:pPr>
    </w:p>
    <w:p w:rsidR="00885744" w:rsidRPr="00004199" w:rsidRDefault="00885744" w:rsidP="000117DE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004199">
        <w:rPr>
          <w:sz w:val="24"/>
          <w:szCs w:val="24"/>
          <w:lang w:eastAsia="ar-SA"/>
        </w:rPr>
        <w:t>Основной задачей в данном направлении деятельности является увеличение доли обучающихся, привлеченных к системе дополнительного образования, в том числе увеличение доли детей с ограниченными возможностями здоровья и детей-инвалидов.</w:t>
      </w:r>
    </w:p>
    <w:p w:rsidR="00885744" w:rsidRPr="00004199" w:rsidRDefault="00885744" w:rsidP="000117DE">
      <w:pPr>
        <w:suppressAutoHyphens/>
        <w:ind w:firstLine="567"/>
        <w:jc w:val="both"/>
        <w:rPr>
          <w:sz w:val="24"/>
          <w:szCs w:val="24"/>
          <w:lang w:eastAsia="ar-SA"/>
        </w:rPr>
      </w:pPr>
    </w:p>
    <w:p w:rsidR="00885744" w:rsidRPr="00004199" w:rsidRDefault="00885744" w:rsidP="000117DE">
      <w:pPr>
        <w:ind w:firstLine="567"/>
        <w:jc w:val="center"/>
        <w:rPr>
          <w:b/>
          <w:sz w:val="24"/>
          <w:szCs w:val="24"/>
        </w:rPr>
      </w:pPr>
      <w:r w:rsidRPr="00004199">
        <w:rPr>
          <w:b/>
          <w:sz w:val="24"/>
          <w:szCs w:val="24"/>
        </w:rPr>
        <w:t>Социальная поддержка</w:t>
      </w:r>
    </w:p>
    <w:p w:rsidR="00885744" w:rsidRPr="00004199" w:rsidRDefault="00885744" w:rsidP="000117DE">
      <w:pPr>
        <w:ind w:firstLine="567"/>
        <w:jc w:val="center"/>
        <w:rPr>
          <w:b/>
          <w:sz w:val="24"/>
          <w:szCs w:val="24"/>
        </w:rPr>
      </w:pPr>
    </w:p>
    <w:p w:rsidR="00885744" w:rsidRPr="00004199" w:rsidRDefault="00885744" w:rsidP="000117DE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004199">
        <w:rPr>
          <w:sz w:val="24"/>
          <w:szCs w:val="24"/>
          <w:lang w:eastAsia="ar-SA"/>
        </w:rPr>
        <w:t xml:space="preserve">Одной из форм государственных гарантий в получении образования является обеспечение питанием разных категорий обучающихся. В Томском районе все образовательные организации дошкольного и общего образования оснащены пищеблоками, общеобразовательные организации – столовыми, 100% воспитанников и обучающихся  охвачены горячим питанием, из них 54% обучающихся и воспитанников получают дотационное питание. </w:t>
      </w:r>
    </w:p>
    <w:p w:rsidR="00885744" w:rsidRPr="00004199" w:rsidRDefault="00885744" w:rsidP="000117DE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004199">
        <w:rPr>
          <w:sz w:val="24"/>
          <w:szCs w:val="24"/>
          <w:lang w:eastAsia="ar-SA"/>
        </w:rPr>
        <w:t xml:space="preserve">Поддержка и сопровождения обучающихся, находящихся в трудной жизненной ситуации так же является задачей образовательных организаций. В рамках данной подпрограммы особое внимание уделено жизнеобеспечению и улучшению качества жизни детей-сирот и детей, оставшихся без попечения родителей. На данную цель ежегодно в бюджете предусматриваются денежные средства.  </w:t>
      </w:r>
    </w:p>
    <w:p w:rsidR="00885744" w:rsidRPr="00004199" w:rsidRDefault="00885744" w:rsidP="000117DE">
      <w:pPr>
        <w:pStyle w:val="ab"/>
        <w:ind w:left="0" w:firstLine="567"/>
        <w:rPr>
          <w:sz w:val="24"/>
          <w:szCs w:val="24"/>
        </w:rPr>
      </w:pPr>
    </w:p>
    <w:p w:rsidR="005279C1" w:rsidRPr="00004199" w:rsidRDefault="00885744" w:rsidP="000117DE">
      <w:pPr>
        <w:suppressAutoHyphens/>
        <w:ind w:firstLine="567"/>
        <w:jc w:val="both"/>
        <w:rPr>
          <w:b/>
          <w:sz w:val="24"/>
          <w:szCs w:val="24"/>
        </w:rPr>
      </w:pPr>
      <w:r w:rsidRPr="00004199">
        <w:rPr>
          <w:sz w:val="24"/>
          <w:szCs w:val="24"/>
          <w:lang w:eastAsia="ar-SA"/>
        </w:rPr>
        <w:t>Таким образом, в</w:t>
      </w:r>
      <w:r w:rsidRPr="00004199">
        <w:rPr>
          <w:color w:val="000000"/>
          <w:sz w:val="24"/>
          <w:szCs w:val="24"/>
        </w:rPr>
        <w:t xml:space="preserve"> развитии системы образования Томского района наблюдаются положительные тенденции в обеспечении  его доступности  и качества. Вместе с тем, существуют и проблемы. Мероприятия, представленные в рамках подпрограммы, направлены на поддержку и дальнейшее развитие накопленного положительного опыта и на решение существующих проблем.</w:t>
      </w:r>
    </w:p>
    <w:p w:rsidR="005279C1" w:rsidRPr="00004199" w:rsidRDefault="00DB7CBC" w:rsidP="000117DE">
      <w:pPr>
        <w:ind w:firstLine="567"/>
        <w:jc w:val="center"/>
        <w:rPr>
          <w:sz w:val="24"/>
          <w:szCs w:val="24"/>
        </w:rPr>
      </w:pPr>
      <w:r w:rsidRPr="00004199">
        <w:rPr>
          <w:sz w:val="24"/>
          <w:szCs w:val="24"/>
        </w:rPr>
        <w:t>2.ЦЕЛЬ И ЗАДАЧИ ПОДПРОГРАММЫ 1</w:t>
      </w:r>
      <w:r w:rsidR="002552A2" w:rsidRPr="00004199">
        <w:rPr>
          <w:sz w:val="24"/>
          <w:szCs w:val="24"/>
        </w:rPr>
        <w:t>.</w:t>
      </w:r>
    </w:p>
    <w:p w:rsidR="002552A2" w:rsidRPr="00004199" w:rsidRDefault="002552A2" w:rsidP="000117DE">
      <w:pPr>
        <w:ind w:firstLine="567"/>
        <w:jc w:val="center"/>
        <w:rPr>
          <w:sz w:val="24"/>
          <w:szCs w:val="24"/>
        </w:rPr>
      </w:pPr>
    </w:p>
    <w:p w:rsidR="002552A2" w:rsidRPr="00004199" w:rsidRDefault="002552A2" w:rsidP="000117DE">
      <w:pPr>
        <w:ind w:firstLine="567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Цель подпрограммы -обеспечение доступного качественного дошкольного, общего и дополнительного образования детей.</w:t>
      </w:r>
    </w:p>
    <w:p w:rsidR="002552A2" w:rsidRPr="00004199" w:rsidRDefault="002552A2" w:rsidP="000117DE">
      <w:pPr>
        <w:ind w:firstLine="567"/>
        <w:rPr>
          <w:sz w:val="24"/>
          <w:szCs w:val="24"/>
        </w:rPr>
      </w:pPr>
      <w:r w:rsidRPr="00004199">
        <w:rPr>
          <w:sz w:val="24"/>
          <w:szCs w:val="24"/>
        </w:rPr>
        <w:t>Задачи подпрограммы:</w:t>
      </w:r>
    </w:p>
    <w:tbl>
      <w:tblPr>
        <w:tblW w:w="10045" w:type="dxa"/>
        <w:tblInd w:w="93" w:type="dxa"/>
        <w:tblLook w:val="04A0" w:firstRow="1" w:lastRow="0" w:firstColumn="1" w:lastColumn="0" w:noHBand="0" w:noVBand="1"/>
      </w:tblPr>
      <w:tblGrid>
        <w:gridCol w:w="10045"/>
      </w:tblGrid>
      <w:tr w:rsidR="002552A2" w:rsidRPr="00004199" w:rsidTr="00427B61">
        <w:trPr>
          <w:trHeight w:val="480"/>
        </w:trPr>
        <w:tc>
          <w:tcPr>
            <w:tcW w:w="10045" w:type="dxa"/>
            <w:shd w:val="clear" w:color="auto" w:fill="auto"/>
            <w:vAlign w:val="center"/>
            <w:hideMark/>
          </w:tcPr>
          <w:p w:rsidR="002552A2" w:rsidRPr="00427B61" w:rsidRDefault="00427B61" w:rsidP="00427B61">
            <w:pPr>
              <w:pStyle w:val="ab"/>
              <w:numPr>
                <w:ilvl w:val="0"/>
                <w:numId w:val="13"/>
              </w:numPr>
              <w:tabs>
                <w:tab w:val="left" w:pos="10332"/>
              </w:tabs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2552A2" w:rsidRPr="00427B61">
              <w:rPr>
                <w:color w:val="000000"/>
                <w:sz w:val="24"/>
                <w:szCs w:val="24"/>
              </w:rPr>
              <w:t>Создание условий для развития дошкольного, общего и дополнительного образования в Томском районе</w:t>
            </w:r>
            <w:r w:rsidR="005D7E07">
              <w:rPr>
                <w:color w:val="000000"/>
                <w:sz w:val="24"/>
                <w:szCs w:val="24"/>
              </w:rPr>
              <w:t>.</w:t>
            </w:r>
          </w:p>
        </w:tc>
      </w:tr>
      <w:tr w:rsidR="002552A2" w:rsidRPr="00004199" w:rsidTr="00427B61">
        <w:trPr>
          <w:trHeight w:val="900"/>
        </w:trPr>
        <w:tc>
          <w:tcPr>
            <w:tcW w:w="10045" w:type="dxa"/>
            <w:shd w:val="clear" w:color="auto" w:fill="auto"/>
            <w:vAlign w:val="center"/>
            <w:hideMark/>
          </w:tcPr>
          <w:p w:rsidR="002552A2" w:rsidRPr="00004199" w:rsidRDefault="002552A2" w:rsidP="002552A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  <w:r w:rsidR="005D7E07">
              <w:rPr>
                <w:color w:val="000000"/>
                <w:sz w:val="24"/>
                <w:szCs w:val="24"/>
              </w:rPr>
              <w:t>.</w:t>
            </w:r>
          </w:p>
        </w:tc>
      </w:tr>
      <w:tr w:rsidR="002552A2" w:rsidRPr="00004199" w:rsidTr="00427B61">
        <w:trPr>
          <w:trHeight w:val="390"/>
        </w:trPr>
        <w:tc>
          <w:tcPr>
            <w:tcW w:w="10045" w:type="dxa"/>
            <w:shd w:val="clear" w:color="auto" w:fill="auto"/>
            <w:vAlign w:val="center"/>
            <w:hideMark/>
          </w:tcPr>
          <w:p w:rsidR="002552A2" w:rsidRPr="00004199" w:rsidRDefault="002552A2" w:rsidP="002552A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3. Организация работы по развитию форм жизнеустройства детей-сирот и детей, оставшихся без попечения родителей</w:t>
            </w:r>
            <w:r w:rsidR="005D7E07">
              <w:rPr>
                <w:color w:val="000000"/>
                <w:sz w:val="24"/>
                <w:szCs w:val="24"/>
              </w:rPr>
              <w:t>.</w:t>
            </w:r>
          </w:p>
        </w:tc>
      </w:tr>
      <w:tr w:rsidR="002552A2" w:rsidRPr="00004199" w:rsidTr="00427B61">
        <w:trPr>
          <w:trHeight w:val="690"/>
        </w:trPr>
        <w:tc>
          <w:tcPr>
            <w:tcW w:w="10045" w:type="dxa"/>
            <w:shd w:val="clear" w:color="auto" w:fill="auto"/>
            <w:vAlign w:val="center"/>
            <w:hideMark/>
          </w:tcPr>
          <w:p w:rsidR="002552A2" w:rsidRPr="00004199" w:rsidRDefault="002552A2" w:rsidP="002552A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</w:t>
            </w:r>
            <w:r w:rsidR="005D7E07">
              <w:rPr>
                <w:color w:val="000000"/>
                <w:sz w:val="24"/>
                <w:szCs w:val="24"/>
              </w:rPr>
              <w:t>.</w:t>
            </w:r>
          </w:p>
        </w:tc>
      </w:tr>
      <w:tr w:rsidR="002552A2" w:rsidRPr="00004199" w:rsidTr="00427B61">
        <w:trPr>
          <w:trHeight w:val="390"/>
        </w:trPr>
        <w:tc>
          <w:tcPr>
            <w:tcW w:w="10045" w:type="dxa"/>
            <w:shd w:val="clear" w:color="auto" w:fill="auto"/>
            <w:vAlign w:val="center"/>
            <w:hideMark/>
          </w:tcPr>
          <w:p w:rsidR="002552A2" w:rsidRPr="00004199" w:rsidRDefault="002552A2" w:rsidP="002552A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5. Обеспечение персонифицированного финансирования дополнительного образования детей</w:t>
            </w:r>
            <w:r w:rsidR="005D7E07">
              <w:rPr>
                <w:color w:val="000000"/>
                <w:sz w:val="24"/>
                <w:szCs w:val="24"/>
              </w:rPr>
              <w:t>.</w:t>
            </w:r>
          </w:p>
        </w:tc>
      </w:tr>
      <w:tr w:rsidR="002552A2" w:rsidRPr="00004199" w:rsidTr="00427B61">
        <w:trPr>
          <w:trHeight w:val="330"/>
        </w:trPr>
        <w:tc>
          <w:tcPr>
            <w:tcW w:w="10045" w:type="dxa"/>
            <w:shd w:val="clear" w:color="auto" w:fill="auto"/>
            <w:vAlign w:val="center"/>
            <w:hideMark/>
          </w:tcPr>
          <w:p w:rsidR="002552A2" w:rsidRPr="00004199" w:rsidRDefault="002552A2" w:rsidP="002552A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6. Развитие системы дополнительного образования детей</w:t>
            </w:r>
            <w:r w:rsidR="005D7E07">
              <w:rPr>
                <w:color w:val="000000"/>
                <w:sz w:val="24"/>
                <w:szCs w:val="24"/>
              </w:rPr>
              <w:t>.</w:t>
            </w:r>
          </w:p>
        </w:tc>
      </w:tr>
      <w:tr w:rsidR="002552A2" w:rsidRPr="00004199" w:rsidTr="00427B61">
        <w:trPr>
          <w:trHeight w:val="915"/>
        </w:trPr>
        <w:tc>
          <w:tcPr>
            <w:tcW w:w="10045" w:type="dxa"/>
            <w:shd w:val="clear" w:color="auto" w:fill="auto"/>
            <w:vAlign w:val="center"/>
            <w:hideMark/>
          </w:tcPr>
          <w:p w:rsidR="002552A2" w:rsidRPr="00004199" w:rsidRDefault="002552A2" w:rsidP="002552A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7.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  <w:r w:rsidR="005D7E07">
              <w:rPr>
                <w:color w:val="000000"/>
                <w:sz w:val="24"/>
                <w:szCs w:val="24"/>
              </w:rPr>
              <w:t>.</w:t>
            </w:r>
          </w:p>
        </w:tc>
      </w:tr>
      <w:tr w:rsidR="002552A2" w:rsidRPr="00004199" w:rsidTr="00427B61">
        <w:trPr>
          <w:trHeight w:val="450"/>
        </w:trPr>
        <w:tc>
          <w:tcPr>
            <w:tcW w:w="10045" w:type="dxa"/>
            <w:shd w:val="clear" w:color="auto" w:fill="auto"/>
            <w:vAlign w:val="center"/>
            <w:hideMark/>
          </w:tcPr>
          <w:p w:rsidR="002552A2" w:rsidRPr="00004199" w:rsidRDefault="002552A2" w:rsidP="002552A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8. Создание в общеобразовательных организациях условий для инклюзивного образования детей-инвалидов</w:t>
            </w:r>
            <w:r w:rsidR="005D7E07">
              <w:rPr>
                <w:color w:val="000000"/>
                <w:sz w:val="24"/>
                <w:szCs w:val="24"/>
              </w:rPr>
              <w:t>.</w:t>
            </w:r>
          </w:p>
        </w:tc>
      </w:tr>
      <w:tr w:rsidR="002552A2" w:rsidRPr="00004199" w:rsidTr="00427B61">
        <w:trPr>
          <w:trHeight w:val="330"/>
        </w:trPr>
        <w:tc>
          <w:tcPr>
            <w:tcW w:w="10045" w:type="dxa"/>
            <w:shd w:val="clear" w:color="auto" w:fill="auto"/>
            <w:vAlign w:val="center"/>
            <w:hideMark/>
          </w:tcPr>
          <w:p w:rsidR="002552A2" w:rsidRPr="00004199" w:rsidRDefault="002552A2" w:rsidP="002552A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9. Развитие системы выявления и поддержки детей, проявивших выдающиеся способности</w:t>
            </w:r>
          </w:p>
        </w:tc>
      </w:tr>
      <w:tr w:rsidR="002552A2" w:rsidRPr="00004199" w:rsidTr="00427B61">
        <w:trPr>
          <w:trHeight w:val="330"/>
        </w:trPr>
        <w:tc>
          <w:tcPr>
            <w:tcW w:w="10045" w:type="dxa"/>
            <w:shd w:val="clear" w:color="auto" w:fill="auto"/>
            <w:vAlign w:val="center"/>
            <w:hideMark/>
          </w:tcPr>
          <w:p w:rsidR="002552A2" w:rsidRPr="00004199" w:rsidRDefault="002552A2" w:rsidP="002552A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10. Создание условий для реализации обновленных образовательных программ предметных областей "Технология" и "Информатика</w:t>
            </w:r>
            <w:r w:rsidR="005D7E07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427B61" w:rsidRDefault="00427B61" w:rsidP="002552A2">
      <w:pPr>
        <w:rPr>
          <w:color w:val="000000"/>
          <w:sz w:val="24"/>
          <w:szCs w:val="24"/>
        </w:rPr>
        <w:sectPr w:rsidR="00427B61" w:rsidSect="00427B61">
          <w:pgSz w:w="11906" w:h="16838" w:code="9"/>
          <w:pgMar w:top="395" w:right="566" w:bottom="1276" w:left="1418" w:header="720" w:footer="1701" w:gutter="0"/>
          <w:cols w:space="708"/>
          <w:docGrid w:linePitch="272"/>
        </w:sectPr>
      </w:pPr>
    </w:p>
    <w:tbl>
      <w:tblPr>
        <w:tblW w:w="10045" w:type="dxa"/>
        <w:tblInd w:w="93" w:type="dxa"/>
        <w:tblLook w:val="04A0" w:firstRow="1" w:lastRow="0" w:firstColumn="1" w:lastColumn="0" w:noHBand="0" w:noVBand="1"/>
      </w:tblPr>
      <w:tblGrid>
        <w:gridCol w:w="10045"/>
      </w:tblGrid>
      <w:tr w:rsidR="002552A2" w:rsidRPr="00004199" w:rsidTr="00427B61">
        <w:trPr>
          <w:trHeight w:val="450"/>
        </w:trPr>
        <w:tc>
          <w:tcPr>
            <w:tcW w:w="10045" w:type="dxa"/>
            <w:shd w:val="clear" w:color="auto" w:fill="auto"/>
            <w:vAlign w:val="center"/>
            <w:hideMark/>
          </w:tcPr>
          <w:p w:rsidR="002552A2" w:rsidRPr="00004199" w:rsidRDefault="002552A2" w:rsidP="002552A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11. Реализация проекта «Цифровая образовательная среда».</w:t>
            </w:r>
          </w:p>
        </w:tc>
      </w:tr>
    </w:tbl>
    <w:p w:rsidR="005D7E07" w:rsidRDefault="005D7E07" w:rsidP="002552A2">
      <w:pPr>
        <w:rPr>
          <w:sz w:val="24"/>
          <w:szCs w:val="24"/>
        </w:rPr>
        <w:sectPr w:rsidR="005D7E07" w:rsidSect="005D7E07">
          <w:pgSz w:w="11906" w:h="16838" w:code="9"/>
          <w:pgMar w:top="395" w:right="566" w:bottom="1276" w:left="1418" w:header="720" w:footer="1701" w:gutter="0"/>
          <w:cols w:space="708"/>
          <w:docGrid w:linePitch="272"/>
        </w:sect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0"/>
        <w:gridCol w:w="2766"/>
        <w:gridCol w:w="992"/>
        <w:gridCol w:w="1276"/>
        <w:gridCol w:w="1701"/>
        <w:gridCol w:w="141"/>
        <w:gridCol w:w="3828"/>
        <w:gridCol w:w="1842"/>
        <w:gridCol w:w="1843"/>
        <w:gridCol w:w="284"/>
      </w:tblGrid>
      <w:tr w:rsidR="00DB7CBC" w:rsidRPr="00004199" w:rsidTr="00AE30E8">
        <w:trPr>
          <w:gridAfter w:val="1"/>
          <w:wAfter w:w="284" w:type="dxa"/>
          <w:trHeight w:val="345"/>
        </w:trPr>
        <w:tc>
          <w:tcPr>
            <w:tcW w:w="1489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CBC" w:rsidRPr="00004199" w:rsidRDefault="00DB7CBC" w:rsidP="007C65B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ПЕРЕЧЕНЬ ПОКАЗАТЕЛЕ</w:t>
            </w:r>
            <w:r w:rsidR="007C65B0" w:rsidRPr="00004199">
              <w:rPr>
                <w:color w:val="000000"/>
                <w:sz w:val="24"/>
                <w:szCs w:val="24"/>
              </w:rPr>
              <w:t>Й</w:t>
            </w:r>
            <w:r w:rsidRPr="00004199">
              <w:rPr>
                <w:color w:val="000000"/>
                <w:sz w:val="24"/>
                <w:szCs w:val="24"/>
              </w:rPr>
              <w:t xml:space="preserve"> ЦЕЛИ И ЗАДАЧ ПОДПРОГРАММЫ 1</w:t>
            </w:r>
            <w:r w:rsidRPr="00004199">
              <w:rPr>
                <w:color w:val="000000"/>
                <w:sz w:val="24"/>
                <w:szCs w:val="24"/>
              </w:rPr>
              <w:br/>
              <w:t>И СВЕДЕНИЯ О ПОРЯДКЕ СБОРА ИНФОРМАЦИИ</w:t>
            </w:r>
            <w:r w:rsidRPr="00004199">
              <w:rPr>
                <w:color w:val="000000"/>
                <w:sz w:val="24"/>
                <w:szCs w:val="24"/>
              </w:rPr>
              <w:br/>
              <w:t>ПО ПОКАЗАТЕЛЯМ И МЕТОДИКЕ ИХ РАСЧЕТА</w:t>
            </w:r>
          </w:p>
        </w:tc>
      </w:tr>
      <w:tr w:rsidR="00DB7CBC" w:rsidRPr="00004199" w:rsidTr="00AE30E8">
        <w:trPr>
          <w:gridAfter w:val="1"/>
          <w:wAfter w:w="284" w:type="dxa"/>
          <w:trHeight w:val="345"/>
        </w:trPr>
        <w:tc>
          <w:tcPr>
            <w:tcW w:w="1489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</w:p>
        </w:tc>
      </w:tr>
      <w:tr w:rsidR="00DB7CBC" w:rsidRPr="00004199" w:rsidTr="00AE30E8">
        <w:trPr>
          <w:gridAfter w:val="1"/>
          <w:wAfter w:w="284" w:type="dxa"/>
          <w:trHeight w:val="345"/>
        </w:trPr>
        <w:tc>
          <w:tcPr>
            <w:tcW w:w="1489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</w:p>
        </w:tc>
      </w:tr>
      <w:tr w:rsidR="00865AAE" w:rsidRPr="00004199" w:rsidTr="00AE30E8">
        <w:trPr>
          <w:trHeight w:val="33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</w:p>
        </w:tc>
      </w:tr>
      <w:tr w:rsidR="002552A2" w:rsidRPr="00004199" w:rsidTr="00AE30E8">
        <w:trPr>
          <w:trHeight w:val="118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N</w:t>
            </w:r>
            <w:r w:rsidRPr="00004199">
              <w:rPr>
                <w:color w:val="000000"/>
                <w:sz w:val="24"/>
                <w:szCs w:val="24"/>
              </w:rPr>
              <w:br/>
              <w:t>пп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Алгоритм формирования (формула) расчета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Метод сбора информации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DB7CBC" w:rsidRPr="00004199" w:rsidTr="00AE30E8">
        <w:trPr>
          <w:trHeight w:val="33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Показатели цели подпрограммы</w:t>
            </w:r>
          </w:p>
        </w:tc>
      </w:tr>
      <w:tr w:rsidR="002552A2" w:rsidRPr="00004199" w:rsidTr="00AE30E8">
        <w:trPr>
          <w:trHeight w:val="3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Дкд = (К1 / К2) x 100%, где: Дкд - доля детей в возрасте от 1,5 до 18 лет, охваченных программами дошкольного, начального общего, основного общего, среднего (полного) общего образования; К1 – количество детей в возрасте от 1,5 до 18 лет, охваченных программами дошкольного, начального общего, основного общего, среднего (полного) общего образования; К2 – общее количество детей в возрасте от 1,5 до 18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DB7CBC" w:rsidRPr="00004199" w:rsidTr="00AE30E8">
        <w:trPr>
          <w:trHeight w:val="33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Показатели задачи подпрограммы</w:t>
            </w:r>
          </w:p>
        </w:tc>
      </w:tr>
      <w:tr w:rsidR="002552A2" w:rsidRPr="00004199" w:rsidTr="00AE30E8">
        <w:trPr>
          <w:trHeight w:val="22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1.</w:t>
            </w:r>
            <w:r w:rsidRPr="00004199">
              <w:rPr>
                <w:color w:val="000000"/>
                <w:sz w:val="24"/>
                <w:szCs w:val="24"/>
              </w:rPr>
              <w:br/>
              <w:t>Доля выпускников 11-х классов, получивших аттестат о среднем общем образовании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Д1 = (К1 / К2) x 100%, где: Д1 - доля выпускников 11-х классов, получивших аттестат о среднем общем образовании; К1 – количество выпускников 11-х классов, получивших аттестат о среднем общем образовании; К2 – общее количество выпускников 11-х классов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2552A2" w:rsidRPr="00004199" w:rsidTr="00AE30E8">
        <w:trPr>
          <w:trHeight w:val="2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2.</w:t>
            </w:r>
            <w:r w:rsidRPr="00004199">
              <w:rPr>
                <w:color w:val="000000"/>
                <w:sz w:val="24"/>
                <w:szCs w:val="24"/>
              </w:rPr>
              <w:br/>
              <w:t>Доля детей, в возрасте от 1,5 до 7 лет, охваченных программами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Д2 = (К1 / К2) x 100%, где: Д2 - доля детей, в возрасте от 1,5 до 7 лет, охваченных программами дошкольного образования; К1 – количество детей, в возрасте от 1,5 до 7 лет, охваченных программами дошкольного образования; К2 – общее количество детей, в возрасте от 1,5 до 7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2552A2" w:rsidRPr="00004199" w:rsidTr="00AE30E8">
        <w:trPr>
          <w:trHeight w:val="35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3.</w:t>
            </w:r>
            <w:r w:rsidRPr="00004199">
              <w:rPr>
                <w:color w:val="000000"/>
                <w:sz w:val="24"/>
                <w:szCs w:val="24"/>
              </w:rPr>
              <w:br/>
              <w:t>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Д3 = (К1 / К2) x 100%, где: Д3 - 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родителей; К1 – количество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родителей; К2 – общее количество 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2552A2" w:rsidRPr="00004199" w:rsidTr="00AE30E8">
        <w:trPr>
          <w:trHeight w:val="193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4.</w:t>
            </w:r>
            <w:r w:rsidRPr="00004199">
              <w:rPr>
                <w:color w:val="000000"/>
                <w:sz w:val="24"/>
                <w:szCs w:val="24"/>
              </w:rPr>
              <w:br/>
              <w:t xml:space="preserve">Количество обучающихся, охваченных программами питания, за исключением обучающихся с ограниченными возможностями здоровья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календарный год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подсчет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2552A2" w:rsidRPr="00004199" w:rsidTr="00AE30E8">
        <w:trPr>
          <w:trHeight w:val="21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5.</w:t>
            </w:r>
            <w:r w:rsidRPr="00004199">
              <w:rPr>
                <w:color w:val="000000"/>
                <w:sz w:val="24"/>
                <w:szCs w:val="24"/>
              </w:rPr>
              <w:br/>
              <w:t>Охват детей персонифицированным финансированием дополнительным образованием (в % от общего числа детей в возрасте от 5 до 18 лет)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Д4 = (К1 / К2) x 100%, где: Д4 - охват детей персонифицированным финансированием дополнительным образованием; К1 – количество детей, охваченных персонифицированным финансированием дополнительным образованием; К2 – общее количество детей в возрасте от 1,5 до 18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2552A2" w:rsidRPr="00004199" w:rsidTr="00AE30E8">
        <w:trPr>
          <w:trHeight w:val="30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6.</w:t>
            </w:r>
            <w:r w:rsidRPr="00004199">
              <w:rPr>
                <w:color w:val="000000"/>
                <w:sz w:val="24"/>
                <w:szCs w:val="24"/>
              </w:rPr>
              <w:br w:type="page"/>
              <w:t>Доля детей в возрасте от от 5 до 18 лет, получающих услуги по дополнительному образованию в организациях различной организационно-правовой формы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Д5 = (К1 / К2) x 100%, где: Д5 - доля детей в возрасте от от 5 до 18 лет, получающих услуги по дополнительному образованию в организациях различной организационно-правовой формы; К1 – количество детей в возрасте от от 5 до 18 лет, получающих услуги по дополнительному образованию в организациях различной организационно-правовой формы; К2 –общее количество детей в возрасте от от 5 до 18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2552A2" w:rsidRPr="00004199" w:rsidTr="00AE30E8">
        <w:trPr>
          <w:trHeight w:val="41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7.</w:t>
            </w:r>
            <w:r w:rsidRPr="00004199">
              <w:rPr>
                <w:color w:val="000000"/>
                <w:sz w:val="24"/>
                <w:szCs w:val="24"/>
              </w:rPr>
              <w:br/>
              <w:t>Доля образовательных организаций, в которых созданы условия для осуществляющих обучения детей с ОВЗ и детей с инвалидностью, по адаптированным основным общеобразовательным программам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Д6 = (К1 / К2) x 100%, где: Д6 - доля образовательных организаций, в которых созданы условия для осуществляющих обучения детей с ОВЗ и детей с инвалидностью, по адаптированным основным общеобразовательным программам; К1 – количество образовательных организаций, в которых созданы условия для осуществляющих обучения детей с ОВЗ и детей с инвалидностью, по адаптированным основным общеобразовательным программам; К2 – общее количество 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2552A2" w:rsidRPr="00004199" w:rsidTr="00AE30E8">
        <w:trPr>
          <w:trHeight w:val="30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8.</w:t>
            </w:r>
            <w:r w:rsidRPr="00004199">
              <w:rPr>
                <w:color w:val="000000"/>
                <w:sz w:val="24"/>
                <w:szCs w:val="24"/>
              </w:rPr>
              <w:br/>
              <w:t>Доля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Д7 = (К1 / К2) x 100%, где: Дкд - доля общеобразовательных организаций, в которых созданы условия для инклюзивного образования детей-инвалидов; К1 – количество общеобразовательных организаций, в которых созданы условия для инклюзивного образования детей-инвалидов; К2 – общее количество общеобразовательных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2552A2" w:rsidRPr="00004199" w:rsidTr="00AE30E8">
        <w:trPr>
          <w:trHeight w:val="132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9.</w:t>
            </w:r>
            <w:r w:rsidRPr="00004199">
              <w:rPr>
                <w:color w:val="000000"/>
                <w:sz w:val="24"/>
                <w:szCs w:val="24"/>
              </w:rPr>
              <w:br/>
              <w:t>1. Численность обучающихся 9-11 классов, являющихся получателями Стипендии Главы Томского района;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подсчет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2552A2" w:rsidRPr="00004199" w:rsidTr="00AE30E8">
        <w:trPr>
          <w:trHeight w:val="456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Д8 = (К1 / К2) x 100%, где: Д8 -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К1 – количество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К2 – общее количество обучающихся по основным общеобразовательным программам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</w:p>
        </w:tc>
      </w:tr>
      <w:tr w:rsidR="002552A2" w:rsidRPr="00004199" w:rsidTr="00AE30E8">
        <w:trPr>
          <w:trHeight w:val="34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10.</w:t>
            </w:r>
            <w:r w:rsidRPr="00004199">
              <w:rPr>
                <w:color w:val="000000"/>
                <w:sz w:val="24"/>
                <w:szCs w:val="24"/>
              </w:rPr>
              <w:br/>
              <w:t>Доля общеобразовательных организаций, в которых обновлено содержание и методы обучения предметных областей "Технология"и "Информатика"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Д9 = (К1 / К2) x 100%, где: Д9 - доля общеобразовательных организаций, в которых обновлено содержание и методы обучения предметных областей "Технология"и "Информатика"; К1 – количество общеобразовательных организаций, в которых обновлено содержание и методы обучения предметных областей "Технология"и "Информатика"; К2 – общее количество общеобразовательных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2552A2" w:rsidRPr="00004199" w:rsidTr="00AE30E8">
        <w:trPr>
          <w:trHeight w:val="283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11.</w:t>
            </w:r>
            <w:r w:rsidRPr="00004199">
              <w:rPr>
                <w:color w:val="000000"/>
                <w:sz w:val="24"/>
                <w:szCs w:val="24"/>
              </w:rPr>
              <w:br w:type="page"/>
              <w:t>Доля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Д10 = (К1 / К2) x 100%, где: Д10 - доля общеобразовательных организаций, в которых внедрена целевая модель цифровой образовательной среды; К1 – общеобразовательных организаций, в которых внедрена целевая модель цифровой образовательной среды; К2 – общее количество общеобразовательных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</w:tbl>
    <w:p w:rsidR="005279C1" w:rsidRPr="00004199" w:rsidRDefault="005279C1" w:rsidP="001F4DA4">
      <w:pPr>
        <w:jc w:val="center"/>
        <w:rPr>
          <w:b/>
          <w:sz w:val="24"/>
          <w:szCs w:val="24"/>
        </w:rPr>
      </w:pPr>
    </w:p>
    <w:tbl>
      <w:tblPr>
        <w:tblW w:w="165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992"/>
        <w:gridCol w:w="1843"/>
        <w:gridCol w:w="1417"/>
        <w:gridCol w:w="1559"/>
        <w:gridCol w:w="1276"/>
        <w:gridCol w:w="192"/>
        <w:gridCol w:w="1226"/>
        <w:gridCol w:w="992"/>
        <w:gridCol w:w="1134"/>
        <w:gridCol w:w="1134"/>
        <w:gridCol w:w="284"/>
        <w:gridCol w:w="283"/>
        <w:gridCol w:w="236"/>
        <w:gridCol w:w="236"/>
        <w:gridCol w:w="236"/>
        <w:gridCol w:w="236"/>
      </w:tblGrid>
      <w:tr w:rsidR="00865AAE" w:rsidRPr="00004199" w:rsidTr="00321CA5">
        <w:trPr>
          <w:trHeight w:val="330"/>
        </w:trPr>
        <w:tc>
          <w:tcPr>
            <w:tcW w:w="5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AAE" w:rsidRPr="00004199" w:rsidRDefault="00865AAE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AAE" w:rsidRPr="00004199" w:rsidRDefault="00865AAE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AAE" w:rsidRPr="00004199" w:rsidRDefault="00865AAE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65AAE" w:rsidRPr="00004199" w:rsidRDefault="00865AAE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65AAE" w:rsidRPr="00004199" w:rsidRDefault="00865AAE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65AAE" w:rsidRPr="00004199" w:rsidRDefault="00865AAE" w:rsidP="00865AAE">
            <w:pPr>
              <w:ind w:left="-951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AAE" w:rsidRPr="00004199" w:rsidRDefault="00865AAE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AAE" w:rsidRPr="00004199" w:rsidRDefault="00865AAE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AAE" w:rsidRPr="00004199" w:rsidRDefault="00865AAE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AAE" w:rsidRPr="00004199" w:rsidRDefault="00865AAE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AAE" w:rsidRPr="00004199" w:rsidRDefault="00865AAE" w:rsidP="00865AAE">
            <w:pPr>
              <w:rPr>
                <w:color w:val="000000"/>
                <w:sz w:val="24"/>
                <w:szCs w:val="24"/>
              </w:rPr>
            </w:pPr>
          </w:p>
        </w:tc>
      </w:tr>
      <w:tr w:rsidR="000C2D1F" w:rsidRPr="00004199" w:rsidTr="00321CA5">
        <w:trPr>
          <w:trHeight w:val="330"/>
        </w:trPr>
        <w:tc>
          <w:tcPr>
            <w:tcW w:w="153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D1F" w:rsidRDefault="000C2D1F" w:rsidP="00865AAE">
            <w:pPr>
              <w:rPr>
                <w:color w:val="000000"/>
                <w:sz w:val="24"/>
                <w:szCs w:val="24"/>
              </w:rPr>
            </w:pPr>
          </w:p>
          <w:p w:rsidR="000C2D1F" w:rsidRDefault="000C2D1F" w:rsidP="00865AAE">
            <w:pPr>
              <w:rPr>
                <w:color w:val="000000"/>
                <w:sz w:val="24"/>
                <w:szCs w:val="24"/>
              </w:rPr>
            </w:pPr>
          </w:p>
          <w:p w:rsidR="000C2D1F" w:rsidRDefault="000C2D1F" w:rsidP="00865AAE">
            <w:pPr>
              <w:rPr>
                <w:color w:val="000000"/>
                <w:sz w:val="24"/>
                <w:szCs w:val="24"/>
              </w:rPr>
            </w:pPr>
          </w:p>
          <w:p w:rsidR="000C2D1F" w:rsidRDefault="000C2D1F" w:rsidP="00865AAE">
            <w:pPr>
              <w:rPr>
                <w:color w:val="000000"/>
                <w:sz w:val="24"/>
                <w:szCs w:val="24"/>
              </w:rPr>
            </w:pPr>
          </w:p>
          <w:p w:rsidR="000C2D1F" w:rsidRDefault="000C2D1F" w:rsidP="00865AAE">
            <w:pPr>
              <w:rPr>
                <w:color w:val="000000"/>
                <w:sz w:val="24"/>
                <w:szCs w:val="24"/>
              </w:rPr>
            </w:pPr>
          </w:p>
          <w:p w:rsidR="000C2D1F" w:rsidRPr="00004199" w:rsidRDefault="00427B61" w:rsidP="009E3A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="000C2D1F" w:rsidRPr="009E3A1E">
              <w:rPr>
                <w:color w:val="000000"/>
                <w:sz w:val="24"/>
                <w:szCs w:val="24"/>
              </w:rPr>
              <w:t xml:space="preserve">ПЕРЕЧЕНЬ </w:t>
            </w:r>
            <w:r w:rsidR="009E3A1E" w:rsidRPr="009E3A1E">
              <w:rPr>
                <w:color w:val="000000"/>
                <w:sz w:val="24"/>
                <w:szCs w:val="24"/>
              </w:rPr>
              <w:t xml:space="preserve">ВЕДОМСТВЕННЫХ ЦЕЛЕВЫХ ПРОГРАММ, </w:t>
            </w:r>
            <w:r w:rsidR="000C2D1F" w:rsidRPr="009E3A1E">
              <w:rPr>
                <w:color w:val="000000"/>
                <w:sz w:val="24"/>
                <w:szCs w:val="24"/>
              </w:rPr>
              <w:t>ОСНОВ</w:t>
            </w:r>
            <w:r w:rsidR="000C2D1F">
              <w:rPr>
                <w:color w:val="000000"/>
                <w:sz w:val="24"/>
                <w:szCs w:val="24"/>
              </w:rPr>
              <w:t>НЫХ МЕРОПРИЯТИЙ</w:t>
            </w:r>
            <w:r w:rsidR="009E3A1E" w:rsidRPr="009E3A1E">
              <w:rPr>
                <w:sz w:val="24"/>
                <w:szCs w:val="24"/>
              </w:rPr>
              <w:t>И РЕСУРСНОЕ ОБЕСПЕЧЕНИЕ РЕАЛИЗАЦИИ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D1F" w:rsidRPr="00004199" w:rsidRDefault="000C2D1F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D1F" w:rsidRPr="00004199" w:rsidRDefault="000C2D1F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D1F" w:rsidRPr="00004199" w:rsidRDefault="000C2D1F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D1F" w:rsidRPr="00004199" w:rsidRDefault="000C2D1F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D1F" w:rsidRPr="00004199" w:rsidRDefault="000C2D1F" w:rsidP="00865AAE">
            <w:pPr>
              <w:rPr>
                <w:color w:val="000000"/>
                <w:sz w:val="24"/>
                <w:szCs w:val="24"/>
              </w:rPr>
            </w:pPr>
          </w:p>
        </w:tc>
      </w:tr>
      <w:tr w:rsidR="00865AAE" w:rsidRPr="00004199" w:rsidTr="00321CA5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AAE" w:rsidRPr="00004199" w:rsidRDefault="00865AAE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AAE" w:rsidRPr="00004199" w:rsidRDefault="00865AAE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AAE" w:rsidRPr="00004199" w:rsidRDefault="00865AAE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AAE" w:rsidRPr="00004199" w:rsidRDefault="00865AAE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4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AAE" w:rsidRPr="00004199" w:rsidRDefault="00865AAE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AAE" w:rsidRPr="00004199" w:rsidRDefault="00865AAE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AAE" w:rsidRPr="00004199" w:rsidRDefault="00865AAE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AAE" w:rsidRPr="00004199" w:rsidRDefault="00865AAE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AAE" w:rsidRPr="00004199" w:rsidRDefault="00865AAE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AAE" w:rsidRPr="00004199" w:rsidRDefault="00865AAE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AAE" w:rsidRPr="00004199" w:rsidRDefault="00865AAE" w:rsidP="00865AAE">
            <w:pPr>
              <w:rPr>
                <w:color w:val="000000"/>
                <w:sz w:val="24"/>
                <w:szCs w:val="24"/>
              </w:rPr>
            </w:pPr>
          </w:p>
        </w:tc>
      </w:tr>
      <w:tr w:rsidR="00865AAE" w:rsidRPr="00004199" w:rsidTr="00321CA5">
        <w:trPr>
          <w:gridAfter w:val="6"/>
          <w:wAfter w:w="1511" w:type="dxa"/>
          <w:trHeight w:val="472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AAE" w:rsidRPr="00004199" w:rsidRDefault="00865AAE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N пп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AAE" w:rsidRPr="00004199" w:rsidRDefault="00865AAE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Наименование подпрограммы, задачи подпрограммы, ВЦП (основного мероприятия) государственной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AAE" w:rsidRPr="00004199" w:rsidRDefault="00865AAE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AAE" w:rsidRPr="00004199" w:rsidRDefault="00865AAE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AAE" w:rsidRPr="00004199" w:rsidRDefault="00865AAE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AAE" w:rsidRPr="00004199" w:rsidRDefault="00865AAE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Участник/участник мероприятия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AAE" w:rsidRPr="00004199" w:rsidRDefault="00865AAE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E30E8" w:rsidRPr="00004199" w:rsidTr="00321CA5">
        <w:trPr>
          <w:gridAfter w:val="6"/>
          <w:wAfter w:w="1511" w:type="dxa"/>
          <w:trHeight w:val="18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ind w:left="-5403" w:hanging="425"/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областного бюджета (по согласованию)</w:t>
            </w:r>
          </w:p>
          <w:p w:rsidR="00AE30E8" w:rsidRPr="00004199" w:rsidRDefault="00AE30E8" w:rsidP="00AE30E8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областного бюджета (по согласованию)</w:t>
            </w:r>
          </w:p>
          <w:p w:rsidR="00AE30E8" w:rsidRPr="00004199" w:rsidRDefault="00AE30E8" w:rsidP="00865AAE">
            <w:pPr>
              <w:ind w:left="-5403" w:hanging="42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бюджета Томского района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Участник/участник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значения по годам</w:t>
            </w:r>
          </w:p>
        </w:tc>
      </w:tr>
      <w:tr w:rsidR="00AE30E8" w:rsidRPr="00004199" w:rsidTr="00321CA5">
        <w:trPr>
          <w:gridAfter w:val="6"/>
          <w:wAfter w:w="1511" w:type="dxa"/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Подпрограмма 1 «Развитие дошкольного, общего и дополнительного образования в Томском районе»</w:t>
            </w:r>
          </w:p>
        </w:tc>
      </w:tr>
      <w:tr w:rsidR="00AE30E8" w:rsidRPr="00004199" w:rsidTr="00321CA5">
        <w:trPr>
          <w:gridAfter w:val="6"/>
          <w:wAfter w:w="1511" w:type="dxa"/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1 подпрограммы 1. Создание условий для развития дошкольного, общего и дополнительного образования в Томском районе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Создание условий для развития дошкольного, общего и дополнительного образования в Томском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785 713,5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785 713,5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261 904,5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261 904,5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Доля выпускников 11-х классов, получивших аттестат о среднем общем образовании,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98,6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261 904,5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261 904,5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98,8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261 904,5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261 904,5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99,0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783 078,0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783 078,0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261 026,0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261 026,0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Доля образовательных организаций, обеспечивающих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района, %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261 026,0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261 026,0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261 026,0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261 026,0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11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</w:t>
            </w:r>
            <w:r w:rsidR="00087EAD">
              <w:rPr>
                <w:color w:val="000000"/>
                <w:sz w:val="24"/>
                <w:szCs w:val="24"/>
              </w:rPr>
              <w:t>я</w:t>
            </w:r>
            <w:r w:rsidRPr="00004199">
              <w:rPr>
                <w:color w:val="000000"/>
                <w:sz w:val="24"/>
                <w:szCs w:val="24"/>
              </w:rPr>
              <w:t>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2 635,5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2 635,5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878,5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мест в организацих, осуществляющих обучение, частных образовательных организациях, у индивидуальных предпринимателей, за которые осуществляется возмещение затрат за присмотр и уход,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35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878,5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35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878,5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35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28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Мероприятие 3. </w:t>
            </w:r>
            <w:r w:rsidRPr="00004199">
              <w:rPr>
                <w:color w:val="000000"/>
                <w:sz w:val="24"/>
                <w:szCs w:val="24"/>
              </w:rPr>
              <w:br/>
              <w:t>Предоставление компенсации родителям (законным представителям) части затрат за содержание детей в группах по присмотру и уходу за детьми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мест в группах по присмотру и уходу за детьми, за которые осуществляется возмещение затрат за присмотр и уход,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2 подпрограммы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AE30E8" w:rsidRPr="00004199" w:rsidTr="00321CA5">
        <w:trPr>
          <w:gridAfter w:val="6"/>
          <w:wAfter w:w="1511" w:type="dxa"/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2 933 249,1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2 933 249,1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</w:tr>
      <w:tr w:rsidR="00AE30E8" w:rsidRPr="00004199" w:rsidTr="00321CA5">
        <w:trPr>
          <w:gridAfter w:val="6"/>
          <w:wAfter w:w="1511" w:type="dxa"/>
          <w:trHeight w:val="5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977 749,7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977 749,7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Доля детей, в возрасте от 1,5 до 7 лет, охваченных программами дошкольного образования,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76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977 749,7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977 749,7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78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977 749,7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977 749,7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79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Мероприятие 1. </w:t>
            </w:r>
            <w:r w:rsidRPr="00004199">
              <w:rPr>
                <w:color w:val="000000"/>
                <w:sz w:val="24"/>
                <w:szCs w:val="24"/>
              </w:rPr>
              <w:br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757 882,8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757 882,8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252 627,6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252 627,6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дошкольных образовательных организаций, в которых обеспечены государственные гарантии,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252 627,6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252 627,6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252 627,6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252 627,6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Мероприятие 2. </w:t>
            </w:r>
            <w:r w:rsidRPr="00004199">
              <w:rPr>
                <w:color w:val="000000"/>
                <w:sz w:val="24"/>
                <w:szCs w:val="24"/>
              </w:rPr>
              <w:br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2 077 867,2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2 077 867,2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692 622,4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692 622,4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общеобразовательных организаций, в которых обеспечены государственные гарантии,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35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692 622,4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692 622,4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35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692 622,4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692 622,4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35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16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Мероприятие 3. </w:t>
            </w:r>
            <w:r w:rsidRPr="00004199">
              <w:rPr>
                <w:color w:val="000000"/>
                <w:sz w:val="24"/>
                <w:szCs w:val="24"/>
              </w:rPr>
              <w:br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1 833,9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1 833,9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образовательных организаций, в которых организована бесплатная методическая, психолого-педагогическая, диагностическая и консультативная помощь родителям (законным представителям) несовершеннолетних обучающихся, получающих дошкольное образование в форме семейного образования,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3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1.2.4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Мероприятие 4. </w:t>
            </w:r>
            <w:r w:rsidRPr="00004199">
              <w:rPr>
                <w:color w:val="000000"/>
                <w:sz w:val="24"/>
                <w:szCs w:val="24"/>
              </w:rPr>
              <w:br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95 665,2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95 665,2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31 888,4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31 888,4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обучающихся, получивших бесплатное двухразовое питание,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1442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31 888,4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31 888,4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1442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31 888,4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31 888,4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1442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3 подпрограммы 1.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 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 %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</w:t>
            </w:r>
            <w:r w:rsidRPr="00004199">
              <w:rPr>
                <w:color w:val="000000"/>
                <w:sz w:val="24"/>
                <w:szCs w:val="24"/>
              </w:rPr>
              <w:br w:type="page"/>
              <w:t>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учреждений, находящихся (находившихся) под опекой (попечительством) или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выпускников муниципальных образовательных учреждений, находящихся под опекой (попечительством), в приемных семьях,  продолжающих обучение по очной форме, 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24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24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24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3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4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4 подпрограммы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71 207,7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34 307,7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36 900,0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23 735,9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11 435,9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12 300,0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обучающихся, охваченных программами питания, за исключением обучающихся с ограниченными возможностями здоровья,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2112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23 735,9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11 435,9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12 300,0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2112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23 735,9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11 435,9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12 300,0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2112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71 207,7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34 307,7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36 900,0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23 735,9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11 435,9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12 300,0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обучающихся, охваченных программами питания, за исключением обучающихся с ограниченными возможностями здоровья,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2112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23 735,9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11 435,9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12 300,0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2112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23 735,9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11 435,9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12 300,0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2112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4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5 подпрограммы 1. Обеспечение персонифицированного финансирования дополнительного образования детей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Обеспечение персонифицированного финансирования дополнительного образования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9 305,4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9 305,4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Охват детей персонифицированным финансированием дополнительным образованием (в % от общего числа детей в возрасте от 5 до 18 лет),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75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77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79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Реализация программы персонифицированного дополнительного оброазования детей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9 305,4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9 305,4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Охват детей персонифицированным финансированием дополнительным образованием (в % от общего числа детей в возрасте от 5 до 18 лет),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75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77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79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6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4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6 подпрограммы 1. Развитие системы дополнительного образования детей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Региональные системы дополнительного образования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Доля детей в возрасте от от 5 до 18 лет, получающих услуги по дополнительному образованию в организациях различной организационно-правовой формы,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81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82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6.1.1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</w:t>
            </w:r>
            <w:r w:rsidRPr="00004199">
              <w:rPr>
                <w:color w:val="000000"/>
                <w:sz w:val="24"/>
                <w:szCs w:val="24"/>
              </w:rPr>
              <w:br/>
              <w:t>Внедрение целевой модели развития региональных систем дополнительного образования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Доля детей в возрасте от от 5 до 18 лет, получающих услуги по дополнительному образованию в организациях различной организационно-правовой формы,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81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82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4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7 подпрограммы 1.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Доля образовательных организаций, в которых созданы условия для осуществляющих обучения детей с ОВЗ и детей с инвалидностью, по адаптированным основным общеобразовательным программам,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9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7.1.1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E30E8" w:rsidRPr="00004199" w:rsidTr="00321CA5">
        <w:trPr>
          <w:gridAfter w:val="6"/>
          <w:wAfter w:w="1511" w:type="dxa"/>
          <w:trHeight w:val="5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Доля образовательных организаций, в которых созданы условия для осуществляющих обучения детей с ОВЗ и детей с инвалидностью, по адаптированным основным общеобразовательным программам,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4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8 подпрограммы 1. Создание в общеобразовательных организациях условий для инклюзивного образования детей-инвалидов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Создание в образовательных организациях Томского района условий для инклюзивного образования детей-инвалидов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Доля общеобразовательных организаций, в которых созданы условия для инклюзивного образования детей-инвалидов,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14,3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17,1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8.1.1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Создание в образовательных организациях Томского района условий для инклюзивного образования детей-инвалидов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Доля общеобразовательных организаций, в которых созданы условия для инклюзивного образования детей-инвалидов,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14,3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17,1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4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9 подпрограммы 1. Развитие системы выявления и поддержки детей, проявивших выдающиеся способности</w:t>
            </w:r>
          </w:p>
        </w:tc>
      </w:tr>
      <w:tr w:rsidR="00AE30E8" w:rsidRPr="00004199" w:rsidTr="00082C2C">
        <w:trPr>
          <w:gridAfter w:val="6"/>
          <w:wAfter w:w="1511" w:type="dxa"/>
          <w:trHeight w:val="4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Развитие системы выявления и поддержки детей, проявивших выдающиеся способности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2 893,2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E30E8" w:rsidRPr="00004199" w:rsidTr="00082C2C">
        <w:trPr>
          <w:gridAfter w:val="6"/>
          <w:wAfter w:w="1511" w:type="dxa"/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 Численность обучающихся 9-11 классов, являющихся получателями Стипендии Главы Томского района, ед.</w:t>
            </w:r>
            <w:r w:rsidRPr="00004199">
              <w:rPr>
                <w:color w:val="000000"/>
                <w:sz w:val="24"/>
                <w:szCs w:val="24"/>
              </w:rPr>
              <w:br/>
            </w:r>
            <w:r w:rsidRPr="00004199">
              <w:rPr>
                <w:color w:val="000000"/>
                <w:sz w:val="24"/>
                <w:szCs w:val="24"/>
              </w:rPr>
              <w:br/>
              <w:t>2.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35; 32</w:t>
            </w:r>
          </w:p>
        </w:tc>
      </w:tr>
      <w:tr w:rsidR="00AE30E8" w:rsidRPr="00004199" w:rsidTr="00082C2C">
        <w:trPr>
          <w:gridAfter w:val="6"/>
          <w:wAfter w:w="1511" w:type="dxa"/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35; 35</w:t>
            </w:r>
          </w:p>
        </w:tc>
      </w:tr>
      <w:tr w:rsidR="00AE30E8" w:rsidRPr="00004199" w:rsidTr="00082C2C">
        <w:trPr>
          <w:gridAfter w:val="6"/>
          <w:wAfter w:w="1511" w:type="dxa"/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35; 37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28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9.1.1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Организация системы выявления, сопровождения одаренных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образовательных организаций, развивающих систему выявления и поддержки детей, проявивших выдающиеся способности.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9.1.2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2. Муниципальная система выявления и поддержки одаренных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образовательных организаций, развивающих систему выявления и поддержки детей, проявивших выдающиеся способности.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9.1.3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3. Ежемесячная стипендия Главы Томского района обучающимся муниципальных общеобразовательных организаций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Численность обучающихся 9-11 классов, являющихся получателями Стипендии Главы Томского района,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35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35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35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10 подпрограммы 1. Создание условий для реализации обновленных образовательных программ предметных областей "Технология" и "Информатика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Основное мероприятие. </w:t>
            </w:r>
            <w:r w:rsidRPr="00004199">
              <w:rPr>
                <w:color w:val="000000"/>
                <w:sz w:val="24"/>
                <w:szCs w:val="24"/>
              </w:rPr>
              <w:br/>
              <w:t>Обновление  содержания образования и методов обучения предметных областей "Технология" и "Информатика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Доля общеобразовательных организаций, в которых обновлено содержание и методы обучения предметных областей "Технология"и "Информатика",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25,7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31,4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37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10.1.1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</w:t>
            </w:r>
            <w:r w:rsidRPr="00004199">
              <w:rPr>
                <w:color w:val="000000"/>
                <w:sz w:val="24"/>
                <w:szCs w:val="24"/>
              </w:rPr>
              <w:br/>
              <w:t>Обновление  содержания образования и методов обучения предметных областей "Технология" и "Информатика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Доля общеобразовательных организаций, в которых обновлено содержание и методы обучения предметных областей "Технология"и "Информатика",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25,7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31,4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37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11 подпрограммы 1. Реализация проекта «Цифровая образовательная среда»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Цифровая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49 265,5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30 532,2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18 733,3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37 485,2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30 532,2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6 953,0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общеобразовательных организаций, в которых внедрена целевая модель цифровой образовательной среды,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11 780,3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11 780,3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7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7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11.1.1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</w:t>
            </w:r>
            <w:r w:rsidRPr="00004199">
              <w:rPr>
                <w:color w:val="000000"/>
                <w:sz w:val="24"/>
                <w:szCs w:val="24"/>
              </w:rPr>
              <w:br/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31 476,5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30 532,2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31 476,5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30 532,2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общеобразовательных организаций, в которых внедрена целевая модель цифровой образовательной среды,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7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7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11.1.2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2.</w:t>
            </w:r>
            <w:r w:rsidRPr="00004199">
              <w:rPr>
                <w:color w:val="000000"/>
                <w:sz w:val="24"/>
                <w:szCs w:val="24"/>
              </w:rPr>
              <w:br/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17 789,0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17 789,0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6 008,7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6 008,7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общеобразовательных организаций, в которых внедрена и функционирует целевая модель цифровой образовательной среды,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11 780,3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11 780,3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7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7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Итого по подпрограмме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3 856 058,2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30 532,2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2 992 107,1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833 418,9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1 305 916,1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30 532,2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998 077,6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277 306,3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1 280 961,2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1 002 904,9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278 056,3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1 269 180,9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991 124,6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278 056,3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</w:tr>
      <w:tr w:rsidR="00AE30E8" w:rsidRPr="00004199" w:rsidTr="00082C2C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</w:tr>
      <w:tr w:rsidR="00AE30E8" w:rsidRPr="00004199" w:rsidTr="00082C2C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5279C1" w:rsidRPr="00004199" w:rsidRDefault="005279C1" w:rsidP="001F4DA4">
      <w:pPr>
        <w:jc w:val="center"/>
        <w:rPr>
          <w:b/>
          <w:sz w:val="24"/>
          <w:szCs w:val="24"/>
        </w:rPr>
      </w:pPr>
    </w:p>
    <w:p w:rsidR="005279C1" w:rsidRPr="00004199" w:rsidRDefault="005279C1" w:rsidP="001F4DA4">
      <w:pPr>
        <w:jc w:val="center"/>
        <w:rPr>
          <w:b/>
          <w:sz w:val="24"/>
          <w:szCs w:val="24"/>
        </w:rPr>
      </w:pPr>
    </w:p>
    <w:p w:rsidR="00FB7991" w:rsidRPr="00004199" w:rsidRDefault="00FB7991" w:rsidP="00FB799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FB7991" w:rsidRPr="00004199" w:rsidRDefault="00FB7991" w:rsidP="00FB79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B7991" w:rsidRPr="00004199" w:rsidRDefault="00FB7991" w:rsidP="00FB79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"Развитие образования в Томском районе</w:t>
      </w:r>
    </w:p>
    <w:p w:rsidR="00FB7991" w:rsidRPr="00004199" w:rsidRDefault="00FB7991" w:rsidP="00FB79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на 2016 - 2020 годы"</w:t>
      </w:r>
    </w:p>
    <w:p w:rsidR="00FB7991" w:rsidRPr="00004199" w:rsidRDefault="00FB7991" w:rsidP="00FB79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7991" w:rsidRPr="00004199" w:rsidRDefault="00FB7991" w:rsidP="00FB799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P11048"/>
      <w:bookmarkEnd w:id="2"/>
      <w:r w:rsidRPr="00004199">
        <w:rPr>
          <w:rFonts w:ascii="Times New Roman" w:hAnsi="Times New Roman" w:cs="Times New Roman"/>
          <w:b w:val="0"/>
          <w:sz w:val="24"/>
          <w:szCs w:val="24"/>
        </w:rPr>
        <w:t>ПОДПРОГРАММА 2</w:t>
      </w:r>
    </w:p>
    <w:p w:rsidR="00FB7991" w:rsidRPr="00004199" w:rsidRDefault="008521C6" w:rsidP="00FB799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4199">
        <w:rPr>
          <w:rFonts w:ascii="Times New Roman" w:hAnsi="Times New Roman" w:cs="Times New Roman"/>
          <w:b w:val="0"/>
          <w:sz w:val="24"/>
          <w:szCs w:val="24"/>
        </w:rPr>
        <w:t>«</w:t>
      </w:r>
      <w:r w:rsidR="00FB7991" w:rsidRPr="00004199">
        <w:rPr>
          <w:rFonts w:ascii="Times New Roman" w:hAnsi="Times New Roman" w:cs="Times New Roman"/>
          <w:b w:val="0"/>
          <w:sz w:val="24"/>
          <w:szCs w:val="24"/>
        </w:rPr>
        <w:t>РАЗВИТИЕ ИНФРАСТРУКТУРЫ ДОШКОЛЬНОГО, ОБЩЕГО И</w:t>
      </w:r>
    </w:p>
    <w:p w:rsidR="00FB7991" w:rsidRPr="00004199" w:rsidRDefault="00FB7991" w:rsidP="00FB799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4199">
        <w:rPr>
          <w:rFonts w:ascii="Times New Roman" w:hAnsi="Times New Roman" w:cs="Times New Roman"/>
          <w:b w:val="0"/>
          <w:sz w:val="24"/>
          <w:szCs w:val="24"/>
        </w:rPr>
        <w:t>ДОПОЛНИТЕЛЬНОГО ОБРАЗОВАНИЯ В ТОМСКОМ РАЙОНЕ</w:t>
      </w:r>
      <w:r w:rsidR="008521C6" w:rsidRPr="00004199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521C6" w:rsidRPr="00004199" w:rsidRDefault="008521C6" w:rsidP="00FB799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521C6" w:rsidRPr="00004199" w:rsidRDefault="008521C6" w:rsidP="008521C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4199">
        <w:rPr>
          <w:rFonts w:ascii="Times New Roman" w:hAnsi="Times New Roman" w:cs="Times New Roman"/>
          <w:b w:val="0"/>
          <w:sz w:val="24"/>
          <w:szCs w:val="24"/>
        </w:rPr>
        <w:t>ПАСПОРТ ПОДПРОГРАММЫ 2 «РАЗВИТИЕ ИНФРАСТРУКТУРЫ ДОШКОЛЬНОГО, ОБЩЕГО И</w:t>
      </w:r>
    </w:p>
    <w:p w:rsidR="008521C6" w:rsidRPr="00004199" w:rsidRDefault="008521C6" w:rsidP="008521C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4199">
        <w:rPr>
          <w:rFonts w:ascii="Times New Roman" w:hAnsi="Times New Roman" w:cs="Times New Roman"/>
          <w:b w:val="0"/>
          <w:sz w:val="24"/>
          <w:szCs w:val="24"/>
        </w:rPr>
        <w:t>ДОПОЛНИТЕЛЬНОГО ОБРАЗОВАНИЯ В ТОМСКОМ РАЙОНЕ»</w:t>
      </w:r>
    </w:p>
    <w:p w:rsidR="008521C6" w:rsidRPr="00004199" w:rsidRDefault="008521C6" w:rsidP="00FB799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80"/>
        <w:gridCol w:w="2755"/>
        <w:gridCol w:w="2365"/>
        <w:gridCol w:w="1037"/>
        <w:gridCol w:w="283"/>
        <w:gridCol w:w="993"/>
        <w:gridCol w:w="425"/>
        <w:gridCol w:w="709"/>
        <w:gridCol w:w="141"/>
        <w:gridCol w:w="993"/>
        <w:gridCol w:w="992"/>
        <w:gridCol w:w="1134"/>
        <w:gridCol w:w="1276"/>
      </w:tblGrid>
      <w:tr w:rsidR="008521C6" w:rsidRPr="00004199" w:rsidTr="008521C6">
        <w:trPr>
          <w:trHeight w:val="75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31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Подпрограмма 2 "Развитие инфраструктуры дошкольного, общего и дополнительного образования в Томском районе" (далее – подпрограмма 2)</w:t>
            </w:r>
          </w:p>
        </w:tc>
      </w:tr>
      <w:tr w:rsidR="008521C6" w:rsidRPr="00004199" w:rsidTr="008521C6">
        <w:trPr>
          <w:trHeight w:val="16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Соисполнители муниципальной программы (ответственный за подпрограмму)</w:t>
            </w:r>
          </w:p>
        </w:tc>
        <w:tc>
          <w:tcPr>
            <w:tcW w:w="131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Управление образования Администрации Томского района </w:t>
            </w:r>
          </w:p>
        </w:tc>
      </w:tr>
      <w:tr w:rsidR="008521C6" w:rsidRPr="00004199" w:rsidTr="008521C6">
        <w:trPr>
          <w:trHeight w:val="10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Участники подпрограммы</w:t>
            </w:r>
          </w:p>
        </w:tc>
        <w:tc>
          <w:tcPr>
            <w:tcW w:w="131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  <w:r w:rsidRPr="00004199">
              <w:rPr>
                <w:color w:val="000000"/>
                <w:sz w:val="24"/>
                <w:szCs w:val="24"/>
              </w:rPr>
              <w:br/>
              <w:t>Управление территориального развития Администрации Томского района</w:t>
            </w:r>
          </w:p>
        </w:tc>
      </w:tr>
      <w:tr w:rsidR="008521C6" w:rsidRPr="00004199" w:rsidTr="008521C6">
        <w:trPr>
          <w:trHeight w:val="73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131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Приведение инфраструктуры дошкольного, общего и дополнительного образования в Томском районе в соответствии с основными современными требованиями</w:t>
            </w:r>
          </w:p>
        </w:tc>
      </w:tr>
      <w:tr w:rsidR="008521C6" w:rsidRPr="00004199" w:rsidTr="008521C6">
        <w:trPr>
          <w:trHeight w:val="70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Показатели цели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год</w:t>
            </w:r>
            <w:r w:rsidRPr="00004199">
              <w:rPr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год (прогноз)</w:t>
            </w:r>
          </w:p>
        </w:tc>
      </w:tr>
      <w:tr w:rsidR="008521C6" w:rsidRPr="00004199" w:rsidTr="008521C6">
        <w:trPr>
          <w:trHeight w:val="154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Доля образовательных учреждений, отвечающих современным инфраструктурным требованиям, 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78</w:t>
            </w:r>
          </w:p>
        </w:tc>
      </w:tr>
      <w:tr w:rsidR="008521C6" w:rsidRPr="00004199" w:rsidTr="008521C6">
        <w:trPr>
          <w:trHeight w:val="79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13103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8521C6" w:rsidRPr="00004199" w:rsidTr="008521C6">
        <w:trPr>
          <w:trHeight w:val="39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3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 Приобретение автобусов для подвоза обучающихся в муниципальные образовательные организации Томского района</w:t>
            </w:r>
          </w:p>
        </w:tc>
      </w:tr>
      <w:tr w:rsidR="008521C6" w:rsidRPr="00004199" w:rsidTr="008521C6">
        <w:trPr>
          <w:trHeight w:val="63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3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3.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8521C6" w:rsidRPr="00004199" w:rsidTr="008521C6">
        <w:trPr>
          <w:trHeight w:val="39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3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4. Реконструкция и капитальный ремонт образовательных организаций</w:t>
            </w:r>
          </w:p>
        </w:tc>
      </w:tr>
      <w:tr w:rsidR="008521C6" w:rsidRPr="00004199" w:rsidTr="008521C6">
        <w:trPr>
          <w:trHeight w:val="63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3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5. Разработка проектно-сметной документации и проведение государственной экспертизы проектно-сметной документации на капитальный ремонт</w:t>
            </w:r>
          </w:p>
        </w:tc>
      </w:tr>
      <w:tr w:rsidR="008521C6" w:rsidRPr="00004199" w:rsidTr="008521C6">
        <w:trPr>
          <w:trHeight w:val="39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3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6. Создание новых мест в образовательных организациях</w:t>
            </w:r>
          </w:p>
        </w:tc>
      </w:tr>
      <w:tr w:rsidR="008521C6" w:rsidRPr="00004199" w:rsidTr="008521C6">
        <w:trPr>
          <w:trHeight w:val="39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3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7. Реализация проекта "Современная школа"</w:t>
            </w:r>
          </w:p>
        </w:tc>
      </w:tr>
      <w:tr w:rsidR="008521C6" w:rsidRPr="00004199" w:rsidTr="008521C6">
        <w:trPr>
          <w:trHeight w:val="39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3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8. Реализация проекта "Успех каждого ребенка"</w:t>
            </w:r>
          </w:p>
        </w:tc>
      </w:tr>
      <w:tr w:rsidR="008521C6" w:rsidRPr="00004199" w:rsidTr="008521C6">
        <w:trPr>
          <w:trHeight w:val="39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3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9. Создание дополнительных мест для детей в возрасте от 1,5 до 3 лет</w:t>
            </w:r>
          </w:p>
        </w:tc>
      </w:tr>
      <w:tr w:rsidR="008521C6" w:rsidRPr="00004199" w:rsidTr="008521C6">
        <w:trPr>
          <w:trHeight w:val="70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Показатели задачи подпрограммы и их значения (с детализацией по годам реализации)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Показатели задачи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год</w:t>
            </w:r>
            <w:r w:rsidRPr="00004199">
              <w:rPr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год (прогноз)</w:t>
            </w:r>
          </w:p>
        </w:tc>
      </w:tr>
      <w:tr w:rsidR="008521C6" w:rsidRPr="00004199" w:rsidTr="008521C6">
        <w:trPr>
          <w:trHeight w:val="142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Показатель задачи 1. </w:t>
            </w:r>
            <w:r w:rsidRPr="00004199">
              <w:rPr>
                <w:color w:val="000000"/>
                <w:sz w:val="24"/>
                <w:szCs w:val="24"/>
              </w:rPr>
              <w:br/>
              <w:t>Доля образовательных учреждений, отвечающих современным инфраструктурным требованиям, 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521C6" w:rsidRPr="00004199" w:rsidTr="008521C6">
        <w:trPr>
          <w:trHeight w:val="184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Показатель задачи 2. </w:t>
            </w:r>
            <w:r w:rsidRPr="00004199">
              <w:rPr>
                <w:color w:val="000000"/>
                <w:sz w:val="24"/>
                <w:szCs w:val="24"/>
              </w:rPr>
              <w:br/>
              <w:t>Количество автобусов, приобретенных для организации подвоза обучающихся в муниципальные образовательные организации Томского района, ед.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521C6" w:rsidRPr="00004199" w:rsidTr="008521C6">
        <w:trPr>
          <w:trHeight w:val="142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3.</w:t>
            </w:r>
            <w:r w:rsidRPr="00004199">
              <w:rPr>
                <w:color w:val="000000"/>
                <w:sz w:val="24"/>
                <w:szCs w:val="24"/>
              </w:rPr>
              <w:br/>
              <w:t>Доля общеобразовательных организаций, в  которых созданы условия для занятий физической культурой и спортом, 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521C6" w:rsidRPr="00004199" w:rsidTr="008521C6">
        <w:trPr>
          <w:trHeight w:val="1607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4.</w:t>
            </w:r>
            <w:r w:rsidRPr="00004199">
              <w:rPr>
                <w:color w:val="000000"/>
                <w:sz w:val="24"/>
                <w:szCs w:val="24"/>
              </w:rPr>
              <w:br/>
              <w:t>Доля муниципальных образовательных организаций, здания которых находятся в аварийном состоянии или требуют капитального ремонта, 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521C6" w:rsidRPr="00004199" w:rsidTr="008521C6">
        <w:trPr>
          <w:trHeight w:val="112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5.</w:t>
            </w:r>
            <w:r w:rsidRPr="00004199">
              <w:rPr>
                <w:color w:val="000000"/>
                <w:sz w:val="24"/>
                <w:szCs w:val="24"/>
              </w:rPr>
              <w:br/>
              <w:t>Количество разработанных проектно-сметных документаций на капитальный ремонт, ед.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521C6" w:rsidRPr="00004199" w:rsidTr="008521C6">
        <w:trPr>
          <w:trHeight w:val="1561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6.</w:t>
            </w:r>
            <w:r w:rsidRPr="00004199">
              <w:rPr>
                <w:color w:val="000000"/>
                <w:sz w:val="24"/>
                <w:szCs w:val="24"/>
              </w:rPr>
              <w:br w:type="page"/>
              <w:t>Доля обучающихся в муниципальных общеобразовательных организациях, занимающихся во вторую (третью) смену, 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521C6" w:rsidRPr="00004199" w:rsidTr="008521C6">
        <w:trPr>
          <w:trHeight w:val="13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7.</w:t>
            </w:r>
            <w:r w:rsidRPr="00004199">
              <w:rPr>
                <w:color w:val="000000"/>
                <w:sz w:val="24"/>
                <w:szCs w:val="24"/>
              </w:rPr>
              <w:br/>
              <w:t>Количество общеобразовательных организаций, в которых функционируют Центры гуманитарного и цифрового профилей "Точка роста", ед.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521C6" w:rsidRPr="00004199" w:rsidTr="008521C6">
        <w:trPr>
          <w:trHeight w:val="1278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8.</w:t>
            </w:r>
            <w:r w:rsidRPr="00004199">
              <w:rPr>
                <w:color w:val="000000"/>
                <w:sz w:val="24"/>
                <w:szCs w:val="24"/>
              </w:rPr>
              <w:br/>
              <w:t xml:space="preserve">Количество созданных ученико-мест для реализации программ дополнительного образования, ед.                                                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521C6" w:rsidRPr="00004199" w:rsidTr="008521C6">
        <w:trPr>
          <w:trHeight w:val="1182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9.</w:t>
            </w:r>
            <w:r w:rsidRPr="00004199">
              <w:rPr>
                <w:color w:val="000000"/>
                <w:sz w:val="24"/>
                <w:szCs w:val="24"/>
              </w:rPr>
              <w:br/>
              <w:t>Количество созданных мест для детей в возрасте от 1,5 до 3 лет, ед.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521C6" w:rsidRPr="00004199" w:rsidTr="008521C6">
        <w:trPr>
          <w:trHeight w:val="82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31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2021-2025 годы с прогнозом на 2026 и 2027 годы</w:t>
            </w:r>
          </w:p>
        </w:tc>
      </w:tr>
      <w:tr w:rsidR="008521C6" w:rsidRPr="00004199" w:rsidTr="008521C6">
        <w:trPr>
          <w:trHeight w:val="70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год</w:t>
            </w:r>
            <w:r w:rsidRPr="00004199">
              <w:rPr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год (прогноз)</w:t>
            </w:r>
          </w:p>
        </w:tc>
      </w:tr>
      <w:tr w:rsidR="008521C6" w:rsidRPr="00004199" w:rsidTr="008521C6">
        <w:trPr>
          <w:trHeight w:val="70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8 554,0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3 845,4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4 708,6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521C6" w:rsidRPr="00004199" w:rsidTr="008521C6">
        <w:trPr>
          <w:trHeight w:val="70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113 420,8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112 717,2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703,6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521C6" w:rsidRPr="00004199" w:rsidTr="008521C6">
        <w:trPr>
          <w:trHeight w:val="70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бюджет Томского района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18 887,2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18 887,2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521C6" w:rsidRPr="00004199" w:rsidTr="008521C6">
        <w:trPr>
          <w:trHeight w:val="70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521C6" w:rsidRPr="00004199" w:rsidTr="008521C6">
        <w:trPr>
          <w:trHeight w:val="70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 по источникам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140 862,0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116 562,6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24 299,4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4F24B1" w:rsidRDefault="004F24B1" w:rsidP="00FB799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  <w:sectPr w:rsidR="004F24B1" w:rsidSect="005D7E07">
          <w:pgSz w:w="16838" w:h="11906" w:orient="landscape" w:code="9"/>
          <w:pgMar w:top="1418" w:right="395" w:bottom="566" w:left="1276" w:header="720" w:footer="1701" w:gutter="0"/>
          <w:cols w:space="708"/>
          <w:docGrid w:linePitch="272"/>
        </w:sectPr>
      </w:pPr>
    </w:p>
    <w:p w:rsidR="00AA53DF" w:rsidRPr="00004199" w:rsidRDefault="00AA53DF" w:rsidP="00AA53D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04199">
        <w:rPr>
          <w:rFonts w:ascii="Times New Roman" w:hAnsi="Times New Roman" w:cs="Times New Roman"/>
          <w:b w:val="0"/>
          <w:sz w:val="24"/>
          <w:szCs w:val="24"/>
        </w:rPr>
        <w:t xml:space="preserve">1.ХАРАКТЕРИСТИКА СФЕРЫ РЕАЛИЗАЦИИ ПОДПРОГРАММЫ 2, ОПИСАНИЕ ОСНОВНЫХ  ПРОБЛЕМ В УКАЗАННОЙ СФЕРЕ И ПРОГНОЗ ЕЕ РАЗВИТИЯ </w:t>
      </w:r>
    </w:p>
    <w:p w:rsidR="00AA53DF" w:rsidRPr="00004199" w:rsidRDefault="00AA53DF" w:rsidP="00AA53DF">
      <w:pPr>
        <w:suppressAutoHyphens/>
        <w:ind w:left="425" w:firstLine="567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</w:p>
    <w:p w:rsidR="00AA53DF" w:rsidRPr="00004199" w:rsidRDefault="00AA53DF" w:rsidP="00AA53DF">
      <w:pPr>
        <w:ind w:firstLine="567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В структуру Управления образования Администрации Томского района входит 68 образовательных организаций, из них:</w:t>
      </w:r>
    </w:p>
    <w:p w:rsidR="00AA53DF" w:rsidRPr="00004199" w:rsidRDefault="00AA53DF" w:rsidP="00AA53DF">
      <w:pPr>
        <w:ind w:firstLine="567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общеобразовательных организаций, 36 (56 зданий);</w:t>
      </w:r>
    </w:p>
    <w:p w:rsidR="00AA53DF" w:rsidRPr="00004199" w:rsidRDefault="00AA53DF" w:rsidP="00AA53DF">
      <w:pPr>
        <w:ind w:firstLine="567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дошкольных организаций, 24 (28 зданий);</w:t>
      </w:r>
    </w:p>
    <w:p w:rsidR="00AA53DF" w:rsidRPr="00004199" w:rsidRDefault="00AA53DF" w:rsidP="00AA53DF">
      <w:pPr>
        <w:ind w:firstLine="567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организаций дополнительного образования, 8 (1 здание).</w:t>
      </w:r>
    </w:p>
    <w:p w:rsidR="00AA53DF" w:rsidRPr="00004199" w:rsidRDefault="00AA53DF" w:rsidP="00AA53DF">
      <w:pPr>
        <w:ind w:firstLine="567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Инфраструктура из года в год увеличивается за счет ввода в эксплуатацию образовательных организаций в новых современных микрорайонах, таких как Южные ворота и Северный парк. При этом капитальные вложения в действующую инфраструктуру не производятся, за последние 3 года был отремонтирован спортивный зал в МБОУ «Рассветовская СОШ» Томского района за счет средств федерального бюджета, на сумму 4,72 млн. рублей. До 2016 года в общеобразовательных организациях был произведен капитальный ремонт 9 зданий.</w:t>
      </w:r>
    </w:p>
    <w:p w:rsidR="00AA53DF" w:rsidRPr="00004199" w:rsidRDefault="00AA53DF" w:rsidP="00AA53DF">
      <w:pPr>
        <w:ind w:firstLine="567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Проблемными моментами являются школы, построенные хозяйственным способом в 60-80 годы, на которые техническая документация либо отсутствует, либо безвозвратно утеряна.</w:t>
      </w:r>
    </w:p>
    <w:p w:rsidR="00AA53DF" w:rsidRPr="00004199" w:rsidRDefault="00AA53DF" w:rsidP="00AA53DF">
      <w:pPr>
        <w:ind w:firstLine="567"/>
        <w:jc w:val="both"/>
        <w:rPr>
          <w:sz w:val="24"/>
          <w:szCs w:val="24"/>
          <w:lang w:val="en-US"/>
        </w:rPr>
      </w:pPr>
      <w:r w:rsidRPr="00004199">
        <w:rPr>
          <w:sz w:val="24"/>
          <w:szCs w:val="24"/>
        </w:rPr>
        <w:t>Современные требования СНиП, СанПин, а также требования пожарной безопасности постоянно требуют денежных вложений в здания старой постройки. При плановых проверках надзорных органов постоянно появляются предписания, которые ранее не обозначались, при этом устранение данных предписаний возможно только при капитальных вложениях. На сегодняшний день потребность в устранении предписаний составляет</w:t>
      </w:r>
      <w:r w:rsidRPr="00004199">
        <w:rPr>
          <w:sz w:val="24"/>
          <w:szCs w:val="24"/>
          <w:lang w:val="en-US"/>
        </w:rPr>
        <w:t>:</w:t>
      </w:r>
    </w:p>
    <w:p w:rsidR="00AA53DF" w:rsidRPr="00004199" w:rsidRDefault="00AA53DF" w:rsidP="00AA53DF">
      <w:pPr>
        <w:pStyle w:val="ab"/>
        <w:numPr>
          <w:ilvl w:val="0"/>
          <w:numId w:val="5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Главное управление МЧС России по Томской области - 15,6 млн. руб. (в основном предписания связаны с заменой систем, автоматической пожарной сигнализацией и систем управления эвакуацией, срок эксплуатации которых более 10 лет);</w:t>
      </w:r>
    </w:p>
    <w:p w:rsidR="00AA53DF" w:rsidRPr="00004199" w:rsidRDefault="00AA53DF" w:rsidP="00AA53DF">
      <w:pPr>
        <w:pStyle w:val="ab"/>
        <w:numPr>
          <w:ilvl w:val="0"/>
          <w:numId w:val="5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Управление Федеральной службы по надзору в сфере защиты прав потребителей и благополучия человека по Томской области – 28,6 млн. руб. (предписания по строительству физкультурно-спортивных площадок, благоустройству территорий).</w:t>
      </w:r>
    </w:p>
    <w:p w:rsidR="00AA53DF" w:rsidRPr="00004199" w:rsidRDefault="00AA53DF" w:rsidP="00AA53DF">
      <w:pPr>
        <w:pStyle w:val="ab"/>
        <w:ind w:left="0" w:firstLine="567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Муниципалитет не стоит на месте из года в год, за счет средств местного бюджета, в инфраструктуру вкладывается порядка 15,0 млн руб, основной объем идет на текущий ремонт зданий, при этом потребность остается достаточно высокой, 19,0 млн. руб. (кровли, отмостки, водосточная система, ремонт инженерных систем и коммуникаций, текущий ремонт помещений).</w:t>
      </w:r>
    </w:p>
    <w:p w:rsidR="00AA53DF" w:rsidRPr="00004199" w:rsidRDefault="00AA53DF" w:rsidP="00AA53DF">
      <w:pPr>
        <w:pStyle w:val="ab"/>
        <w:ind w:left="0" w:firstLine="567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Потребность муниципалитета в замене деревянных оконных блоков образовательных организаций составляет 40,0 млн. руб.</w:t>
      </w:r>
    </w:p>
    <w:p w:rsidR="00AA53DF" w:rsidRPr="00004199" w:rsidRDefault="00AA53DF" w:rsidP="00AA53DF">
      <w:pPr>
        <w:pStyle w:val="ab"/>
        <w:ind w:left="0" w:firstLine="567"/>
        <w:jc w:val="both"/>
        <w:rPr>
          <w:sz w:val="24"/>
          <w:szCs w:val="24"/>
        </w:rPr>
      </w:pPr>
      <w:r w:rsidRPr="00004199">
        <w:rPr>
          <w:sz w:val="24"/>
          <w:szCs w:val="24"/>
        </w:rPr>
        <w:t xml:space="preserve">На сегодняшний день разработана проектно-сметная документация на капитальный ремонт общеобразовательных организаций в Мирненском и Межениновском сельских поселениях, стоимость составляет 125,4 и 55,06 млн. рублей соответственно. На реконструкцию здания МАОУ «Копыловская СОШ» Томского района проектно-сметная документация была разработана в 2015 году, стоимость работ на сегодняшний день составляет 201,01 млн. руб. Проектно-сметная документация, указанных школ, прошла государственную экспертизу и получено положительное заключение, срок действия составляет 3 года, по истечении потребуется производить повторное инструментальное обследование и корректировку документации с получением положительного заключения госэкспертизы. </w:t>
      </w:r>
    </w:p>
    <w:p w:rsidR="00AA53DF" w:rsidRPr="00004199" w:rsidRDefault="00AA53DF" w:rsidP="00AA53DF">
      <w:pPr>
        <w:pStyle w:val="ab"/>
        <w:ind w:left="0" w:firstLine="567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Особую озабоченность вызывает отсутствие планового графика капитальных ремонтов, на который можно было бы ориентироваться и планировать развитие инфраструктуры образовательных организаций Томского района. Ранее был график капитальных ремонтов ТОП-51, в котором были расписаны школы Томского района (7 шт.), требующие значительных средств капитальных вложений.</w:t>
      </w:r>
    </w:p>
    <w:p w:rsidR="00AA53DF" w:rsidRPr="00004199" w:rsidRDefault="00AA53DF" w:rsidP="00AA53DF">
      <w:pPr>
        <w:pStyle w:val="ab"/>
        <w:ind w:left="0" w:firstLine="567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В наиболее наихудшем техническом состоянии остаются такие школы, как:</w:t>
      </w:r>
    </w:p>
    <w:p w:rsidR="00AA53DF" w:rsidRPr="00004199" w:rsidRDefault="00AA53DF" w:rsidP="00AA53DF">
      <w:pPr>
        <w:pStyle w:val="ab"/>
        <w:ind w:left="0" w:firstLine="567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МБОУ «Чернореченская СОШ» Томского района, стоимость кап. ремонта составляет 168,8 млн. руб;</w:t>
      </w:r>
    </w:p>
    <w:p w:rsidR="00AA53DF" w:rsidRPr="00004199" w:rsidRDefault="00AA53DF" w:rsidP="00AA53DF">
      <w:pPr>
        <w:pStyle w:val="ab"/>
        <w:ind w:left="0" w:firstLine="567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МБОУ «Богашевская СОШ им. А.И.Федорова» Томского района, стоимость кап. ремонта составляет 163,2 млн. руб;</w:t>
      </w:r>
    </w:p>
    <w:p w:rsidR="00AA53DF" w:rsidRPr="00004199" w:rsidRDefault="00AA53DF" w:rsidP="00AA53DF">
      <w:pPr>
        <w:pStyle w:val="ab"/>
        <w:ind w:left="0" w:firstLine="567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МБОУ «Молодежненская СОШ» Томского района, стоимость кап. ремонта составляет 143,5 млн. руб;</w:t>
      </w:r>
    </w:p>
    <w:p w:rsidR="00AA53DF" w:rsidRPr="00004199" w:rsidRDefault="00AA53DF" w:rsidP="00AA53DF">
      <w:pPr>
        <w:pStyle w:val="ab"/>
        <w:ind w:left="0" w:firstLine="567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МБОУ «Рыбаловская СОШ» Томского района, стоимость кап. ремонта составляет 130,7 млн. руб;</w:t>
      </w:r>
    </w:p>
    <w:p w:rsidR="00AA53DF" w:rsidRPr="00004199" w:rsidRDefault="00AA53DF" w:rsidP="00AA53DF">
      <w:pPr>
        <w:pStyle w:val="ab"/>
        <w:ind w:left="0" w:firstLine="567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МАОУ «КалтайскаяСОШ» Томского района, 2 здания, стоимость кап. ремонта составляет 55,3 / 50,0 млн. руб.</w:t>
      </w:r>
    </w:p>
    <w:p w:rsidR="00AA53DF" w:rsidRPr="00004199" w:rsidRDefault="00AA53DF" w:rsidP="00AA53DF">
      <w:pPr>
        <w:pStyle w:val="ab"/>
        <w:ind w:left="0" w:firstLine="567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МБОУ «Октябрьская СОШ» Томского района, стоимость кап. ремонта составляет 100,4 млн. руб;</w:t>
      </w:r>
    </w:p>
    <w:p w:rsidR="00AA53DF" w:rsidRPr="00004199" w:rsidRDefault="00AA53DF" w:rsidP="00AA53DF">
      <w:pPr>
        <w:pStyle w:val="ab"/>
        <w:ind w:left="0" w:firstLine="567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МБОУ «Турунтаевская СОШ» Томского района, стоимость кап. ремонта составляет 65,1 млн. руб.</w:t>
      </w:r>
    </w:p>
    <w:p w:rsidR="00AA53DF" w:rsidRPr="00004199" w:rsidRDefault="00AA53DF" w:rsidP="00AA53DF">
      <w:pPr>
        <w:pStyle w:val="ab"/>
        <w:ind w:left="0" w:firstLine="567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Наряду с перечисленными можно добавить МБОУ «Корниловская СОШ», МБОУ «Нелюбинская СОШ», МБОУ «Кисловская СОШ и ряд других, капитальные вложения в которые на сегодняшний день обойдутся в разы ниже, по сравнению с вложениями через 10-15 лет.</w:t>
      </w:r>
    </w:p>
    <w:p w:rsidR="00AA53DF" w:rsidRPr="00004199" w:rsidRDefault="00AA53DF" w:rsidP="00AA53DF">
      <w:pPr>
        <w:jc w:val="both"/>
        <w:rPr>
          <w:sz w:val="24"/>
          <w:szCs w:val="24"/>
        </w:rPr>
      </w:pPr>
      <w:r w:rsidRPr="00004199">
        <w:rPr>
          <w:sz w:val="24"/>
          <w:szCs w:val="24"/>
        </w:rPr>
        <w:tab/>
        <w:t>Автопарк школьного автотранспорта составляет 44 единицы. Ежегодна автобусы подлежат замене по сроку службы (более 10 лет). Так в период с 2021 по 2025 года замене подлежат 29 единиц. При этом на содержание / ремонт в год приходиться чуть более 30,0 тыс. руб.</w:t>
      </w:r>
    </w:p>
    <w:p w:rsidR="00AA53DF" w:rsidRPr="00004199" w:rsidRDefault="00AA53DF" w:rsidP="00AA53DF">
      <w:pPr>
        <w:ind w:firstLine="708"/>
        <w:jc w:val="both"/>
        <w:rPr>
          <w:sz w:val="24"/>
          <w:szCs w:val="24"/>
        </w:rPr>
      </w:pPr>
      <w:r w:rsidRPr="00004199">
        <w:rPr>
          <w:bCs/>
          <w:sz w:val="24"/>
          <w:szCs w:val="24"/>
          <w:lang w:eastAsia="ar-SA"/>
        </w:rPr>
        <w:t>Реализация проекта "Современная школа"</w:t>
      </w:r>
      <w:r w:rsidRPr="00004199">
        <w:rPr>
          <w:sz w:val="24"/>
          <w:szCs w:val="24"/>
        </w:rPr>
        <w:t xml:space="preserve">подразумевает открытие в общеобразовательных организациях учебных кабинетов и помещений для открытия центров образования цифрового и гуманитарного профилей «Точка роста», начиная с 2019 года было открыто 7 центров, в текущем году планируется 2 центра. Ежегодно планируется открывать не менее 2 шт. «Точек роста». </w:t>
      </w:r>
    </w:p>
    <w:p w:rsidR="00AA53DF" w:rsidRPr="00004199" w:rsidRDefault="00AA53DF" w:rsidP="00AA53DF">
      <w:pPr>
        <w:ind w:firstLine="709"/>
        <w:jc w:val="both"/>
        <w:rPr>
          <w:sz w:val="24"/>
          <w:szCs w:val="24"/>
        </w:rPr>
      </w:pPr>
    </w:p>
    <w:p w:rsidR="00AA53DF" w:rsidRPr="00004199" w:rsidRDefault="00AA53DF" w:rsidP="00AA53DF">
      <w:pPr>
        <w:ind w:firstLine="709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Предложения в рамках подпрограммы:</w:t>
      </w:r>
    </w:p>
    <w:p w:rsidR="00AA53DF" w:rsidRPr="00004199" w:rsidRDefault="00AA53DF" w:rsidP="00AA53DF">
      <w:pPr>
        <w:suppressAutoHyphens/>
        <w:autoSpaceDE w:val="0"/>
        <w:jc w:val="both"/>
        <w:rPr>
          <w:bCs/>
          <w:sz w:val="24"/>
          <w:szCs w:val="24"/>
          <w:lang w:eastAsia="ar-SA"/>
        </w:rPr>
      </w:pPr>
      <w:r w:rsidRPr="00004199">
        <w:rPr>
          <w:bCs/>
          <w:sz w:val="24"/>
          <w:szCs w:val="24"/>
          <w:lang w:eastAsia="ar-SA"/>
        </w:rPr>
        <w:t>-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воспитания;</w:t>
      </w:r>
    </w:p>
    <w:p w:rsidR="00AA53DF" w:rsidRPr="00004199" w:rsidRDefault="00AA53DF" w:rsidP="00AA53DF">
      <w:pPr>
        <w:suppressAutoHyphens/>
        <w:autoSpaceDE w:val="0"/>
        <w:jc w:val="both"/>
        <w:rPr>
          <w:bCs/>
          <w:sz w:val="24"/>
          <w:szCs w:val="24"/>
          <w:lang w:eastAsia="ar-SA"/>
        </w:rPr>
      </w:pPr>
      <w:r w:rsidRPr="00004199">
        <w:rPr>
          <w:bCs/>
          <w:sz w:val="24"/>
          <w:szCs w:val="24"/>
          <w:lang w:eastAsia="ar-SA"/>
        </w:rPr>
        <w:t xml:space="preserve"> - Приобретение автобусов для организации подвоза обучающихся в муниципальные образовательные организации Томского района;</w:t>
      </w:r>
    </w:p>
    <w:p w:rsidR="00AA53DF" w:rsidRPr="00004199" w:rsidRDefault="00AA53DF" w:rsidP="00AA53DF">
      <w:pPr>
        <w:suppressAutoHyphens/>
        <w:autoSpaceDE w:val="0"/>
        <w:jc w:val="both"/>
        <w:rPr>
          <w:bCs/>
          <w:sz w:val="24"/>
          <w:szCs w:val="24"/>
          <w:lang w:eastAsia="ar-SA"/>
        </w:rPr>
      </w:pPr>
      <w:r w:rsidRPr="00004199">
        <w:rPr>
          <w:bCs/>
          <w:sz w:val="24"/>
          <w:szCs w:val="24"/>
          <w:lang w:eastAsia="ar-SA"/>
        </w:rPr>
        <w:t>- Создание в общеобразовательных организациях, расположенных в сельской местности, условий для занятий физической культурой и спортом;</w:t>
      </w:r>
    </w:p>
    <w:p w:rsidR="00AA53DF" w:rsidRPr="00004199" w:rsidRDefault="00AA53DF" w:rsidP="00AA53DF">
      <w:pPr>
        <w:suppressAutoHyphens/>
        <w:autoSpaceDE w:val="0"/>
        <w:ind w:left="425" w:hanging="425"/>
        <w:jc w:val="both"/>
        <w:rPr>
          <w:bCs/>
          <w:sz w:val="24"/>
          <w:szCs w:val="24"/>
          <w:lang w:eastAsia="ar-SA"/>
        </w:rPr>
      </w:pPr>
      <w:r w:rsidRPr="00004199">
        <w:rPr>
          <w:bCs/>
          <w:sz w:val="24"/>
          <w:szCs w:val="24"/>
          <w:lang w:eastAsia="ar-SA"/>
        </w:rPr>
        <w:t>- Реконструкция и капитальный ремонт образовательных организаций;</w:t>
      </w:r>
    </w:p>
    <w:p w:rsidR="00AA53DF" w:rsidRPr="00004199" w:rsidRDefault="00AA53DF" w:rsidP="00AA53DF">
      <w:pPr>
        <w:suppressAutoHyphens/>
        <w:autoSpaceDE w:val="0"/>
        <w:jc w:val="both"/>
        <w:rPr>
          <w:bCs/>
          <w:sz w:val="24"/>
          <w:szCs w:val="24"/>
          <w:lang w:eastAsia="ar-SA"/>
        </w:rPr>
      </w:pPr>
      <w:r w:rsidRPr="00004199">
        <w:rPr>
          <w:bCs/>
          <w:sz w:val="24"/>
          <w:szCs w:val="24"/>
          <w:lang w:eastAsia="ar-SA"/>
        </w:rPr>
        <w:t>- Разработка проектно-сметной документации  и проведение государственной экспертизы проектно-сметной документации на капитальный ремонт;</w:t>
      </w:r>
    </w:p>
    <w:p w:rsidR="00AA53DF" w:rsidRPr="00004199" w:rsidRDefault="00AA53DF" w:rsidP="00AA53DF">
      <w:pPr>
        <w:suppressAutoHyphens/>
        <w:autoSpaceDE w:val="0"/>
        <w:ind w:left="425" w:hanging="425"/>
        <w:jc w:val="both"/>
        <w:rPr>
          <w:bCs/>
          <w:sz w:val="24"/>
          <w:szCs w:val="24"/>
          <w:lang w:eastAsia="ar-SA"/>
        </w:rPr>
      </w:pPr>
      <w:r w:rsidRPr="00004199">
        <w:rPr>
          <w:bCs/>
          <w:sz w:val="24"/>
          <w:szCs w:val="24"/>
          <w:lang w:eastAsia="ar-SA"/>
        </w:rPr>
        <w:t>- Создание новых мест в образовательных организациях;</w:t>
      </w:r>
    </w:p>
    <w:p w:rsidR="00AA53DF" w:rsidRPr="00004199" w:rsidRDefault="00AA53DF" w:rsidP="00AA53DF">
      <w:pPr>
        <w:suppressAutoHyphens/>
        <w:autoSpaceDE w:val="0"/>
        <w:ind w:left="425" w:hanging="425"/>
        <w:jc w:val="both"/>
        <w:rPr>
          <w:bCs/>
          <w:sz w:val="24"/>
          <w:szCs w:val="24"/>
          <w:lang w:eastAsia="ar-SA"/>
        </w:rPr>
      </w:pPr>
      <w:r w:rsidRPr="00004199">
        <w:rPr>
          <w:bCs/>
          <w:sz w:val="24"/>
          <w:szCs w:val="24"/>
          <w:lang w:eastAsia="ar-SA"/>
        </w:rPr>
        <w:t>- Реализация проекта "Современная школа";</w:t>
      </w:r>
    </w:p>
    <w:p w:rsidR="00AA53DF" w:rsidRPr="00004199" w:rsidRDefault="00AA53DF" w:rsidP="00AA53DF">
      <w:pPr>
        <w:suppressAutoHyphens/>
        <w:autoSpaceDE w:val="0"/>
        <w:ind w:left="425" w:hanging="425"/>
        <w:jc w:val="both"/>
        <w:rPr>
          <w:bCs/>
          <w:sz w:val="24"/>
          <w:szCs w:val="24"/>
          <w:lang w:eastAsia="ar-SA"/>
        </w:rPr>
      </w:pPr>
      <w:r w:rsidRPr="00004199">
        <w:rPr>
          <w:bCs/>
          <w:sz w:val="24"/>
          <w:szCs w:val="24"/>
          <w:lang w:eastAsia="ar-SA"/>
        </w:rPr>
        <w:t>- Реализация проекта "Успех каждого ребенка";</w:t>
      </w:r>
    </w:p>
    <w:p w:rsidR="00AA53DF" w:rsidRPr="00004199" w:rsidRDefault="00AA53DF" w:rsidP="00AA53DF">
      <w:pPr>
        <w:suppressAutoHyphens/>
        <w:autoSpaceDE w:val="0"/>
        <w:ind w:left="425" w:hanging="425"/>
        <w:jc w:val="both"/>
        <w:rPr>
          <w:bCs/>
          <w:sz w:val="24"/>
          <w:szCs w:val="24"/>
          <w:lang w:eastAsia="ar-SA"/>
        </w:rPr>
      </w:pPr>
      <w:r w:rsidRPr="00004199">
        <w:rPr>
          <w:bCs/>
          <w:sz w:val="24"/>
          <w:szCs w:val="24"/>
          <w:lang w:eastAsia="ar-SA"/>
        </w:rPr>
        <w:t>- Создание дополнительных мест для детей в возрасте от 1,5 до 3 лет.</w:t>
      </w:r>
    </w:p>
    <w:p w:rsidR="00245C3F" w:rsidRPr="00004199" w:rsidRDefault="00245C3F" w:rsidP="00AA53DF">
      <w:pPr>
        <w:suppressAutoHyphens/>
        <w:autoSpaceDE w:val="0"/>
        <w:ind w:left="425" w:firstLine="425"/>
        <w:jc w:val="both"/>
        <w:rPr>
          <w:bCs/>
          <w:sz w:val="24"/>
          <w:szCs w:val="24"/>
          <w:lang w:eastAsia="ar-SA"/>
        </w:rPr>
      </w:pPr>
    </w:p>
    <w:p w:rsidR="00872CC2" w:rsidRPr="00004199" w:rsidRDefault="00872CC2" w:rsidP="00872CC2">
      <w:pPr>
        <w:pStyle w:val="ab"/>
        <w:numPr>
          <w:ilvl w:val="0"/>
          <w:numId w:val="1"/>
        </w:numPr>
        <w:suppressAutoHyphens/>
        <w:autoSpaceDE w:val="0"/>
        <w:jc w:val="center"/>
        <w:rPr>
          <w:bCs/>
          <w:sz w:val="24"/>
          <w:szCs w:val="24"/>
          <w:lang w:eastAsia="ar-SA"/>
        </w:rPr>
      </w:pPr>
      <w:r w:rsidRPr="00004199">
        <w:rPr>
          <w:bCs/>
          <w:sz w:val="24"/>
          <w:szCs w:val="24"/>
          <w:lang w:eastAsia="ar-SA"/>
        </w:rPr>
        <w:t>ЦЕЛЬ И ЗАДАЧИ ПОДПРОГРАММЫ</w:t>
      </w:r>
      <w:r w:rsidR="000D0440" w:rsidRPr="00004199">
        <w:rPr>
          <w:bCs/>
          <w:sz w:val="24"/>
          <w:szCs w:val="24"/>
          <w:lang w:eastAsia="ar-SA"/>
        </w:rPr>
        <w:t>2</w:t>
      </w:r>
    </w:p>
    <w:p w:rsidR="00245C3F" w:rsidRDefault="00245C3F" w:rsidP="000D0440">
      <w:pPr>
        <w:pStyle w:val="ab"/>
        <w:suppressAutoHyphens/>
        <w:autoSpaceDE w:val="0"/>
        <w:rPr>
          <w:bCs/>
          <w:sz w:val="24"/>
          <w:szCs w:val="24"/>
          <w:lang w:eastAsia="ar-SA"/>
        </w:rPr>
        <w:sectPr w:rsidR="00245C3F" w:rsidSect="004F24B1">
          <w:pgSz w:w="11906" w:h="16838" w:code="9"/>
          <w:pgMar w:top="395" w:right="566" w:bottom="1276" w:left="1418" w:header="720" w:footer="1701" w:gutter="0"/>
          <w:cols w:space="708"/>
          <w:docGrid w:linePitch="272"/>
        </w:sectPr>
      </w:pPr>
    </w:p>
    <w:p w:rsidR="00872CC2" w:rsidRPr="00004199" w:rsidRDefault="00872CC2" w:rsidP="000D0440">
      <w:pPr>
        <w:pStyle w:val="ab"/>
        <w:suppressAutoHyphens/>
        <w:autoSpaceDE w:val="0"/>
        <w:rPr>
          <w:bCs/>
          <w:sz w:val="24"/>
          <w:szCs w:val="24"/>
          <w:lang w:eastAsia="ar-SA"/>
        </w:rPr>
      </w:pPr>
    </w:p>
    <w:p w:rsidR="00AA53DF" w:rsidRPr="00004199" w:rsidRDefault="00AA53DF" w:rsidP="00872CC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Цель подпрограммы - приведение инфраструктуры дошкольного, общего и дополнительного образования в Томском районе в соответствие с основными современными требованиями.</w:t>
      </w:r>
    </w:p>
    <w:p w:rsidR="00AA53DF" w:rsidRPr="00004199" w:rsidRDefault="00AA53DF" w:rsidP="00245C3F">
      <w:pPr>
        <w:pStyle w:val="ConsPlusNormal"/>
        <w:spacing w:before="220"/>
        <w:rPr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Задачи подпрограммы:</w:t>
      </w:r>
    </w:p>
    <w:tbl>
      <w:tblPr>
        <w:tblW w:w="15592" w:type="dxa"/>
        <w:tblInd w:w="93" w:type="dxa"/>
        <w:tblLook w:val="04A0" w:firstRow="1" w:lastRow="0" w:firstColumn="1" w:lastColumn="0" w:noHBand="0" w:noVBand="1"/>
      </w:tblPr>
      <w:tblGrid>
        <w:gridCol w:w="15592"/>
      </w:tblGrid>
      <w:tr w:rsidR="00872CC2" w:rsidRPr="00004199" w:rsidTr="004F24B1">
        <w:trPr>
          <w:trHeight w:val="795"/>
        </w:trPr>
        <w:tc>
          <w:tcPr>
            <w:tcW w:w="15592" w:type="dxa"/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воспитания.</w:t>
            </w:r>
          </w:p>
        </w:tc>
      </w:tr>
      <w:tr w:rsidR="00872CC2" w:rsidRPr="00004199" w:rsidTr="004F24B1">
        <w:trPr>
          <w:trHeight w:val="390"/>
        </w:trPr>
        <w:tc>
          <w:tcPr>
            <w:tcW w:w="15592" w:type="dxa"/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 Приобретение автобусов для подвоза обучающихся в муниципальные образовательные организации Томского района.</w:t>
            </w:r>
          </w:p>
        </w:tc>
      </w:tr>
      <w:tr w:rsidR="00872CC2" w:rsidRPr="00004199" w:rsidTr="004F24B1">
        <w:trPr>
          <w:trHeight w:val="630"/>
        </w:trPr>
        <w:tc>
          <w:tcPr>
            <w:tcW w:w="15592" w:type="dxa"/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3. Создание в общеобразовательных организациях, расположенных в сельской местности, условий для занятий физической культурой и спортом.</w:t>
            </w:r>
          </w:p>
        </w:tc>
      </w:tr>
      <w:tr w:rsidR="00872CC2" w:rsidRPr="00004199" w:rsidTr="004F24B1">
        <w:trPr>
          <w:trHeight w:val="390"/>
        </w:trPr>
        <w:tc>
          <w:tcPr>
            <w:tcW w:w="15592" w:type="dxa"/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4. Реконструкция и капитальный ремонт образовательных организаций.</w:t>
            </w:r>
          </w:p>
        </w:tc>
      </w:tr>
      <w:tr w:rsidR="00872CC2" w:rsidRPr="00004199" w:rsidTr="004F24B1">
        <w:trPr>
          <w:trHeight w:val="630"/>
        </w:trPr>
        <w:tc>
          <w:tcPr>
            <w:tcW w:w="15592" w:type="dxa"/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5. Разработка проектно-сметной документации и проведение государственной экспертизы проектно-сметной документации на капитальный ремонт.</w:t>
            </w:r>
          </w:p>
        </w:tc>
      </w:tr>
      <w:tr w:rsidR="00872CC2" w:rsidRPr="00004199" w:rsidTr="004F24B1">
        <w:trPr>
          <w:trHeight w:val="390"/>
        </w:trPr>
        <w:tc>
          <w:tcPr>
            <w:tcW w:w="15592" w:type="dxa"/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6. Создание новых мест в образовательных организациях.</w:t>
            </w:r>
          </w:p>
        </w:tc>
      </w:tr>
      <w:tr w:rsidR="00872CC2" w:rsidRPr="00004199" w:rsidTr="004F24B1">
        <w:trPr>
          <w:trHeight w:val="390"/>
        </w:trPr>
        <w:tc>
          <w:tcPr>
            <w:tcW w:w="15592" w:type="dxa"/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7. Реализация проекта "Современная школа".</w:t>
            </w:r>
          </w:p>
        </w:tc>
      </w:tr>
    </w:tbl>
    <w:p w:rsidR="00245C3F" w:rsidRDefault="00245C3F" w:rsidP="00872CC2">
      <w:pPr>
        <w:rPr>
          <w:color w:val="000000"/>
          <w:sz w:val="24"/>
          <w:szCs w:val="24"/>
        </w:rPr>
        <w:sectPr w:rsidR="00245C3F" w:rsidSect="00245C3F">
          <w:type w:val="continuous"/>
          <w:pgSz w:w="11906" w:h="16838" w:code="9"/>
          <w:pgMar w:top="395" w:right="566" w:bottom="1276" w:left="1418" w:header="720" w:footer="1701" w:gutter="0"/>
          <w:cols w:space="708"/>
          <w:docGrid w:linePitch="272"/>
        </w:sectPr>
      </w:pPr>
    </w:p>
    <w:tbl>
      <w:tblPr>
        <w:tblW w:w="15592" w:type="dxa"/>
        <w:tblInd w:w="93" w:type="dxa"/>
        <w:tblLook w:val="04A0" w:firstRow="1" w:lastRow="0" w:firstColumn="1" w:lastColumn="0" w:noHBand="0" w:noVBand="1"/>
      </w:tblPr>
      <w:tblGrid>
        <w:gridCol w:w="15592"/>
      </w:tblGrid>
      <w:tr w:rsidR="00872CC2" w:rsidRPr="00004199" w:rsidTr="004F24B1">
        <w:trPr>
          <w:trHeight w:val="390"/>
        </w:trPr>
        <w:tc>
          <w:tcPr>
            <w:tcW w:w="15592" w:type="dxa"/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8. Реализация проекта "Успех каждого ребенка".</w:t>
            </w:r>
          </w:p>
        </w:tc>
      </w:tr>
    </w:tbl>
    <w:p w:rsidR="004F24B1" w:rsidRDefault="004F24B1" w:rsidP="00872CC2">
      <w:pPr>
        <w:rPr>
          <w:color w:val="000000"/>
          <w:sz w:val="24"/>
          <w:szCs w:val="24"/>
        </w:rPr>
        <w:sectPr w:rsidR="004F24B1" w:rsidSect="00245C3F">
          <w:type w:val="continuous"/>
          <w:pgSz w:w="11906" w:h="16838" w:code="9"/>
          <w:pgMar w:top="395" w:right="566" w:bottom="1276" w:left="1418" w:header="720" w:footer="1701" w:gutter="0"/>
          <w:cols w:space="708"/>
          <w:docGrid w:linePitch="272"/>
        </w:sect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899"/>
      </w:tblGrid>
      <w:tr w:rsidR="00872CC2" w:rsidRPr="00004199" w:rsidTr="004F24B1">
        <w:trPr>
          <w:trHeight w:val="390"/>
        </w:trPr>
        <w:tc>
          <w:tcPr>
            <w:tcW w:w="14899" w:type="dxa"/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9. Создание дополнительных мест для детей в возрасте от 1,5 до 3 лет.</w:t>
            </w:r>
          </w:p>
          <w:p w:rsidR="00872CC2" w:rsidRDefault="00872CC2" w:rsidP="00872CC2">
            <w:pPr>
              <w:rPr>
                <w:color w:val="000000"/>
                <w:sz w:val="24"/>
                <w:szCs w:val="24"/>
              </w:rPr>
            </w:pPr>
          </w:p>
          <w:p w:rsidR="00245C3F" w:rsidRDefault="00245C3F" w:rsidP="00872CC2">
            <w:pPr>
              <w:rPr>
                <w:color w:val="000000"/>
                <w:sz w:val="24"/>
                <w:szCs w:val="24"/>
              </w:rPr>
            </w:pPr>
          </w:p>
          <w:p w:rsidR="00245C3F" w:rsidRDefault="00245C3F" w:rsidP="00872CC2">
            <w:pPr>
              <w:rPr>
                <w:color w:val="000000"/>
                <w:sz w:val="24"/>
                <w:szCs w:val="24"/>
              </w:rPr>
            </w:pPr>
          </w:p>
          <w:p w:rsidR="00245C3F" w:rsidRPr="00004199" w:rsidRDefault="00245C3F" w:rsidP="00872CC2">
            <w:pPr>
              <w:rPr>
                <w:color w:val="000000"/>
                <w:sz w:val="24"/>
                <w:szCs w:val="24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683"/>
              <w:gridCol w:w="2940"/>
              <w:gridCol w:w="1292"/>
              <w:gridCol w:w="1805"/>
              <w:gridCol w:w="1831"/>
              <w:gridCol w:w="3293"/>
              <w:gridCol w:w="1735"/>
              <w:gridCol w:w="1212"/>
            </w:tblGrid>
            <w:tr w:rsidR="00872CC2" w:rsidRPr="00004199" w:rsidTr="004F24B1">
              <w:trPr>
                <w:trHeight w:val="330"/>
              </w:trPr>
              <w:tc>
                <w:tcPr>
                  <w:tcW w:w="14791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2CC2" w:rsidRPr="00004199" w:rsidRDefault="00872CC2" w:rsidP="0063605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ПЕРЕЧЕНЬ ПОКАЗАТЕЛЕЙ ЦЕЛИ И ЗАДАЧ ПОДПРОГРАММЫ 2И СВЕДЕНИЯ О ПОРЯДКЕ СБОРА ИНФОРМАЦИИ</w:t>
                  </w:r>
                  <w:r w:rsidRPr="00004199">
                    <w:rPr>
                      <w:color w:val="000000"/>
                      <w:sz w:val="24"/>
                      <w:szCs w:val="24"/>
                    </w:rPr>
                    <w:br/>
                    <w:t>ПО ПОКАЗАТЕЛЯМ И МЕТОДИКЕ ИХ РАСЧЕТА</w:t>
                  </w:r>
                </w:p>
              </w:tc>
            </w:tr>
            <w:tr w:rsidR="00872CC2" w:rsidRPr="00004199" w:rsidTr="004F24B1">
              <w:trPr>
                <w:trHeight w:val="330"/>
              </w:trPr>
              <w:tc>
                <w:tcPr>
                  <w:tcW w:w="14791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2CC2" w:rsidRPr="00004199" w:rsidRDefault="00872CC2" w:rsidP="00872CC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72CC2" w:rsidRPr="00004199" w:rsidTr="004F24B1">
              <w:trPr>
                <w:trHeight w:val="330"/>
              </w:trPr>
              <w:tc>
                <w:tcPr>
                  <w:tcW w:w="14791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2CC2" w:rsidRPr="00004199" w:rsidRDefault="00872CC2" w:rsidP="00872CC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3605B" w:rsidRPr="00004199" w:rsidTr="004F24B1">
              <w:trPr>
                <w:trHeight w:val="33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2CC2" w:rsidRPr="00004199" w:rsidRDefault="00872CC2" w:rsidP="00872CC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2CC2" w:rsidRPr="00004199" w:rsidRDefault="00872CC2" w:rsidP="00872CC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2CC2" w:rsidRPr="00004199" w:rsidRDefault="00872CC2" w:rsidP="00872CC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2CC2" w:rsidRPr="00004199" w:rsidRDefault="00872CC2" w:rsidP="00872CC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2CC2" w:rsidRPr="00004199" w:rsidRDefault="00872CC2" w:rsidP="00872CC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2CC2" w:rsidRPr="00004199" w:rsidRDefault="00872CC2" w:rsidP="00872CC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2CC2" w:rsidRPr="00004199" w:rsidRDefault="00872CC2" w:rsidP="00872CC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2CC2" w:rsidRPr="00004199" w:rsidRDefault="00872CC2" w:rsidP="00872CC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3605B" w:rsidRPr="00004199" w:rsidTr="004F24B1">
              <w:trPr>
                <w:trHeight w:val="1230"/>
              </w:trPr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2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Периодичность сбора данных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Временные характеристики показателя</w:t>
                  </w:r>
                </w:p>
              </w:tc>
              <w:tc>
                <w:tcPr>
                  <w:tcW w:w="32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Алгоритм формирования (формула) расчета показателя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Метод сбора информации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Ответственный за сбор данных по показателю</w:t>
                  </w:r>
                </w:p>
              </w:tc>
            </w:tr>
            <w:tr w:rsidR="00872CC2" w:rsidRPr="00004199" w:rsidTr="004F24B1">
              <w:trPr>
                <w:trHeight w:val="330"/>
              </w:trPr>
              <w:tc>
                <w:tcPr>
                  <w:tcW w:w="147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72CC2" w:rsidRPr="00004199" w:rsidRDefault="00872CC2" w:rsidP="00872C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Показатели цели подпрограммы</w:t>
                  </w:r>
                </w:p>
              </w:tc>
            </w:tr>
            <w:tr w:rsidR="0063605B" w:rsidRPr="00004199" w:rsidTr="004F24B1">
              <w:trPr>
                <w:trHeight w:val="2400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Доля образовательных учреждений, отвечающих современным инфраструктурным требованиям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1 раз в год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ведомственная статистика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УО АТР</w:t>
                  </w:r>
                </w:p>
              </w:tc>
            </w:tr>
            <w:tr w:rsidR="00872CC2" w:rsidRPr="00004199" w:rsidTr="004F24B1">
              <w:trPr>
                <w:trHeight w:val="330"/>
              </w:trPr>
              <w:tc>
                <w:tcPr>
                  <w:tcW w:w="147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Показатели задачи подпрограммы</w:t>
                  </w:r>
                </w:p>
              </w:tc>
            </w:tr>
            <w:tr w:rsidR="0063605B" w:rsidRPr="00004199" w:rsidTr="004F24B1">
              <w:trPr>
                <w:trHeight w:val="2400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Доля образовательных учреждений, отвечающих современным инфраструктурным требованиям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1 раз в год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ведомственная статистика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УО АТР</w:t>
                  </w:r>
                </w:p>
              </w:tc>
            </w:tr>
            <w:tr w:rsidR="0063605B" w:rsidRPr="00004199" w:rsidTr="004F24B1">
              <w:trPr>
                <w:trHeight w:val="1710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 xml:space="preserve">Показатель задачи 2. </w:t>
                  </w:r>
                  <w:r w:rsidRPr="00004199">
                    <w:rPr>
                      <w:color w:val="000000"/>
                      <w:sz w:val="24"/>
                      <w:szCs w:val="24"/>
                    </w:rPr>
                    <w:br/>
                    <w:t>Количество автобусов, приобретенных для организации подвоза обучающихся в муниципальные образовательные организации Томского района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1 раз в год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календарный год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подсчет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ведомственная статистика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УО АТР</w:t>
                  </w:r>
                </w:p>
              </w:tc>
            </w:tr>
            <w:tr w:rsidR="0063605B" w:rsidRPr="00004199" w:rsidTr="004F24B1">
              <w:trPr>
                <w:trHeight w:val="2820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 xml:space="preserve">Показатель задачи 3. </w:t>
                  </w:r>
                  <w:r w:rsidRPr="00004199">
                    <w:rPr>
                      <w:color w:val="000000"/>
                      <w:sz w:val="24"/>
                      <w:szCs w:val="24"/>
                    </w:rPr>
                    <w:br/>
                    <w:t>Доля общеобразовательных организаций, в  которых созданы условия для занятий физической культурой и спортом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1 раз в год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календарный год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Д1 = (К1/К2) х 100%, где: Д1 - доля общеобразовательных организаций, в которых созданы условия для занятий физической культурой и спортом; К1 - количество общеобразовательных организаций, в которых созданы условия для занятий физической культурой и спортом; К2 - общее количество общеобразовательных организаций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ведомственная статистика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УО АТР</w:t>
                  </w:r>
                </w:p>
              </w:tc>
            </w:tr>
            <w:tr w:rsidR="0063605B" w:rsidRPr="00004199" w:rsidTr="004F24B1">
              <w:trPr>
                <w:trHeight w:val="322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 xml:space="preserve">Показатель задачи 4. </w:t>
                  </w:r>
                  <w:r w:rsidRPr="00004199">
                    <w:rPr>
                      <w:color w:val="000000"/>
                      <w:sz w:val="24"/>
                      <w:szCs w:val="24"/>
                    </w:rPr>
                    <w:br/>
                    <w:t>Доля муниципальных образовательных организаций, здания которых находятся в аварийном состоянии или требуют капитального ремонта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ежеквартально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календарный год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Д2 = (К1/К2) х 100%, где: Д1 - доля муниципальных образовательных организаций, здания которых находятся в аварийном состоянии или требуют капитального ремонта; К1 - количество муниципальных образовательных организаций, здания которых находятся в аварийном состоянии или требуют капитального ремонта; К2 - общее количество образовательных организаций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ведомственная статистика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УО АТР</w:t>
                  </w:r>
                </w:p>
              </w:tc>
            </w:tr>
            <w:tr w:rsidR="0063605B" w:rsidRPr="00004199" w:rsidTr="004F24B1">
              <w:trPr>
                <w:trHeight w:val="1380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 xml:space="preserve">Показатель задачи 5. </w:t>
                  </w:r>
                  <w:r w:rsidRPr="00004199">
                    <w:rPr>
                      <w:color w:val="000000"/>
                      <w:sz w:val="24"/>
                      <w:szCs w:val="24"/>
                    </w:rPr>
                    <w:br/>
                    <w:t>Количество разработанных проектно-сметных документаций на капитальный ремонт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1 раз в год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календарный год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подсчет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ведомственная статистика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УО АТР</w:t>
                  </w:r>
                </w:p>
              </w:tc>
            </w:tr>
            <w:tr w:rsidR="0063605B" w:rsidRPr="00004199" w:rsidTr="004F24B1">
              <w:trPr>
                <w:trHeight w:val="322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Показатель задачи 6.</w:t>
                  </w:r>
                  <w:r w:rsidRPr="00004199">
                    <w:rPr>
                      <w:color w:val="000000"/>
                      <w:sz w:val="24"/>
                      <w:szCs w:val="24"/>
                    </w:rPr>
                    <w:br/>
                    <w:t>Доля обучающихся в муниципальных общеобразовательных организациях, занимающихся во вторую (третью) смену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1 раз в год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календарный год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Д2 = (К1/К2) х 100%, где: Д1 - доля обучающихся в муниципальных общеобразовательных организациях, занимающихся во вторую (третью) смену; К1 - количество обучающихся в муниципальных общеобразовательных организациях, занимающихся во вторую (третью) смену; К2 - общее количество обучающихся в общеобразовательных организациях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ведомственная статистика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УО АТР</w:t>
                  </w:r>
                </w:p>
              </w:tc>
            </w:tr>
            <w:tr w:rsidR="0063605B" w:rsidRPr="00004199" w:rsidTr="004F24B1">
              <w:trPr>
                <w:trHeight w:val="1740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Показатель задачи 7.</w:t>
                  </w:r>
                  <w:r w:rsidRPr="00004199">
                    <w:rPr>
                      <w:color w:val="000000"/>
                      <w:sz w:val="24"/>
                      <w:szCs w:val="24"/>
                    </w:rPr>
                    <w:br w:type="page"/>
                    <w:t>Количество общеобразовательных организаций, в которых функционируют Центры гуманитарного и цифрового профилей "Точка роста"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1 раз в год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календарный год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подсчет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ведомственная статистика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УО АТР</w:t>
                  </w:r>
                </w:p>
              </w:tc>
            </w:tr>
            <w:tr w:rsidR="0063605B" w:rsidRPr="00004199" w:rsidTr="004F24B1">
              <w:trPr>
                <w:trHeight w:val="166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Показатель задачи 8.</w:t>
                  </w:r>
                  <w:r w:rsidRPr="00004199">
                    <w:rPr>
                      <w:color w:val="000000"/>
                      <w:sz w:val="24"/>
                      <w:szCs w:val="24"/>
                    </w:rPr>
                    <w:br/>
                    <w:t>Количество созданных ученико-мест для реализации программ дополнительного образования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1 раз в год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календарный год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подсчет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ведомственная статистика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УО АТР</w:t>
                  </w:r>
                </w:p>
              </w:tc>
            </w:tr>
            <w:tr w:rsidR="0063605B" w:rsidRPr="00004199" w:rsidTr="004F24B1">
              <w:trPr>
                <w:trHeight w:val="109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Показатель задачи 9.</w:t>
                  </w:r>
                  <w:r w:rsidRPr="00004199">
                    <w:rPr>
                      <w:color w:val="000000"/>
                      <w:sz w:val="24"/>
                      <w:szCs w:val="24"/>
                    </w:rPr>
                    <w:br/>
                    <w:t>Количество созданных мест для детей в возрасте от 1,5 до 3 лет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1 раз в год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календарный год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подсчет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ведомственная статистика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УО АТР</w:t>
                  </w:r>
                </w:p>
              </w:tc>
            </w:tr>
          </w:tbl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5279C1" w:rsidRPr="00004199" w:rsidRDefault="005279C1" w:rsidP="00872CC2">
      <w:pPr>
        <w:rPr>
          <w:b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6"/>
        <w:gridCol w:w="2594"/>
        <w:gridCol w:w="1287"/>
        <w:gridCol w:w="1783"/>
        <w:gridCol w:w="1604"/>
        <w:gridCol w:w="1604"/>
        <w:gridCol w:w="1115"/>
        <w:gridCol w:w="1645"/>
        <w:gridCol w:w="1194"/>
        <w:gridCol w:w="708"/>
        <w:gridCol w:w="142"/>
        <w:gridCol w:w="284"/>
        <w:gridCol w:w="567"/>
        <w:gridCol w:w="141"/>
      </w:tblGrid>
      <w:tr w:rsidR="00872CC2" w:rsidRPr="00004199" w:rsidTr="00872CC2">
        <w:trPr>
          <w:gridAfter w:val="3"/>
          <w:wAfter w:w="992" w:type="dxa"/>
          <w:trHeight w:val="330"/>
        </w:trPr>
        <w:tc>
          <w:tcPr>
            <w:tcW w:w="1433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4F24B1" w:rsidP="003428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872CC2" w:rsidRPr="00004199">
              <w:rPr>
                <w:color w:val="000000"/>
                <w:sz w:val="24"/>
                <w:szCs w:val="24"/>
              </w:rPr>
              <w:t xml:space="preserve">.ПЕРЕЧЕНЬ </w:t>
            </w:r>
            <w:r w:rsidR="0063605B">
              <w:rPr>
                <w:color w:val="000000"/>
                <w:sz w:val="24"/>
                <w:szCs w:val="24"/>
              </w:rPr>
              <w:t xml:space="preserve">ВЕДОМСТВЕННЫХ ЦЕЛЕВЫХ ПРГРАММ, </w:t>
            </w:r>
            <w:r w:rsidR="00872CC2" w:rsidRPr="00004199">
              <w:rPr>
                <w:color w:val="000000"/>
                <w:sz w:val="24"/>
                <w:szCs w:val="24"/>
              </w:rPr>
              <w:t>ОСНОВНЫХ</w:t>
            </w:r>
            <w:r w:rsidR="00872CC2" w:rsidRPr="00004199">
              <w:rPr>
                <w:color w:val="000000"/>
                <w:sz w:val="24"/>
                <w:szCs w:val="24"/>
              </w:rPr>
              <w:br/>
              <w:t xml:space="preserve"> МЕРОПРИЯТИЙ И РЕСУРСНОЕ ОБЕСПЕЧЕНИЕ РЕАЛИЗАЦИИ ПОДПРОГРАММЫ 2</w:t>
            </w:r>
          </w:p>
        </w:tc>
      </w:tr>
      <w:tr w:rsidR="00872CC2" w:rsidRPr="00004199" w:rsidTr="00872CC2">
        <w:trPr>
          <w:gridAfter w:val="3"/>
          <w:wAfter w:w="992" w:type="dxa"/>
          <w:trHeight w:val="330"/>
        </w:trPr>
        <w:tc>
          <w:tcPr>
            <w:tcW w:w="1433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</w:tr>
      <w:tr w:rsidR="00872CC2" w:rsidRPr="00004199" w:rsidTr="00872CC2">
        <w:trPr>
          <w:gridAfter w:val="1"/>
          <w:wAfter w:w="141" w:type="dxa"/>
          <w:trHeight w:val="33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</w:tr>
      <w:tr w:rsidR="00872CC2" w:rsidRPr="00004199" w:rsidTr="00872CC2">
        <w:trPr>
          <w:trHeight w:val="247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N пп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Наименование подпрограммы, задачи подпрограммы, ВЦП (основного мероприятия) государственной программы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Участник/участник мероприятия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872CC2" w:rsidRPr="00004199" w:rsidTr="00872CC2">
        <w:trPr>
          <w:trHeight w:val="180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бюджет Томского района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значения по годам</w:t>
            </w:r>
          </w:p>
        </w:tc>
      </w:tr>
      <w:tr w:rsidR="00872CC2" w:rsidRPr="00004199" w:rsidTr="00872CC2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</w:t>
            </w:r>
          </w:p>
        </w:tc>
      </w:tr>
      <w:tr w:rsidR="00872CC2" w:rsidRPr="00004199" w:rsidTr="00872CC2">
        <w:trPr>
          <w:gridAfter w:val="5"/>
          <w:wAfter w:w="1842" w:type="dxa"/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Подпрограмма 2 «Развитие инфраструктуры дошкольного, общего и  дополнительного образования в Томском районе»</w:t>
            </w:r>
          </w:p>
        </w:tc>
      </w:tr>
      <w:tr w:rsidR="00872CC2" w:rsidRPr="00004199" w:rsidTr="00872CC2">
        <w:trPr>
          <w:gridAfter w:val="5"/>
          <w:wAfter w:w="1842" w:type="dxa"/>
          <w:trHeight w:val="8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8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1 подпрограммы 2.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130 816,8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111 929,6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18 887,2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111 929,6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111 929,6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Доля образовательных учреждений, отвечающих современным инфраструктурным требованиям, %                                          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18 887,2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18 887,2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Текущий ремонт инфраструктуры образовательных учреждений Томского района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12 537,2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12 537,2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Количество образовательных учреждений, в которых проведен текущий ремонт, ед.                                       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12 537,2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12 537,2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2. Содержание автотранспорта образовательных учреждений Томского района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автотранспорта, который содержится образовательными учреждениями, 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3. Создание безопасных условий для обучения и воспитания обучающихся в муниципальных образовательных организациях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совершенных террористических актов и преступлений против участников образовательного процесса, 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4.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111 929,6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111 929,6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111 929,6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111 929,6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общеобразовательных организаций, в которых проведено благоустройство в целях соблюдения требования к воздушно-тепловому режиму, водоснабжению и канализации, 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6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2 подпрограммы 2. Приобретение автобусов для организации подвоза обучающихся в муниципальные образовательные организации Томского района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 Приобретение автобусов для организации подвоза обучающихся в муниципальные образовательные организации Томского района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автобусов, приобретенных для организации подвоза обучающихся в муниципальные образовательные организации Томского района, 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</w:t>
            </w:r>
          </w:p>
        </w:tc>
      </w:tr>
      <w:tr w:rsidR="00872CC2" w:rsidRPr="00004199" w:rsidTr="00872CC2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Приобретение автобусов для организации подвоза обучающихся в муниципальные образовательные организации Томского района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автобусов, приобретенных для организации подвоза обучающихся в муниципальные образовательные организации Томского района, 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6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3 подпрограммы 2. Создание в общеобразовательных организациях, расположенных в сельской местности, условий для занятий физической культурой и спортом.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bookmarkStart w:id="3" w:name="RANGE!A71"/>
            <w:r w:rsidRPr="00004199">
              <w:rPr>
                <w:color w:val="000000"/>
                <w:sz w:val="24"/>
                <w:szCs w:val="24"/>
              </w:rPr>
              <w:t>3.1</w:t>
            </w:r>
            <w:bookmarkEnd w:id="3"/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Доля общеобразовательных организаций, в  которых созданы условия для занятий физической культурой и спортом, 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Доля общеобразовательных организаций, в  которых созданы условия для занятий физической культурой и спортом, 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9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6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4 подпрограммы 2. Реконструкция и капитальный ремонт образовательных организаций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Реконструкция и капитальный ремонт образовательных организаций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Доля муниципальных образовательных организаций, здания которых находятся в аварийном состоянии или требуют капитального ремонта, 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10,2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8,5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8,5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Реконструкция и капитальный ремонт образовательных организаций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образовательных организаций Томского района, в которых проводятся работы по строительству реконструкции, ед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8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6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5 подпрограммы 2. Разработка проектно-сметной документации и проведение государственной экспертизы проектно-сметной документации на капитальный ремонт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Разработка проектно-сметной документации и проведение государственной экспертизы проектно-сметной документации на капитальный ремонт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разработанных проектно-сметных документаций на капитальный ремонт, 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</w:t>
            </w:r>
            <w:r w:rsidRPr="00004199">
              <w:rPr>
                <w:color w:val="000000"/>
                <w:sz w:val="24"/>
                <w:szCs w:val="24"/>
              </w:rPr>
              <w:br/>
              <w:t>Разработка проектно-сметной документации и проведение государственной экспертизы проектно-сметной документации на капитальный ремонт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разработанных проектно-сметных документаций на капитальный ремонт, 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6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6 подпрограммы 2. Создание новых мест в образовательных организациях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Создание новых мест в образовательных организациях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Доля обучающихся в муниципальных общеобразовательных организациях, занимающихся во вторую (третью) смену, 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15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6.1.1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Создание новых мест в образовательных организациях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Доля обучающихся в муниципальных общеобразовательных организациях, занимающихся во вторую (третью) смену, 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15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gridAfter w:val="3"/>
          <w:wAfter w:w="992" w:type="dxa"/>
          <w:trHeight w:val="4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6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7 подпрограммы 2. Реализация проекта "Современная школа"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Основное мероприятие. </w:t>
            </w:r>
            <w:r w:rsidRPr="00004199">
              <w:rPr>
                <w:color w:val="000000"/>
                <w:sz w:val="24"/>
                <w:szCs w:val="24"/>
              </w:rPr>
              <w:br/>
              <w:t>Реализация проекта "Современная школа" (приоритетный проект)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общеобразовательных организаций, в которых функционируют Центры гуманитарного и цифрового профилей "Точка роста", 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7.1.1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Создание новых мест в общеобразовательных организациях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общеобразовательных организаций, в которых функционируют Центры гуманитарного и цифрового профилей "Точка роста", 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6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8 подпрограммы 2. Реализация проекта "Успех каждого ребенка"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</w:t>
            </w:r>
            <w:r w:rsidRPr="00004199">
              <w:rPr>
                <w:color w:val="000000"/>
                <w:sz w:val="24"/>
                <w:szCs w:val="24"/>
              </w:rPr>
              <w:br/>
              <w:t>Реализация проекта "Успех каждого ребенка" (приоритетный проект)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10 045,2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8 554,0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1 491,2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4 633,0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3 845,4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787,6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созданных ученико-мест для реализации программ дополнительного образования, 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5 412,2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4 708,6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703,6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8.1.1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10 045,2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8 554,0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1 491,2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4 633,0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3 845,4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787,6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созданных ученико-мест для реализации программ дополнительного образования, 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5 412,2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4 708,6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703,6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6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9 подпрограммы 2. Создание дополнительных мест для детей в возрасте от 1,5 до 3 лет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Создание дополнительных мест для детей в возрасте от 1,5 до 3 лет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созданых дополнительных мест для детей в возрасте от 1,5 до 3 лет, 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9.1.1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созданых дополнительных мест для детей в возрасте от 1,5 до 3 лет, 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Итого по подпрограмме 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140 862,0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8 554,0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113 420,8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18 887,2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116 562,6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3 845,4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112 717,2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24 299,4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4 708,6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703,6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18 887,2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11D23" w:rsidRDefault="00811D23" w:rsidP="00811D23">
      <w:pPr>
        <w:jc w:val="right"/>
        <w:rPr>
          <w:sz w:val="24"/>
          <w:szCs w:val="24"/>
        </w:rPr>
        <w:sectPr w:rsidR="00811D23" w:rsidSect="00245C3F">
          <w:pgSz w:w="16838" w:h="11906" w:orient="landscape" w:code="9"/>
          <w:pgMar w:top="1418" w:right="395" w:bottom="566" w:left="1276" w:header="720" w:footer="1701" w:gutter="0"/>
          <w:cols w:space="708"/>
          <w:docGrid w:linePitch="272"/>
        </w:sectPr>
      </w:pPr>
    </w:p>
    <w:p w:rsidR="00811D23" w:rsidRDefault="00811D23" w:rsidP="00811D23">
      <w:pPr>
        <w:jc w:val="right"/>
        <w:rPr>
          <w:sz w:val="24"/>
          <w:szCs w:val="24"/>
        </w:rPr>
      </w:pPr>
    </w:p>
    <w:p w:rsidR="00811D23" w:rsidRPr="00811D23" w:rsidRDefault="00811D23" w:rsidP="00811D23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N 3</w:t>
      </w:r>
    </w:p>
    <w:p w:rsidR="00811D23" w:rsidRPr="00811D23" w:rsidRDefault="00811D23" w:rsidP="00811D23">
      <w:pPr>
        <w:jc w:val="right"/>
        <w:rPr>
          <w:sz w:val="24"/>
          <w:szCs w:val="24"/>
        </w:rPr>
      </w:pPr>
      <w:r w:rsidRPr="00811D23">
        <w:rPr>
          <w:sz w:val="24"/>
          <w:szCs w:val="24"/>
        </w:rPr>
        <w:t>к муниципальной программе</w:t>
      </w:r>
    </w:p>
    <w:p w:rsidR="00872CC2" w:rsidRDefault="00811D23" w:rsidP="00811D23">
      <w:pPr>
        <w:jc w:val="right"/>
        <w:rPr>
          <w:sz w:val="24"/>
          <w:szCs w:val="24"/>
        </w:rPr>
      </w:pPr>
      <w:r w:rsidRPr="00811D23">
        <w:rPr>
          <w:sz w:val="24"/>
          <w:szCs w:val="24"/>
        </w:rPr>
        <w:t>«Развитие образования в Томском районе»</w:t>
      </w:r>
    </w:p>
    <w:p w:rsidR="00811D23" w:rsidRPr="00811D23" w:rsidRDefault="00811D23" w:rsidP="00811D23">
      <w:pPr>
        <w:jc w:val="right"/>
        <w:rPr>
          <w:sz w:val="24"/>
          <w:szCs w:val="24"/>
        </w:rPr>
      </w:pPr>
    </w:p>
    <w:p w:rsidR="00FE7C12" w:rsidRPr="00004199" w:rsidRDefault="00FE7C12" w:rsidP="001F4DA4">
      <w:pPr>
        <w:jc w:val="center"/>
        <w:rPr>
          <w:sz w:val="24"/>
          <w:szCs w:val="24"/>
        </w:rPr>
      </w:pPr>
      <w:r w:rsidRPr="00004199">
        <w:rPr>
          <w:sz w:val="24"/>
          <w:szCs w:val="24"/>
        </w:rPr>
        <w:t>ПОДПРОГРАММА 3 «РАЗВИТИЕ КАДРОВОГО ПОТЕНЦИАЛА ОБРАЗОВАТЕЛЬ</w:t>
      </w:r>
      <w:r w:rsidR="009E1894" w:rsidRPr="00004199">
        <w:rPr>
          <w:sz w:val="24"/>
          <w:szCs w:val="24"/>
        </w:rPr>
        <w:t>НЫХ ОРГАНИЗАЦИЙ ТОМСКОГО РАЙОНА»</w:t>
      </w:r>
    </w:p>
    <w:p w:rsidR="00FE7C12" w:rsidRPr="00004199" w:rsidRDefault="00FE7C12" w:rsidP="001F4DA4">
      <w:pPr>
        <w:jc w:val="center"/>
        <w:rPr>
          <w:sz w:val="24"/>
          <w:szCs w:val="24"/>
        </w:rPr>
      </w:pPr>
    </w:p>
    <w:tbl>
      <w:tblPr>
        <w:tblW w:w="151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55"/>
        <w:gridCol w:w="596"/>
        <w:gridCol w:w="534"/>
        <w:gridCol w:w="503"/>
        <w:gridCol w:w="2931"/>
        <w:gridCol w:w="524"/>
        <w:gridCol w:w="610"/>
        <w:gridCol w:w="637"/>
        <w:gridCol w:w="497"/>
        <w:gridCol w:w="284"/>
        <w:gridCol w:w="466"/>
        <w:gridCol w:w="384"/>
        <w:gridCol w:w="426"/>
        <w:gridCol w:w="437"/>
        <w:gridCol w:w="271"/>
        <w:gridCol w:w="567"/>
        <w:gridCol w:w="386"/>
        <w:gridCol w:w="181"/>
        <w:gridCol w:w="426"/>
        <w:gridCol w:w="617"/>
        <w:gridCol w:w="233"/>
        <w:gridCol w:w="1174"/>
        <w:gridCol w:w="102"/>
        <w:gridCol w:w="134"/>
      </w:tblGrid>
      <w:tr w:rsidR="000D0440" w:rsidRPr="00004199" w:rsidTr="000D0440">
        <w:trPr>
          <w:gridAfter w:val="1"/>
          <w:wAfter w:w="134" w:type="dxa"/>
          <w:trHeight w:val="330"/>
        </w:trPr>
        <w:tc>
          <w:tcPr>
            <w:tcW w:w="15041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ПАСПОРТ ПОДПРОГРАММЫ 3 "РАЗВИТИЕ КАДРОВОГО ПОТЕНЦИАЛА ОБРАЗОВАТЕЛЬНЫХ ОРГАНИЗАЦИЙ ТОМСКОГО РАЙОНА"</w:t>
            </w:r>
          </w:p>
        </w:tc>
      </w:tr>
      <w:tr w:rsidR="000D0440" w:rsidRPr="00004199" w:rsidTr="000D0440">
        <w:trPr>
          <w:gridAfter w:val="1"/>
          <w:wAfter w:w="134" w:type="dxa"/>
          <w:trHeight w:val="330"/>
        </w:trPr>
        <w:tc>
          <w:tcPr>
            <w:tcW w:w="15041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</w:tr>
      <w:tr w:rsidR="000D0440" w:rsidRPr="00004199" w:rsidTr="000D0440">
        <w:trPr>
          <w:trHeight w:val="330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</w:tr>
      <w:tr w:rsidR="000D0440" w:rsidRPr="00004199" w:rsidTr="000D0440">
        <w:trPr>
          <w:gridAfter w:val="1"/>
          <w:wAfter w:w="134" w:type="dxa"/>
          <w:trHeight w:val="75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78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Подпрограмма 3 "Развитие кадрового потенциала образовательных организаций Томского района" (далее – подпрограмма 3)</w:t>
            </w:r>
          </w:p>
        </w:tc>
      </w:tr>
      <w:tr w:rsidR="000D0440" w:rsidRPr="00004199" w:rsidTr="000D0440">
        <w:trPr>
          <w:gridAfter w:val="1"/>
          <w:wAfter w:w="134" w:type="dxa"/>
          <w:trHeight w:val="162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Соисполнители муниципальной программы (ответственный за подпрограмму)</w:t>
            </w:r>
          </w:p>
        </w:tc>
        <w:tc>
          <w:tcPr>
            <w:tcW w:w="1278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Управление образования Администрации Томского района </w:t>
            </w:r>
          </w:p>
        </w:tc>
      </w:tr>
      <w:tr w:rsidR="000D0440" w:rsidRPr="00004199" w:rsidTr="000D0440">
        <w:trPr>
          <w:gridAfter w:val="1"/>
          <w:wAfter w:w="134" w:type="dxa"/>
          <w:trHeight w:val="102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Участники подпрограммы</w:t>
            </w:r>
          </w:p>
        </w:tc>
        <w:tc>
          <w:tcPr>
            <w:tcW w:w="1278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0D0440" w:rsidRPr="00004199" w:rsidTr="000D0440">
        <w:trPr>
          <w:gridAfter w:val="1"/>
          <w:wAfter w:w="134" w:type="dxa"/>
          <w:trHeight w:val="735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1278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Развитие кадрового потенциала в системе дошкольного, общего и дополнительного образования детей</w:t>
            </w:r>
          </w:p>
        </w:tc>
      </w:tr>
      <w:tr w:rsidR="000D0440" w:rsidRPr="00004199" w:rsidTr="0063605B">
        <w:trPr>
          <w:gridAfter w:val="1"/>
          <w:wAfter w:w="134" w:type="dxa"/>
          <w:trHeight w:val="705"/>
        </w:trPr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Показатели цели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год</w:t>
            </w:r>
            <w:r w:rsidRPr="00004199">
              <w:rPr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год (прогноз)</w:t>
            </w:r>
          </w:p>
        </w:tc>
      </w:tr>
      <w:tr w:rsidR="000D0440" w:rsidRPr="00004199" w:rsidTr="0063605B">
        <w:trPr>
          <w:gridAfter w:val="1"/>
          <w:wAfter w:w="134" w:type="dxa"/>
          <w:trHeight w:val="1545"/>
        </w:trPr>
        <w:tc>
          <w:tcPr>
            <w:tcW w:w="22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0D0440" w:rsidRPr="00004199" w:rsidTr="000D0440">
        <w:trPr>
          <w:gridAfter w:val="1"/>
          <w:wAfter w:w="134" w:type="dxa"/>
          <w:trHeight w:val="705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12786" w:type="dxa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0D0440" w:rsidRPr="00004199" w:rsidTr="000D0440">
        <w:trPr>
          <w:gridAfter w:val="1"/>
          <w:wAfter w:w="134" w:type="dxa"/>
          <w:trHeight w:val="390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6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 Приобретение ведомственного жилья для работников муниципальных образовательных организаций Томского района</w:t>
            </w:r>
          </w:p>
        </w:tc>
      </w:tr>
      <w:tr w:rsidR="000D0440" w:rsidRPr="00004199" w:rsidTr="0063605B">
        <w:trPr>
          <w:gridAfter w:val="1"/>
          <w:wAfter w:w="134" w:type="dxa"/>
          <w:trHeight w:val="705"/>
        </w:trPr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Показатели задачи подпрограммы и их значения (с детализацией по годам реализации)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Показатели задачи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год</w:t>
            </w:r>
            <w:r w:rsidRPr="00004199">
              <w:rPr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год (прогноз)</w:t>
            </w:r>
          </w:p>
        </w:tc>
      </w:tr>
      <w:tr w:rsidR="000D0440" w:rsidRPr="00004199" w:rsidTr="0063605B">
        <w:trPr>
          <w:gridAfter w:val="1"/>
          <w:wAfter w:w="134" w:type="dxa"/>
          <w:trHeight w:val="1425"/>
        </w:trPr>
        <w:tc>
          <w:tcPr>
            <w:tcW w:w="22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Показатель задачи 1. </w:t>
            </w:r>
            <w:r w:rsidRPr="00004199">
              <w:rPr>
                <w:color w:val="000000"/>
                <w:sz w:val="24"/>
                <w:szCs w:val="24"/>
              </w:rPr>
              <w:br/>
              <w:t>1. Доля педагогических работников с высшим образованием в ДОУ, СОШ, УДОД,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0D0440" w:rsidRPr="00004199" w:rsidTr="0063605B">
        <w:trPr>
          <w:gridAfter w:val="1"/>
          <w:wAfter w:w="134" w:type="dxa"/>
          <w:trHeight w:val="1425"/>
        </w:trPr>
        <w:tc>
          <w:tcPr>
            <w:tcW w:w="22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Показатель задачи 1. </w:t>
            </w:r>
            <w:r w:rsidRPr="00004199">
              <w:rPr>
                <w:color w:val="000000"/>
                <w:sz w:val="24"/>
                <w:szCs w:val="24"/>
              </w:rPr>
              <w:br/>
              <w:t>2. Доля педагогических работников с первой и высшей квалификационной категорией в общей численности педагогических работников,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0D0440" w:rsidRPr="00004199" w:rsidTr="0063605B">
        <w:trPr>
          <w:gridAfter w:val="1"/>
          <w:wAfter w:w="134" w:type="dxa"/>
          <w:trHeight w:val="1425"/>
        </w:trPr>
        <w:tc>
          <w:tcPr>
            <w:tcW w:w="22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Показатель задачи 1. </w:t>
            </w:r>
            <w:r w:rsidRPr="00004199">
              <w:rPr>
                <w:color w:val="000000"/>
                <w:sz w:val="24"/>
                <w:szCs w:val="24"/>
              </w:rPr>
              <w:br/>
              <w:t>3. Доля молодых специалистов в общей численности педагогических работников,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0D0440" w:rsidRPr="00004199" w:rsidTr="0063605B">
        <w:trPr>
          <w:gridAfter w:val="1"/>
          <w:wAfter w:w="134" w:type="dxa"/>
          <w:trHeight w:val="1800"/>
        </w:trPr>
        <w:tc>
          <w:tcPr>
            <w:tcW w:w="22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Показатель задачи 1. </w:t>
            </w:r>
            <w:r w:rsidRPr="00004199">
              <w:rPr>
                <w:color w:val="000000"/>
                <w:sz w:val="24"/>
                <w:szCs w:val="24"/>
              </w:rPr>
              <w:br/>
              <w:t>4.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0D0440" w:rsidRPr="00004199" w:rsidTr="0063605B">
        <w:trPr>
          <w:gridAfter w:val="1"/>
          <w:wAfter w:w="134" w:type="dxa"/>
          <w:trHeight w:val="1350"/>
        </w:trPr>
        <w:tc>
          <w:tcPr>
            <w:tcW w:w="22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Показатель задачи 2. </w:t>
            </w:r>
            <w:r w:rsidRPr="00004199">
              <w:rPr>
                <w:color w:val="000000"/>
                <w:sz w:val="24"/>
                <w:szCs w:val="24"/>
              </w:rPr>
              <w:br/>
              <w:t>Количество приобретенного ведомственного жилья, ед,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0D0440" w:rsidRPr="00004199" w:rsidTr="000D0440">
        <w:trPr>
          <w:gridAfter w:val="1"/>
          <w:wAfter w:w="134" w:type="dxa"/>
          <w:trHeight w:val="82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78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2021-2025 годы с прогнозом на 2026 и 2027 годы</w:t>
            </w:r>
          </w:p>
        </w:tc>
      </w:tr>
      <w:tr w:rsidR="000D0440" w:rsidRPr="00004199" w:rsidTr="000D0440">
        <w:trPr>
          <w:gridAfter w:val="1"/>
          <w:wAfter w:w="134" w:type="dxa"/>
          <w:trHeight w:val="705"/>
        </w:trPr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год</w:t>
            </w:r>
            <w:r w:rsidRPr="00004199">
              <w:rPr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год (прогноз)</w:t>
            </w:r>
          </w:p>
        </w:tc>
      </w:tr>
      <w:tr w:rsidR="000D0440" w:rsidRPr="00004199" w:rsidTr="000D0440">
        <w:trPr>
          <w:gridAfter w:val="1"/>
          <w:wAfter w:w="134" w:type="dxa"/>
          <w:trHeight w:val="705"/>
        </w:trPr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D0440" w:rsidRPr="00004199" w:rsidTr="000D0440">
        <w:trPr>
          <w:gridAfter w:val="1"/>
          <w:wAfter w:w="134" w:type="dxa"/>
          <w:trHeight w:val="705"/>
        </w:trPr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13 213,8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4 404,6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4 404,6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4 404,6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D0440" w:rsidRPr="00004199" w:rsidTr="000D0440">
        <w:trPr>
          <w:gridAfter w:val="1"/>
          <w:wAfter w:w="134" w:type="dxa"/>
          <w:trHeight w:val="705"/>
        </w:trPr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бюджет Томского района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D0440" w:rsidRPr="00004199" w:rsidTr="000D0440">
        <w:trPr>
          <w:gridAfter w:val="1"/>
          <w:wAfter w:w="134" w:type="dxa"/>
          <w:trHeight w:val="705"/>
        </w:trPr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D0440" w:rsidRPr="00004199" w:rsidTr="000D0440">
        <w:trPr>
          <w:gridAfter w:val="1"/>
          <w:wAfter w:w="134" w:type="dxa"/>
          <w:trHeight w:val="705"/>
        </w:trPr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 по источникам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13 420,8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B72C08" w:rsidRDefault="00B72C08" w:rsidP="001F4DA4">
      <w:pPr>
        <w:jc w:val="center"/>
        <w:rPr>
          <w:sz w:val="24"/>
          <w:szCs w:val="24"/>
        </w:rPr>
        <w:sectPr w:rsidR="00B72C08" w:rsidSect="004F24B1">
          <w:pgSz w:w="16838" w:h="11906" w:orient="landscape" w:code="9"/>
          <w:pgMar w:top="1418" w:right="395" w:bottom="566" w:left="1276" w:header="720" w:footer="1701" w:gutter="0"/>
          <w:cols w:space="708"/>
          <w:docGrid w:linePitch="272"/>
        </w:sectPr>
      </w:pPr>
    </w:p>
    <w:p w:rsidR="00FE7C12" w:rsidRPr="00004199" w:rsidRDefault="00FE7C12" w:rsidP="001F4DA4">
      <w:pPr>
        <w:jc w:val="center"/>
        <w:rPr>
          <w:sz w:val="24"/>
          <w:szCs w:val="24"/>
        </w:rPr>
      </w:pPr>
    </w:p>
    <w:p w:rsidR="00FE7C12" w:rsidRPr="00004199" w:rsidRDefault="000D0440" w:rsidP="000D044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b w:val="0"/>
          <w:sz w:val="24"/>
          <w:szCs w:val="24"/>
        </w:rPr>
        <w:t xml:space="preserve">1.ХАРАКТЕРИСТИКА СФЕРЫ РЕАЛИЗАЦИИ ПОДПРОГРАММЫ 3, ОПИСАНИЕ ОСНОВНЫХ  ПРОБЛЕМ В УКАЗАННОЙ СФЕРЕ И ПРОГНОЗ ЕЕ РАЗВИТИЯ </w:t>
      </w:r>
    </w:p>
    <w:p w:rsidR="000D0440" w:rsidRPr="00004199" w:rsidRDefault="000D0440" w:rsidP="001F4DA4">
      <w:pPr>
        <w:jc w:val="center"/>
        <w:rPr>
          <w:b/>
          <w:sz w:val="24"/>
          <w:szCs w:val="24"/>
        </w:rPr>
      </w:pPr>
    </w:p>
    <w:p w:rsidR="000D0440" w:rsidRPr="00004199" w:rsidRDefault="000D0440" w:rsidP="000D0440">
      <w:pPr>
        <w:pStyle w:val="ab"/>
        <w:ind w:left="0" w:firstLine="708"/>
        <w:jc w:val="both"/>
        <w:rPr>
          <w:color w:val="000000"/>
          <w:sz w:val="24"/>
          <w:szCs w:val="24"/>
        </w:rPr>
      </w:pPr>
      <w:r w:rsidRPr="00004199">
        <w:rPr>
          <w:color w:val="000000"/>
          <w:sz w:val="24"/>
          <w:szCs w:val="24"/>
        </w:rPr>
        <w:t xml:space="preserve">Кадровый потенциал – это ведущий ресурс в развитии эффективной системы образования. Задача развития кадрового потенциала является стратегической задачей государственной образовательной политики. </w:t>
      </w:r>
      <w:r w:rsidRPr="00004199">
        <w:rPr>
          <w:sz w:val="24"/>
          <w:szCs w:val="24"/>
        </w:rPr>
        <w:t>Проблема кадрового обеспечения, в том числе возможность снижения педагогической нагрузки преподавателей Томского района, остается актуальной по причине отсутствия «привлекательности» трудоустройства в сельские и малокомплектные школы. В связи с этим о</w:t>
      </w:r>
      <w:r w:rsidRPr="00004199">
        <w:rPr>
          <w:color w:val="000000"/>
          <w:sz w:val="24"/>
          <w:szCs w:val="24"/>
        </w:rPr>
        <w:t>сновными задачами подпрограммы «Развитие кадрового потенциала образовательных организаций Томского района» на ближайшее время являются совершенствование системы профессионального роста, стимулирование и поддержка педагогических работников образовательных организаций. Для решения вышеуказанных мероприятий в подпрограмме представлены ряд мероприятий.</w:t>
      </w:r>
    </w:p>
    <w:p w:rsidR="000D0440" w:rsidRPr="00004199" w:rsidRDefault="000D0440" w:rsidP="000D0440">
      <w:pPr>
        <w:pStyle w:val="ab"/>
        <w:ind w:left="0" w:firstLine="708"/>
        <w:jc w:val="both"/>
        <w:rPr>
          <w:color w:val="000000"/>
          <w:sz w:val="24"/>
          <w:szCs w:val="24"/>
        </w:rPr>
      </w:pPr>
      <w:r w:rsidRPr="00004199">
        <w:rPr>
          <w:color w:val="000000"/>
          <w:sz w:val="24"/>
          <w:szCs w:val="24"/>
        </w:rPr>
        <w:t xml:space="preserve">Статистика относительно количества сотрудников образовательных организаций Томского района представлена в  Таблице: </w:t>
      </w:r>
    </w:p>
    <w:p w:rsidR="000D0440" w:rsidRPr="00004199" w:rsidRDefault="000D0440" w:rsidP="000D0440">
      <w:pPr>
        <w:pStyle w:val="ab"/>
        <w:ind w:left="0" w:firstLine="708"/>
        <w:jc w:val="right"/>
        <w:rPr>
          <w:i/>
          <w:color w:val="000000"/>
          <w:sz w:val="24"/>
          <w:szCs w:val="24"/>
        </w:rPr>
      </w:pPr>
      <w:r w:rsidRPr="00004199">
        <w:rPr>
          <w:i/>
          <w:color w:val="000000"/>
          <w:sz w:val="24"/>
          <w:szCs w:val="24"/>
        </w:rPr>
        <w:t>Таблица 1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2552"/>
        <w:gridCol w:w="2693"/>
      </w:tblGrid>
      <w:tr w:rsidR="000D0440" w:rsidRPr="00004199" w:rsidTr="004509CF">
        <w:trPr>
          <w:trHeight w:val="276"/>
        </w:trPr>
        <w:tc>
          <w:tcPr>
            <w:tcW w:w="4219" w:type="dxa"/>
            <w:vMerge w:val="restart"/>
          </w:tcPr>
          <w:p w:rsidR="000D0440" w:rsidRPr="00004199" w:rsidRDefault="000D0440" w:rsidP="004509CF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 w:rsidRPr="00004199">
              <w:rPr>
                <w:b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52" w:type="dxa"/>
            <w:vMerge w:val="restart"/>
          </w:tcPr>
          <w:p w:rsidR="000D0440" w:rsidRPr="00004199" w:rsidRDefault="000D0440" w:rsidP="004509CF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 w:rsidRPr="00004199">
              <w:rPr>
                <w:b/>
                <w:sz w:val="24"/>
                <w:szCs w:val="24"/>
              </w:rPr>
              <w:t>Всего сотрудников</w:t>
            </w:r>
          </w:p>
        </w:tc>
        <w:tc>
          <w:tcPr>
            <w:tcW w:w="2693" w:type="dxa"/>
            <w:vMerge w:val="restart"/>
          </w:tcPr>
          <w:p w:rsidR="000D0440" w:rsidRPr="00004199" w:rsidRDefault="000D0440" w:rsidP="004509CF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 w:rsidRPr="00004199">
              <w:rPr>
                <w:b/>
                <w:sz w:val="24"/>
                <w:szCs w:val="24"/>
              </w:rPr>
              <w:t>Из них педагоги</w:t>
            </w:r>
          </w:p>
        </w:tc>
      </w:tr>
      <w:tr w:rsidR="000D0440" w:rsidRPr="00004199" w:rsidTr="004509CF">
        <w:trPr>
          <w:trHeight w:val="276"/>
        </w:trPr>
        <w:tc>
          <w:tcPr>
            <w:tcW w:w="4219" w:type="dxa"/>
            <w:vMerge/>
          </w:tcPr>
          <w:p w:rsidR="000D0440" w:rsidRPr="00004199" w:rsidRDefault="000D0440" w:rsidP="0045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0440" w:rsidRPr="00004199" w:rsidRDefault="000D0440" w:rsidP="004509CF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D0440" w:rsidRPr="00004199" w:rsidRDefault="000D0440" w:rsidP="004509CF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0D0440" w:rsidRPr="00004199" w:rsidTr="004509CF">
        <w:trPr>
          <w:trHeight w:val="276"/>
        </w:trPr>
        <w:tc>
          <w:tcPr>
            <w:tcW w:w="4219" w:type="dxa"/>
            <w:vMerge/>
          </w:tcPr>
          <w:p w:rsidR="000D0440" w:rsidRPr="00004199" w:rsidRDefault="000D0440" w:rsidP="004509C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0440" w:rsidRPr="00004199" w:rsidRDefault="000D0440" w:rsidP="004509C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D0440" w:rsidRPr="00004199" w:rsidRDefault="000D0440" w:rsidP="004509CF">
            <w:pPr>
              <w:rPr>
                <w:sz w:val="24"/>
                <w:szCs w:val="24"/>
              </w:rPr>
            </w:pPr>
          </w:p>
        </w:tc>
      </w:tr>
      <w:tr w:rsidR="000D0440" w:rsidRPr="00004199" w:rsidTr="004509CF">
        <w:tc>
          <w:tcPr>
            <w:tcW w:w="4219" w:type="dxa"/>
          </w:tcPr>
          <w:p w:rsidR="000D0440" w:rsidRPr="00004199" w:rsidRDefault="000D0440" w:rsidP="004509CF">
            <w:pPr>
              <w:rPr>
                <w:sz w:val="24"/>
                <w:szCs w:val="24"/>
              </w:rPr>
            </w:pPr>
            <w:r w:rsidRPr="00004199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552" w:type="dxa"/>
          </w:tcPr>
          <w:p w:rsidR="000D0440" w:rsidRPr="00004199" w:rsidRDefault="000D0440" w:rsidP="004509CF">
            <w:pPr>
              <w:jc w:val="center"/>
              <w:rPr>
                <w:sz w:val="24"/>
                <w:szCs w:val="24"/>
              </w:rPr>
            </w:pPr>
            <w:r w:rsidRPr="00004199">
              <w:rPr>
                <w:sz w:val="24"/>
                <w:szCs w:val="24"/>
              </w:rPr>
              <w:t>1546</w:t>
            </w:r>
          </w:p>
        </w:tc>
        <w:tc>
          <w:tcPr>
            <w:tcW w:w="2693" w:type="dxa"/>
          </w:tcPr>
          <w:p w:rsidR="000D0440" w:rsidRPr="00004199" w:rsidRDefault="000D0440" w:rsidP="004509CF">
            <w:pPr>
              <w:jc w:val="center"/>
              <w:rPr>
                <w:sz w:val="24"/>
                <w:szCs w:val="24"/>
              </w:rPr>
            </w:pPr>
            <w:r w:rsidRPr="00004199">
              <w:rPr>
                <w:sz w:val="24"/>
                <w:szCs w:val="24"/>
              </w:rPr>
              <w:t>921</w:t>
            </w:r>
          </w:p>
        </w:tc>
      </w:tr>
      <w:tr w:rsidR="000D0440" w:rsidRPr="00004199" w:rsidTr="004509CF">
        <w:tc>
          <w:tcPr>
            <w:tcW w:w="4219" w:type="dxa"/>
          </w:tcPr>
          <w:p w:rsidR="000D0440" w:rsidRPr="00004199" w:rsidRDefault="000D0440" w:rsidP="004509CF">
            <w:pPr>
              <w:rPr>
                <w:sz w:val="24"/>
                <w:szCs w:val="24"/>
              </w:rPr>
            </w:pPr>
            <w:r w:rsidRPr="00004199">
              <w:rPr>
                <w:sz w:val="24"/>
                <w:szCs w:val="24"/>
              </w:rPr>
              <w:t>Организации дошкольного образования</w:t>
            </w:r>
          </w:p>
        </w:tc>
        <w:tc>
          <w:tcPr>
            <w:tcW w:w="2552" w:type="dxa"/>
          </w:tcPr>
          <w:p w:rsidR="000D0440" w:rsidRPr="00004199" w:rsidRDefault="000D0440" w:rsidP="004509CF">
            <w:pPr>
              <w:jc w:val="center"/>
              <w:rPr>
                <w:sz w:val="24"/>
                <w:szCs w:val="24"/>
              </w:rPr>
            </w:pPr>
            <w:r w:rsidRPr="00004199">
              <w:rPr>
                <w:sz w:val="24"/>
                <w:szCs w:val="24"/>
              </w:rPr>
              <w:t>752</w:t>
            </w:r>
          </w:p>
        </w:tc>
        <w:tc>
          <w:tcPr>
            <w:tcW w:w="2693" w:type="dxa"/>
          </w:tcPr>
          <w:p w:rsidR="000D0440" w:rsidRPr="00004199" w:rsidRDefault="000D0440" w:rsidP="004509CF">
            <w:pPr>
              <w:jc w:val="center"/>
              <w:rPr>
                <w:sz w:val="24"/>
                <w:szCs w:val="24"/>
              </w:rPr>
            </w:pPr>
            <w:r w:rsidRPr="00004199">
              <w:rPr>
                <w:sz w:val="24"/>
                <w:szCs w:val="24"/>
              </w:rPr>
              <w:t>332</w:t>
            </w:r>
          </w:p>
        </w:tc>
      </w:tr>
      <w:tr w:rsidR="000D0440" w:rsidRPr="00004199" w:rsidTr="004509CF">
        <w:tc>
          <w:tcPr>
            <w:tcW w:w="4219" w:type="dxa"/>
          </w:tcPr>
          <w:p w:rsidR="000D0440" w:rsidRPr="00004199" w:rsidRDefault="000D0440" w:rsidP="004509CF">
            <w:pPr>
              <w:spacing w:before="100" w:beforeAutospacing="1"/>
              <w:rPr>
                <w:sz w:val="24"/>
                <w:szCs w:val="24"/>
              </w:rPr>
            </w:pPr>
            <w:r w:rsidRPr="00004199">
              <w:rPr>
                <w:sz w:val="24"/>
                <w:szCs w:val="24"/>
              </w:rPr>
              <w:t>Организации дополнительное образования</w:t>
            </w:r>
          </w:p>
        </w:tc>
        <w:tc>
          <w:tcPr>
            <w:tcW w:w="2552" w:type="dxa"/>
          </w:tcPr>
          <w:p w:rsidR="000D0440" w:rsidRPr="00004199" w:rsidRDefault="000D0440" w:rsidP="004509CF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004199">
              <w:rPr>
                <w:sz w:val="24"/>
                <w:szCs w:val="24"/>
              </w:rPr>
              <w:t>153</w:t>
            </w:r>
          </w:p>
        </w:tc>
        <w:tc>
          <w:tcPr>
            <w:tcW w:w="2693" w:type="dxa"/>
          </w:tcPr>
          <w:p w:rsidR="000D0440" w:rsidRPr="00004199" w:rsidRDefault="000D0440" w:rsidP="004509CF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004199">
              <w:rPr>
                <w:sz w:val="24"/>
                <w:szCs w:val="24"/>
              </w:rPr>
              <w:t>112</w:t>
            </w:r>
          </w:p>
        </w:tc>
      </w:tr>
      <w:tr w:rsidR="000D0440" w:rsidRPr="00004199" w:rsidTr="004509CF">
        <w:tc>
          <w:tcPr>
            <w:tcW w:w="4219" w:type="dxa"/>
          </w:tcPr>
          <w:p w:rsidR="000D0440" w:rsidRPr="00004199" w:rsidRDefault="000D0440" w:rsidP="004509CF">
            <w:pPr>
              <w:spacing w:before="100" w:beforeAutospacing="1"/>
              <w:rPr>
                <w:b/>
                <w:sz w:val="24"/>
                <w:szCs w:val="24"/>
              </w:rPr>
            </w:pPr>
            <w:r w:rsidRPr="0000419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0D0440" w:rsidRPr="00004199" w:rsidRDefault="000D0440" w:rsidP="004509CF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 w:rsidRPr="00004199">
              <w:rPr>
                <w:b/>
                <w:sz w:val="24"/>
                <w:szCs w:val="24"/>
              </w:rPr>
              <w:t>2451</w:t>
            </w:r>
          </w:p>
        </w:tc>
        <w:tc>
          <w:tcPr>
            <w:tcW w:w="2693" w:type="dxa"/>
          </w:tcPr>
          <w:p w:rsidR="000D0440" w:rsidRPr="00004199" w:rsidRDefault="000D0440" w:rsidP="004509CF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 w:rsidRPr="00004199">
              <w:rPr>
                <w:b/>
                <w:sz w:val="24"/>
                <w:szCs w:val="24"/>
              </w:rPr>
              <w:t>1365</w:t>
            </w:r>
          </w:p>
        </w:tc>
      </w:tr>
    </w:tbl>
    <w:p w:rsidR="000D0440" w:rsidRPr="00004199" w:rsidRDefault="000D0440" w:rsidP="000D0440">
      <w:pPr>
        <w:ind w:firstLine="708"/>
        <w:jc w:val="both"/>
        <w:rPr>
          <w:bCs/>
          <w:sz w:val="24"/>
          <w:szCs w:val="24"/>
        </w:rPr>
      </w:pPr>
    </w:p>
    <w:p w:rsidR="000D0440" w:rsidRPr="00004199" w:rsidRDefault="000D0440" w:rsidP="000D0440">
      <w:pPr>
        <w:ind w:firstLine="708"/>
        <w:jc w:val="both"/>
        <w:rPr>
          <w:bCs/>
          <w:sz w:val="24"/>
          <w:szCs w:val="24"/>
        </w:rPr>
      </w:pPr>
      <w:r w:rsidRPr="00004199">
        <w:rPr>
          <w:bCs/>
          <w:sz w:val="24"/>
          <w:szCs w:val="24"/>
        </w:rPr>
        <w:t>В рамках мероприятий, направленных на стимулирование и поддержку педагогических работников, немаловажную роль играет материальная поддержка. Так, в рамках реализации «майских» Указов Президента РФ  2012 года, муниципальных «дорожных карт» ежегодно осуществлялось повышение заработной платы работников муниципальных учреждений в сфере образования. В 2019 году среднемесячная заработная плата, с учетом стимулирующих выплат и надбавок,  составила:</w:t>
      </w:r>
    </w:p>
    <w:p w:rsidR="000D0440" w:rsidRPr="00004199" w:rsidRDefault="000D0440" w:rsidP="000D044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004199">
        <w:rPr>
          <w:bCs/>
          <w:sz w:val="24"/>
          <w:szCs w:val="24"/>
        </w:rPr>
        <w:t>в сфере общего образования – 30436,3 руб., рост на 102,5 % к уровню 2018 г.;</w:t>
      </w:r>
    </w:p>
    <w:p w:rsidR="000D0440" w:rsidRPr="00004199" w:rsidRDefault="000D0440" w:rsidP="000D044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004199">
        <w:rPr>
          <w:bCs/>
          <w:sz w:val="24"/>
          <w:szCs w:val="24"/>
        </w:rPr>
        <w:t>в сфере дошкольного образования  - 28744,4 руб., рост на 105,9 %;</w:t>
      </w:r>
    </w:p>
    <w:p w:rsidR="000D0440" w:rsidRPr="00004199" w:rsidRDefault="000D0440" w:rsidP="000D0440">
      <w:pPr>
        <w:numPr>
          <w:ilvl w:val="0"/>
          <w:numId w:val="6"/>
        </w:numPr>
        <w:tabs>
          <w:tab w:val="clear" w:pos="720"/>
        </w:tabs>
        <w:ind w:left="0" w:firstLine="360"/>
        <w:jc w:val="both"/>
        <w:rPr>
          <w:bCs/>
          <w:sz w:val="24"/>
          <w:szCs w:val="24"/>
        </w:rPr>
      </w:pPr>
      <w:r w:rsidRPr="00004199">
        <w:rPr>
          <w:bCs/>
          <w:sz w:val="24"/>
          <w:szCs w:val="24"/>
        </w:rPr>
        <w:t xml:space="preserve">педагогические работники организаций дополнительного образования детей – 32207,7 руб., рост на 97,8 % (в области культуры) и 30650,5 руб., рост на 100,8 %. (в области физической культуры и спорта). </w:t>
      </w:r>
    </w:p>
    <w:p w:rsidR="000D0440" w:rsidRPr="00004199" w:rsidRDefault="000D0440" w:rsidP="000D0440">
      <w:pPr>
        <w:ind w:firstLine="708"/>
        <w:jc w:val="both"/>
        <w:rPr>
          <w:bCs/>
          <w:sz w:val="24"/>
          <w:szCs w:val="24"/>
        </w:rPr>
      </w:pPr>
      <w:r w:rsidRPr="00004199">
        <w:rPr>
          <w:bCs/>
          <w:sz w:val="24"/>
          <w:szCs w:val="24"/>
        </w:rPr>
        <w:t>Задача муниципалитета сохранить положительные тенденции в этом направлении поддержки педагогов.</w:t>
      </w:r>
    </w:p>
    <w:p w:rsidR="000D0440" w:rsidRPr="00004199" w:rsidRDefault="000D0440" w:rsidP="000D0440">
      <w:pPr>
        <w:pStyle w:val="ad"/>
        <w:spacing w:before="0" w:beforeAutospacing="0" w:after="0" w:afterAutospacing="0"/>
        <w:ind w:firstLine="708"/>
        <w:jc w:val="both"/>
        <w:rPr>
          <w:bCs/>
        </w:rPr>
      </w:pPr>
      <w:r w:rsidRPr="00004199">
        <w:rPr>
          <w:bCs/>
        </w:rPr>
        <w:t>Характеристика кадрового потенциала складывается из ряда показателей. Немаловажным показателем, в том числе и в реализации мероприятий, направленных на развитие кадрового потенциала Томского района, является показатель уровня квалификации педагогов. Аттестация играет ведущую роль в оценке деятельности педагогов, в том числе и в размере материальной поддержки. В Томском районе процедура аттестации успешно отработана не только с педагогическими работниками, но и с руководителями образовательных организаций. Статистика показывает, что 40% педагогов имеют высшую и первую квалификационную категорию. В перспективе – сохранить эти показатели. С этой целью в муниципалитете организована система работы по привлечению педагогов к участию в различных методических мероприятиях разного уровня, в профессиональных конкурсах.</w:t>
      </w:r>
      <w:r w:rsidRPr="00004199">
        <w:t xml:space="preserve"> В районе прошли курсы повышения квалификации и обучились по программам дополнительного профессионального образования 915 человек педагогического и руководящего состава. Наиболее востребованными для педагогов школ стали курсы, формирующие предметные, технические и управленческие компетенции. Педагоги района на протяжении 3-х последних лет являются участниками ежегодных исследований компетенций учителей, обеспечивающих формирование предметных результатов, организованных  Министерством просвещения РФ и с 2019 года Рособрнадзором РФ. За этот период более 250 учителей-предметников по всем школьным дисциплинам показали положительные результаты в вышеуказанной процедуре. </w:t>
      </w:r>
      <w:r w:rsidRPr="00004199">
        <w:rPr>
          <w:bCs/>
        </w:rPr>
        <w:t xml:space="preserve">Ежегодно педагоги образовательных организаций района успешно принимают  участие в различных профессиональных конкурсах и становятся победителями и лауреатами. </w:t>
      </w:r>
      <w:r w:rsidRPr="00004199">
        <w:t xml:space="preserve">С началом реализации в сентябре 2019 года проекта «Учитель будущего» перед муниципалитетом стоит задача обновить не только формы организации мероприятий для педагогов, но и их содержание.  </w:t>
      </w:r>
    </w:p>
    <w:p w:rsidR="000D0440" w:rsidRPr="00004199" w:rsidRDefault="000D0440" w:rsidP="000D0440">
      <w:pPr>
        <w:ind w:firstLine="360"/>
        <w:jc w:val="both"/>
        <w:rPr>
          <w:bCs/>
          <w:sz w:val="24"/>
          <w:szCs w:val="24"/>
        </w:rPr>
      </w:pPr>
      <w:r w:rsidRPr="00004199">
        <w:rPr>
          <w:bCs/>
          <w:sz w:val="24"/>
          <w:szCs w:val="24"/>
        </w:rPr>
        <w:tab/>
        <w:t>Следующий показатель, характеризующий кадровый потенциал – это возраст педагогов. Следует отметить, что в Томском районе 64% составляют педагоги в возрасте от 35 до 60 лет; педагоги пенсионного возраста, работающие в образовательных организациях, составляют 11% от общего педагогического состава. Ежегодно в образовательные организации района приходит в среднем 22 молодых специалиста,  на сегодняшний день доля молодых специалистов составляет 27%. Таким образом, задача привлечения и закрепления в образовательных организациях молодых специалистов является для муниципальной системы образования актуальной.</w:t>
      </w:r>
    </w:p>
    <w:p w:rsidR="000D0440" w:rsidRPr="00004199" w:rsidRDefault="000D0440" w:rsidP="001F4DA4">
      <w:pPr>
        <w:jc w:val="center"/>
        <w:rPr>
          <w:b/>
          <w:sz w:val="24"/>
          <w:szCs w:val="24"/>
        </w:rPr>
      </w:pPr>
    </w:p>
    <w:p w:rsidR="000D0440" w:rsidRPr="0063605B" w:rsidRDefault="000D0440" w:rsidP="0063605B">
      <w:pPr>
        <w:pStyle w:val="ab"/>
        <w:numPr>
          <w:ilvl w:val="0"/>
          <w:numId w:val="12"/>
        </w:numPr>
        <w:jc w:val="center"/>
        <w:rPr>
          <w:sz w:val="24"/>
          <w:szCs w:val="24"/>
        </w:rPr>
      </w:pPr>
      <w:r w:rsidRPr="0063605B">
        <w:rPr>
          <w:sz w:val="24"/>
          <w:szCs w:val="24"/>
        </w:rPr>
        <w:t>ЦЕЛЬ И ЗАДАЧИ ПОДПРОГРАММЫ 3.</w:t>
      </w:r>
    </w:p>
    <w:p w:rsidR="00E472DC" w:rsidRPr="00004199" w:rsidRDefault="00E472DC" w:rsidP="00E472DC">
      <w:pPr>
        <w:pStyle w:val="ab"/>
        <w:rPr>
          <w:sz w:val="24"/>
          <w:szCs w:val="24"/>
        </w:rPr>
      </w:pPr>
    </w:p>
    <w:p w:rsidR="000D0440" w:rsidRPr="00004199" w:rsidRDefault="000D0440" w:rsidP="000D044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Цель подпрограммы - развитие кадрового потенциала в системе дошкольного, общего и дополнительного образования детей.</w:t>
      </w:r>
    </w:p>
    <w:p w:rsidR="000D0440" w:rsidRPr="00004199" w:rsidRDefault="000D0440" w:rsidP="000D0440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Задачи подпрограммы: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938"/>
      </w:tblGrid>
      <w:tr w:rsidR="000D0440" w:rsidRPr="00004199" w:rsidTr="00B72C08">
        <w:trPr>
          <w:trHeight w:val="705"/>
        </w:trPr>
        <w:tc>
          <w:tcPr>
            <w:tcW w:w="9938" w:type="dxa"/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ind w:left="-93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  <w:r w:rsidR="00E472DC" w:rsidRPr="00004199">
              <w:rPr>
                <w:color w:val="000000"/>
                <w:sz w:val="24"/>
                <w:szCs w:val="24"/>
              </w:rPr>
              <w:t>.</w:t>
            </w:r>
          </w:p>
        </w:tc>
      </w:tr>
      <w:tr w:rsidR="000D0440" w:rsidRPr="00004199" w:rsidTr="00B72C08">
        <w:trPr>
          <w:trHeight w:val="390"/>
        </w:trPr>
        <w:tc>
          <w:tcPr>
            <w:tcW w:w="9938" w:type="dxa"/>
            <w:shd w:val="clear" w:color="auto" w:fill="auto"/>
            <w:vAlign w:val="center"/>
            <w:hideMark/>
          </w:tcPr>
          <w:p w:rsidR="000D0440" w:rsidRPr="00004199" w:rsidRDefault="000D0440" w:rsidP="00E472DC">
            <w:pPr>
              <w:ind w:left="-93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 Приобретение ведомственного жилья для работников муниципальных образовательных организаций Томского района</w:t>
            </w:r>
            <w:r w:rsidR="00E472DC" w:rsidRPr="00004199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B72C08" w:rsidRDefault="00B72C08" w:rsidP="000D0440">
      <w:pPr>
        <w:rPr>
          <w:b/>
          <w:sz w:val="24"/>
          <w:szCs w:val="24"/>
        </w:rPr>
        <w:sectPr w:rsidR="00B72C08" w:rsidSect="00B72C08">
          <w:pgSz w:w="11906" w:h="16838" w:code="9"/>
          <w:pgMar w:top="395" w:right="566" w:bottom="1276" w:left="1418" w:header="720" w:footer="1701" w:gutter="0"/>
          <w:cols w:space="708"/>
          <w:docGrid w:linePitch="272"/>
        </w:sectPr>
      </w:pPr>
    </w:p>
    <w:p w:rsidR="000D0440" w:rsidRPr="00004199" w:rsidRDefault="000D0440" w:rsidP="000D0440">
      <w:pPr>
        <w:rPr>
          <w:b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"/>
        <w:gridCol w:w="3688"/>
        <w:gridCol w:w="1407"/>
        <w:gridCol w:w="1541"/>
        <w:gridCol w:w="1562"/>
        <w:gridCol w:w="3497"/>
        <w:gridCol w:w="1559"/>
        <w:gridCol w:w="1276"/>
      </w:tblGrid>
      <w:tr w:rsidR="0046044E" w:rsidRPr="00004199" w:rsidTr="0046044E">
        <w:trPr>
          <w:trHeight w:val="330"/>
        </w:trPr>
        <w:tc>
          <w:tcPr>
            <w:tcW w:w="1504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44E" w:rsidRPr="0063605B" w:rsidRDefault="0046044E" w:rsidP="0063605B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63605B">
              <w:rPr>
                <w:color w:val="000000"/>
                <w:sz w:val="24"/>
                <w:szCs w:val="24"/>
              </w:rPr>
              <w:t>ПЕРЕЧЕНЬ ПОКАЗАТЕЛЕЙ ЦЕЛИ И ЗАДАЧ ПОДПРОГРАММЫ 3</w:t>
            </w:r>
            <w:r w:rsidRPr="0063605B">
              <w:rPr>
                <w:color w:val="000000"/>
                <w:sz w:val="24"/>
                <w:szCs w:val="24"/>
              </w:rPr>
              <w:br/>
              <w:t>И СВЕДЕНИЯ О ПОРЯДКЕ СБОРА ИНФОРМАЦИИ</w:t>
            </w:r>
            <w:r w:rsidRPr="0063605B">
              <w:rPr>
                <w:color w:val="000000"/>
                <w:sz w:val="24"/>
                <w:szCs w:val="24"/>
              </w:rPr>
              <w:br/>
              <w:t>ПО ПОКАЗАТЕЛЯМ И МЕТОДИКЕ ИХ РАСЧЕТА</w:t>
            </w:r>
          </w:p>
        </w:tc>
      </w:tr>
      <w:tr w:rsidR="0046044E" w:rsidRPr="00004199" w:rsidTr="0046044E">
        <w:trPr>
          <w:trHeight w:val="330"/>
        </w:trPr>
        <w:tc>
          <w:tcPr>
            <w:tcW w:w="1504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4E" w:rsidRPr="00004199" w:rsidRDefault="0046044E" w:rsidP="0046044E">
            <w:pPr>
              <w:rPr>
                <w:color w:val="000000"/>
                <w:sz w:val="24"/>
                <w:szCs w:val="24"/>
              </w:rPr>
            </w:pPr>
          </w:p>
        </w:tc>
      </w:tr>
      <w:tr w:rsidR="0046044E" w:rsidRPr="00004199" w:rsidTr="0046044E">
        <w:trPr>
          <w:trHeight w:val="330"/>
        </w:trPr>
        <w:tc>
          <w:tcPr>
            <w:tcW w:w="1504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4E" w:rsidRPr="00004199" w:rsidRDefault="0046044E" w:rsidP="0046044E">
            <w:pPr>
              <w:rPr>
                <w:color w:val="000000"/>
                <w:sz w:val="24"/>
                <w:szCs w:val="24"/>
              </w:rPr>
            </w:pPr>
          </w:p>
        </w:tc>
      </w:tr>
      <w:tr w:rsidR="0046044E" w:rsidRPr="00004199" w:rsidTr="0046044E">
        <w:trPr>
          <w:trHeight w:val="33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4E" w:rsidRPr="00004199" w:rsidRDefault="0046044E" w:rsidP="004604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4E" w:rsidRPr="00004199" w:rsidRDefault="0046044E" w:rsidP="004604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4E" w:rsidRPr="00004199" w:rsidRDefault="0046044E" w:rsidP="004604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4E" w:rsidRPr="00004199" w:rsidRDefault="0046044E" w:rsidP="004604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4E" w:rsidRPr="00004199" w:rsidRDefault="0046044E" w:rsidP="004604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4E" w:rsidRPr="00004199" w:rsidRDefault="0046044E" w:rsidP="004604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4E" w:rsidRPr="00004199" w:rsidRDefault="0046044E" w:rsidP="004604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4E" w:rsidRPr="00004199" w:rsidRDefault="0046044E" w:rsidP="0046044E">
            <w:pPr>
              <w:rPr>
                <w:color w:val="000000"/>
                <w:sz w:val="24"/>
                <w:szCs w:val="24"/>
              </w:rPr>
            </w:pPr>
          </w:p>
        </w:tc>
      </w:tr>
      <w:tr w:rsidR="0046044E" w:rsidRPr="00004199" w:rsidTr="0046044E">
        <w:trPr>
          <w:trHeight w:val="12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Алгоритм формирования (формула) расчета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Метод сбора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46044E" w:rsidRPr="00004199" w:rsidTr="0046044E">
        <w:trPr>
          <w:trHeight w:val="33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44E" w:rsidRPr="00004199" w:rsidRDefault="0046044E" w:rsidP="0046044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Показатели цели подпрограммы</w:t>
            </w:r>
          </w:p>
        </w:tc>
      </w:tr>
      <w:tr w:rsidR="0046044E" w:rsidRPr="00004199" w:rsidTr="0046044E">
        <w:trPr>
          <w:trHeight w:val="24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Дквф = (К1 / К2) x 100%, где: Дквф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46044E" w:rsidRPr="00004199" w:rsidTr="0046044E">
        <w:trPr>
          <w:trHeight w:val="33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044E" w:rsidRPr="00004199" w:rsidRDefault="0046044E" w:rsidP="0046044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Показатели задачи подпрограммы</w:t>
            </w:r>
          </w:p>
        </w:tc>
      </w:tr>
      <w:tr w:rsidR="0046044E" w:rsidRPr="00004199" w:rsidTr="0046044E">
        <w:trPr>
          <w:trHeight w:val="24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1.</w:t>
            </w:r>
            <w:r w:rsidRPr="00004199">
              <w:rPr>
                <w:color w:val="000000"/>
                <w:sz w:val="24"/>
                <w:szCs w:val="24"/>
              </w:rPr>
              <w:br/>
              <w:t>Доля педагогических работников с высшим образованием в ДОУ, СОШ, УДОД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Д1 = (К1 / К2) x 100%, где: Д1 - доля педагогических работников с высшим образованием в ДОУ, СОШ, УДОД; К1 – количество педагогических работников с высшим образованием в ДОУ, СОШ, УДОД; К2 –общее количество педагогических работников в ДОУ, СОШ, УДОД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46044E" w:rsidRPr="00004199" w:rsidTr="0046044E">
        <w:trPr>
          <w:trHeight w:val="268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1.</w:t>
            </w:r>
            <w:r w:rsidRPr="00004199">
              <w:rPr>
                <w:color w:val="000000"/>
                <w:sz w:val="24"/>
                <w:szCs w:val="24"/>
              </w:rPr>
              <w:br/>
              <w:t>Доля педагогических работников с первой и высшей квалификационной категорией в общей численности педагогических работников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календарный год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Д2 = (К1 / К2) x 100%, где: Д2 - доля педагогических работников с первой и высшей квалификационной категорией в общей численности педагогических работников; К1 – количество педагогических работников с первой и высшей квалификационной категорией ; К2 –общее количество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46044E" w:rsidRPr="00004199" w:rsidTr="0046044E">
        <w:trPr>
          <w:trHeight w:val="190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1.</w:t>
            </w:r>
            <w:r w:rsidRPr="00004199">
              <w:rPr>
                <w:color w:val="000000"/>
                <w:sz w:val="24"/>
                <w:szCs w:val="24"/>
              </w:rPr>
              <w:br/>
              <w:t>Доля молодых специалистов в общей численности педагогических работников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календарный год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Д3 = (К1/К2) х 100%, где: Д3 - доля молодых специалистов в общей численности педагогических работников; К1 - количество молодых специалистов; К2 - общее количество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46044E" w:rsidRPr="00004199" w:rsidTr="0046044E">
        <w:trPr>
          <w:trHeight w:val="322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1.</w:t>
            </w:r>
            <w:r w:rsidRPr="00004199">
              <w:rPr>
                <w:color w:val="000000"/>
                <w:sz w:val="24"/>
                <w:szCs w:val="24"/>
              </w:rPr>
              <w:br/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календарный год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Д4 = (К1/К2) х 100%, где: Д4 - доля участия педагогов в мероприятиях, направленных на повышение профессионального мастерства (повышение квалификации, семинары, мастер-классы и т.п.); К1 - количество педагогов, принявших участие в мероприятиях, направленных на повышение профессионального мастерства (повышение квалификации, семинары, мастер-классы и т.п.); К2 - общее количество педагог</w:t>
            </w:r>
            <w:r w:rsidR="000617E6">
              <w:rPr>
                <w:color w:val="000000"/>
                <w:sz w:val="24"/>
                <w:szCs w:val="24"/>
              </w:rPr>
              <w:t>огов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46044E" w:rsidRPr="00004199" w:rsidTr="0046044E">
        <w:trPr>
          <w:trHeight w:val="138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Показатель задачи 2. </w:t>
            </w:r>
            <w:r w:rsidRPr="00004199">
              <w:rPr>
                <w:color w:val="000000"/>
                <w:sz w:val="24"/>
                <w:szCs w:val="24"/>
              </w:rPr>
              <w:br/>
              <w:t>Количество приобретенного ведомственного жилья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календарный год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подсчет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</w:tbl>
    <w:p w:rsidR="000D0440" w:rsidRPr="00004199" w:rsidRDefault="000D0440" w:rsidP="001F4DA4">
      <w:pPr>
        <w:jc w:val="center"/>
        <w:rPr>
          <w:b/>
          <w:sz w:val="24"/>
          <w:szCs w:val="24"/>
        </w:rPr>
      </w:pPr>
    </w:p>
    <w:p w:rsidR="000D0440" w:rsidRPr="00004199" w:rsidRDefault="000D0440" w:rsidP="001F4DA4">
      <w:pPr>
        <w:jc w:val="center"/>
        <w:rPr>
          <w:b/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6"/>
        <w:gridCol w:w="2336"/>
        <w:gridCol w:w="1276"/>
        <w:gridCol w:w="11"/>
        <w:gridCol w:w="1832"/>
        <w:gridCol w:w="1559"/>
        <w:gridCol w:w="45"/>
        <w:gridCol w:w="232"/>
        <w:gridCol w:w="1282"/>
        <w:gridCol w:w="90"/>
        <w:gridCol w:w="232"/>
        <w:gridCol w:w="812"/>
        <w:gridCol w:w="71"/>
        <w:gridCol w:w="232"/>
        <w:gridCol w:w="973"/>
        <w:gridCol w:w="1134"/>
        <w:gridCol w:w="1559"/>
        <w:gridCol w:w="851"/>
      </w:tblGrid>
      <w:tr w:rsidR="00AC0969" w:rsidRPr="00004199" w:rsidTr="00AC0969">
        <w:trPr>
          <w:gridAfter w:val="1"/>
          <w:wAfter w:w="851" w:type="dxa"/>
          <w:trHeight w:val="330"/>
        </w:trPr>
        <w:tc>
          <w:tcPr>
            <w:tcW w:w="14332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0969" w:rsidRPr="0063605B" w:rsidRDefault="00AC0969" w:rsidP="0063605B">
            <w:pPr>
              <w:pStyle w:val="ab"/>
              <w:numPr>
                <w:ilvl w:val="0"/>
                <w:numId w:val="12"/>
              </w:numPr>
              <w:jc w:val="center"/>
              <w:rPr>
                <w:color w:val="000000"/>
                <w:sz w:val="24"/>
                <w:szCs w:val="24"/>
              </w:rPr>
            </w:pPr>
            <w:r w:rsidRPr="0063605B">
              <w:rPr>
                <w:color w:val="000000"/>
                <w:sz w:val="24"/>
                <w:szCs w:val="24"/>
              </w:rPr>
              <w:t>ПЕРЕЧЕНЬ ВЕДОМСТВЕННЫХ ЦЕЛЕВЫХ ПРОГРАММ, ОСНОВНЫХ</w:t>
            </w:r>
            <w:r w:rsidRPr="0063605B">
              <w:rPr>
                <w:color w:val="000000"/>
                <w:sz w:val="24"/>
                <w:szCs w:val="24"/>
              </w:rPr>
              <w:br/>
              <w:t xml:space="preserve"> МЕРОПРИЯТИЙ И РЕСУРСНОЕ ОБЕСПЕЧЕНИЕ РЕАЛИЗАЦИИ ПОДПРОГРАММЫ 3</w:t>
            </w:r>
          </w:p>
        </w:tc>
      </w:tr>
      <w:tr w:rsidR="00AC0969" w:rsidRPr="00004199" w:rsidTr="00AC0969">
        <w:trPr>
          <w:gridAfter w:val="1"/>
          <w:wAfter w:w="851" w:type="dxa"/>
          <w:trHeight w:val="330"/>
        </w:trPr>
        <w:tc>
          <w:tcPr>
            <w:tcW w:w="14332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</w:tr>
      <w:tr w:rsidR="00AC0969" w:rsidRPr="00004199" w:rsidTr="00AC0969">
        <w:trPr>
          <w:trHeight w:val="33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</w:tr>
      <w:tr w:rsidR="00AC0969" w:rsidRPr="00004199" w:rsidTr="00AC0969">
        <w:trPr>
          <w:gridAfter w:val="1"/>
          <w:wAfter w:w="851" w:type="dxa"/>
          <w:trHeight w:val="247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N пп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Наименование подпрограммы, задачи подпрограммы, ВЦП (основного мероприятия) государственной программы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Участник/участник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ind w:hanging="119"/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C0969" w:rsidRPr="00004199" w:rsidTr="00AC0969">
        <w:trPr>
          <w:trHeight w:val="180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бюджет Томского района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значения по годам</w:t>
            </w:r>
          </w:p>
        </w:tc>
      </w:tr>
      <w:tr w:rsidR="00AC0969" w:rsidRPr="00004199" w:rsidTr="00AC0969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</w:t>
            </w:r>
          </w:p>
        </w:tc>
      </w:tr>
      <w:tr w:rsidR="00AC0969" w:rsidRPr="00004199" w:rsidTr="00AC0969">
        <w:trPr>
          <w:gridAfter w:val="1"/>
          <w:wAfter w:w="851" w:type="dxa"/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7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Подпрограмма 3 «Развитие кадрового потенциала образовательных организаций Томского района»</w:t>
            </w:r>
          </w:p>
        </w:tc>
      </w:tr>
      <w:tr w:rsidR="00AC0969" w:rsidRPr="00004199" w:rsidTr="00AC0969">
        <w:trPr>
          <w:gridAfter w:val="1"/>
          <w:wAfter w:w="851" w:type="dxa"/>
          <w:trHeight w:val="8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67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1 подпрограммы 3.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AC0969" w:rsidRPr="00004199" w:rsidTr="00AC0969">
        <w:trPr>
          <w:trHeight w:val="63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13 420,8</w:t>
            </w:r>
          </w:p>
        </w:tc>
        <w:tc>
          <w:tcPr>
            <w:tcW w:w="1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13 213,8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</w:tr>
      <w:tr w:rsidR="00AC0969" w:rsidRPr="00004199" w:rsidTr="00AC0969">
        <w:trPr>
          <w:trHeight w:val="63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  <w:tc>
          <w:tcPr>
            <w:tcW w:w="1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4 404,6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 Доля педагогических работников с высшим образованием в ДОУ, СОШ, УДОД, %;</w:t>
            </w:r>
            <w:r w:rsidRPr="00004199">
              <w:rPr>
                <w:color w:val="000000"/>
                <w:sz w:val="24"/>
                <w:szCs w:val="24"/>
              </w:rPr>
              <w:br/>
              <w:t>2. Доля педагогических работников с первой и высшей квалификационной категорией в общей численности педагогических работников, %</w:t>
            </w:r>
            <w:r w:rsidRPr="00004199">
              <w:rPr>
                <w:color w:val="000000"/>
                <w:sz w:val="24"/>
                <w:szCs w:val="24"/>
              </w:rPr>
              <w:br/>
              <w:t>3. Доля молодых специалистов в общей численности педагогических работников, %</w:t>
            </w:r>
            <w:r w:rsidRPr="00004199">
              <w:rPr>
                <w:color w:val="000000"/>
                <w:sz w:val="24"/>
                <w:szCs w:val="24"/>
              </w:rPr>
              <w:br/>
              <w:t>4.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%</w:t>
            </w:r>
            <w:r w:rsidRPr="00004199">
              <w:rPr>
                <w:color w:val="000000"/>
                <w:sz w:val="24"/>
                <w:szCs w:val="24"/>
              </w:rPr>
              <w:br/>
            </w:r>
            <w:r w:rsidRPr="00004199">
              <w:rPr>
                <w:color w:val="000000"/>
                <w:sz w:val="24"/>
                <w:szCs w:val="24"/>
              </w:rPr>
              <w:br/>
            </w:r>
            <w:r w:rsidRPr="00004199">
              <w:rPr>
                <w:color w:val="000000"/>
                <w:sz w:val="24"/>
                <w:szCs w:val="24"/>
              </w:rPr>
              <w:br/>
            </w:r>
            <w:r w:rsidRPr="00004199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71,5; 5,6; 4; 70</w:t>
            </w:r>
          </w:p>
        </w:tc>
      </w:tr>
      <w:tr w:rsidR="00AC0969" w:rsidRPr="00004199" w:rsidTr="00AC0969">
        <w:trPr>
          <w:trHeight w:val="63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  <w:tc>
          <w:tcPr>
            <w:tcW w:w="1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4 404,6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74,5; 7,8; 5; 74</w:t>
            </w:r>
          </w:p>
        </w:tc>
      </w:tr>
      <w:tr w:rsidR="00AC0969" w:rsidRPr="00004199" w:rsidTr="00AC0969">
        <w:trPr>
          <w:trHeight w:val="63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  <w:tc>
          <w:tcPr>
            <w:tcW w:w="1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4 404,6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77,5; 10; 6; 78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459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3 231,0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3 231,0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1 077,0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1 077,0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Количество педагогических работников -  получивших надбавки к должностному окладу, ед.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64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1 077,0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1 077,0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64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1 077,0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1 077,0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2.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8 250,0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8 250,0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2 750,0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2 750,0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Количество молодых учителей -  получивших ежемесячную стипендию Губернатора Томской области, ед.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43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2 750,0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2 750,0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43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2 750,0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2 750,0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3.</w:t>
            </w:r>
            <w:r w:rsidRPr="00004199">
              <w:rPr>
                <w:color w:val="000000"/>
                <w:sz w:val="24"/>
                <w:szCs w:val="24"/>
              </w:rPr>
              <w:br/>
              <w:t>Иной межбюджетный трансферт на выплату стипендии Губернатора Томской области лучшим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лучших учителей -  получивших ежемесячную стипендию Губернатора Томской области, 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4.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1 939,8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1 732,8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646,6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577,6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лучших учителей -  получивших ежемесячную стипендию Губернатора Томской области, 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21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646,6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577,6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21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646,6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577,6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21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gridAfter w:val="1"/>
          <w:wAfter w:w="851" w:type="dxa"/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67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2 подпрограммы 3. Приобретение ведомственного жилья для работников муниципальных образовательных организаций Томского района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Приобретение ведомственного жилья для работников муниципальных образовательных организаций Томского района,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приобретенного ведомственного жилья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</w:tr>
      <w:tr w:rsidR="00AC0969" w:rsidRPr="00004199" w:rsidTr="00AC0969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Приобретение ведомственного жилья для работников муниципальных образовательных организаций Томского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приобретенного ведомственного жилья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Итого по подпрограмме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13 420,8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13 213,8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4 404,6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4 404,6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4 404,6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</w:tr>
      <w:tr w:rsidR="00AC0969" w:rsidRPr="00004199" w:rsidTr="00AC0969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</w:tr>
      <w:tr w:rsidR="00AC0969" w:rsidRPr="00004199" w:rsidTr="00AC0969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11D23" w:rsidRDefault="00811D23" w:rsidP="00811D23">
      <w:pPr>
        <w:jc w:val="right"/>
        <w:rPr>
          <w:b/>
          <w:sz w:val="24"/>
          <w:szCs w:val="24"/>
        </w:rPr>
        <w:sectPr w:rsidR="00811D23" w:rsidSect="00B72C08">
          <w:pgSz w:w="16838" w:h="11906" w:orient="landscape" w:code="9"/>
          <w:pgMar w:top="1418" w:right="395" w:bottom="566" w:left="1276" w:header="720" w:footer="1701" w:gutter="0"/>
          <w:cols w:space="708"/>
          <w:docGrid w:linePitch="272"/>
        </w:sectPr>
      </w:pPr>
    </w:p>
    <w:p w:rsidR="00811D23" w:rsidRDefault="00811D23" w:rsidP="00811D23">
      <w:pPr>
        <w:jc w:val="right"/>
        <w:rPr>
          <w:b/>
          <w:sz w:val="24"/>
          <w:szCs w:val="24"/>
        </w:rPr>
      </w:pPr>
    </w:p>
    <w:p w:rsidR="00811D23" w:rsidRPr="00811D23" w:rsidRDefault="00811D23" w:rsidP="00811D23">
      <w:pPr>
        <w:jc w:val="right"/>
        <w:rPr>
          <w:sz w:val="24"/>
          <w:szCs w:val="24"/>
        </w:rPr>
      </w:pPr>
      <w:r w:rsidRPr="00811D23">
        <w:rPr>
          <w:sz w:val="24"/>
          <w:szCs w:val="24"/>
        </w:rPr>
        <w:t xml:space="preserve">Приложение N </w:t>
      </w:r>
      <w:r>
        <w:rPr>
          <w:sz w:val="24"/>
          <w:szCs w:val="24"/>
        </w:rPr>
        <w:t>4</w:t>
      </w:r>
    </w:p>
    <w:p w:rsidR="00811D23" w:rsidRPr="00811D23" w:rsidRDefault="00811D23" w:rsidP="00811D23">
      <w:pPr>
        <w:jc w:val="right"/>
        <w:rPr>
          <w:sz w:val="24"/>
          <w:szCs w:val="24"/>
        </w:rPr>
      </w:pPr>
      <w:r w:rsidRPr="00811D23">
        <w:rPr>
          <w:sz w:val="24"/>
          <w:szCs w:val="24"/>
        </w:rPr>
        <w:t>к муниципальной программе</w:t>
      </w:r>
    </w:p>
    <w:p w:rsidR="000D0440" w:rsidRPr="00811D23" w:rsidRDefault="00811D23" w:rsidP="00811D23">
      <w:pPr>
        <w:jc w:val="right"/>
        <w:rPr>
          <w:sz w:val="24"/>
          <w:szCs w:val="24"/>
        </w:rPr>
      </w:pPr>
      <w:r w:rsidRPr="00811D23">
        <w:rPr>
          <w:sz w:val="24"/>
          <w:szCs w:val="24"/>
        </w:rPr>
        <w:t>«Развитие образования в Томском районе»</w:t>
      </w:r>
    </w:p>
    <w:p w:rsidR="006414AC" w:rsidRPr="00004199" w:rsidRDefault="006414AC" w:rsidP="001F4DA4">
      <w:pPr>
        <w:jc w:val="center"/>
        <w:rPr>
          <w:b/>
          <w:sz w:val="24"/>
          <w:szCs w:val="24"/>
        </w:rPr>
      </w:pPr>
    </w:p>
    <w:p w:rsidR="006414AC" w:rsidRPr="00A34B45" w:rsidRDefault="00A3266D" w:rsidP="001F4DA4">
      <w:pPr>
        <w:jc w:val="center"/>
        <w:rPr>
          <w:sz w:val="24"/>
          <w:szCs w:val="24"/>
        </w:rPr>
      </w:pPr>
      <w:r w:rsidRPr="00004199">
        <w:rPr>
          <w:sz w:val="24"/>
          <w:szCs w:val="24"/>
        </w:rPr>
        <w:t>ПОДПРОГРАММ</w:t>
      </w:r>
      <w:r w:rsidR="00D9348E">
        <w:rPr>
          <w:sz w:val="24"/>
          <w:szCs w:val="24"/>
        </w:rPr>
        <w:t>А</w:t>
      </w:r>
      <w:r w:rsidRPr="00004199">
        <w:rPr>
          <w:sz w:val="24"/>
          <w:szCs w:val="24"/>
        </w:rPr>
        <w:t xml:space="preserve"> 4 </w:t>
      </w:r>
      <w:r w:rsidR="00A34B45">
        <w:rPr>
          <w:sz w:val="24"/>
          <w:szCs w:val="24"/>
        </w:rPr>
        <w:t>«</w:t>
      </w:r>
      <w:r w:rsidR="00A34B45" w:rsidRPr="00A34B45">
        <w:rPr>
          <w:sz w:val="24"/>
          <w:szCs w:val="24"/>
        </w:rPr>
        <w:t xml:space="preserve">РАЗВИТИЕ СИСТЕМЫ ЗАНЯТОСТИ ОТДЫХА И ОЗДОРОВЛЕНИЯ ДЕТЕЙ ПОДРОСТКОВ И МОЛОДЕЖИ» </w:t>
      </w:r>
    </w:p>
    <w:p w:rsidR="00A3266D" w:rsidRPr="00A34B45" w:rsidRDefault="00A3266D" w:rsidP="001F4DA4">
      <w:pPr>
        <w:jc w:val="center"/>
        <w:rPr>
          <w:sz w:val="24"/>
          <w:szCs w:val="24"/>
        </w:rPr>
      </w:pPr>
    </w:p>
    <w:p w:rsidR="00A3266D" w:rsidRPr="00004199" w:rsidRDefault="00A3266D" w:rsidP="001F4DA4">
      <w:pPr>
        <w:jc w:val="center"/>
        <w:rPr>
          <w:sz w:val="24"/>
          <w:szCs w:val="24"/>
        </w:rPr>
      </w:pPr>
      <w:r w:rsidRPr="00004199">
        <w:rPr>
          <w:sz w:val="24"/>
          <w:szCs w:val="24"/>
        </w:rPr>
        <w:t xml:space="preserve">ПАСПОРТ ПОДПРОГРАММЫ 4 </w:t>
      </w:r>
      <w:r w:rsidR="00A34B45">
        <w:rPr>
          <w:sz w:val="24"/>
          <w:szCs w:val="24"/>
        </w:rPr>
        <w:t>«</w:t>
      </w:r>
      <w:r w:rsidR="00A34B45" w:rsidRPr="00A34B45">
        <w:rPr>
          <w:sz w:val="24"/>
          <w:szCs w:val="24"/>
        </w:rPr>
        <w:t>РАЗВИТИЕ СИСТЕМЫ ЗАНЯТОСТИ ОТДЫХА И ОЗДОРОВЛЕНИЯ ДЕТЕЙ ПОДРОСТКОВ И МОЛОДЕЖИ</w:t>
      </w:r>
      <w:r w:rsidR="00A34B45">
        <w:rPr>
          <w:sz w:val="24"/>
          <w:szCs w:val="24"/>
        </w:rPr>
        <w:t>»</w:t>
      </w:r>
    </w:p>
    <w:p w:rsidR="00A3266D" w:rsidRPr="00004199" w:rsidRDefault="00A3266D" w:rsidP="001F4DA4">
      <w:pPr>
        <w:jc w:val="center"/>
        <w:rPr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80"/>
        <w:gridCol w:w="3840"/>
        <w:gridCol w:w="1280"/>
        <w:gridCol w:w="45"/>
        <w:gridCol w:w="1134"/>
        <w:gridCol w:w="1134"/>
        <w:gridCol w:w="1134"/>
        <w:gridCol w:w="1134"/>
        <w:gridCol w:w="992"/>
        <w:gridCol w:w="1276"/>
        <w:gridCol w:w="1134"/>
      </w:tblGrid>
      <w:tr w:rsidR="00A3266D" w:rsidRPr="00004199" w:rsidTr="00A3266D">
        <w:trPr>
          <w:trHeight w:val="75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31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Подпрограмма 4 "Развитие системы занятости, отдыха и оздоровления детей, подростков и молодежи" (далее – подпрограмма 4)</w:t>
            </w:r>
          </w:p>
        </w:tc>
      </w:tr>
      <w:tr w:rsidR="00A3266D" w:rsidRPr="00004199" w:rsidTr="00A3266D">
        <w:trPr>
          <w:trHeight w:val="16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Соисполнители муниципальной программы (ответственный за подпрограмму)</w:t>
            </w:r>
          </w:p>
        </w:tc>
        <w:tc>
          <w:tcPr>
            <w:tcW w:w="131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Управление образования Администрации Томского района </w:t>
            </w:r>
          </w:p>
        </w:tc>
      </w:tr>
      <w:tr w:rsidR="00A3266D" w:rsidRPr="00004199" w:rsidTr="00A3266D">
        <w:trPr>
          <w:trHeight w:val="10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Участники подпрограммы</w:t>
            </w:r>
          </w:p>
        </w:tc>
        <w:tc>
          <w:tcPr>
            <w:tcW w:w="131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A3266D" w:rsidRPr="00004199" w:rsidTr="00A3266D">
        <w:trPr>
          <w:trHeight w:val="73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131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A3266D" w:rsidRPr="00004199" w:rsidTr="006D14C1">
        <w:trPr>
          <w:trHeight w:val="70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Показатели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год</w:t>
            </w:r>
            <w:r w:rsidRPr="00004199">
              <w:rPr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год (прогноз)</w:t>
            </w:r>
          </w:p>
        </w:tc>
      </w:tr>
      <w:tr w:rsidR="00A3266D" w:rsidRPr="00004199" w:rsidTr="006D14C1">
        <w:trPr>
          <w:trHeight w:val="168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3266D" w:rsidRPr="00004199" w:rsidTr="00A3266D">
        <w:trPr>
          <w:trHeight w:val="39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1310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 Обеспечение отдыха, занятости и оздоровления детей и подростков</w:t>
            </w:r>
          </w:p>
        </w:tc>
      </w:tr>
      <w:tr w:rsidR="00A3266D" w:rsidRPr="00004199" w:rsidTr="00A3266D">
        <w:trPr>
          <w:trHeight w:val="39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3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 Развитие муниципальной системы гражданско-патриотического воспитания</w:t>
            </w:r>
          </w:p>
        </w:tc>
      </w:tr>
      <w:tr w:rsidR="00A3266D" w:rsidRPr="00004199" w:rsidTr="0063605B">
        <w:trPr>
          <w:trHeight w:val="70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Показатели задачи подпрограммы и их значения (с детализацией по годам реализации)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Показатели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год</w:t>
            </w:r>
            <w:r w:rsidRPr="00004199">
              <w:rPr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год (прогноз)</w:t>
            </w:r>
          </w:p>
        </w:tc>
      </w:tr>
      <w:tr w:rsidR="00A3266D" w:rsidRPr="00004199" w:rsidTr="0063605B">
        <w:trPr>
          <w:trHeight w:val="114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Показатель задачи 1. </w:t>
            </w:r>
            <w:r w:rsidRPr="00004199">
              <w:rPr>
                <w:color w:val="000000"/>
                <w:sz w:val="24"/>
                <w:szCs w:val="24"/>
              </w:rPr>
              <w:br/>
              <w:t>Количество детей, охваченных различными формами отдыха и оздоровления,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3266D" w:rsidRPr="00004199" w:rsidTr="0063605B">
        <w:trPr>
          <w:trHeight w:val="140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Показатель задачи 1. </w:t>
            </w:r>
            <w:r w:rsidRPr="00004199">
              <w:rPr>
                <w:color w:val="000000"/>
                <w:sz w:val="24"/>
                <w:szCs w:val="24"/>
              </w:rPr>
              <w:br/>
              <w:t>Численность обучающихся в возрасте с 14 до 18 лет, трудоустроенных в каникулярный период,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3266D" w:rsidRPr="00004199" w:rsidTr="0063605B">
        <w:trPr>
          <w:trHeight w:val="1338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66D" w:rsidRPr="00004199" w:rsidRDefault="00A3266D" w:rsidP="0063605B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2.</w:t>
            </w:r>
            <w:r w:rsidRPr="00004199">
              <w:rPr>
                <w:color w:val="000000"/>
                <w:sz w:val="24"/>
                <w:szCs w:val="24"/>
              </w:rPr>
              <w:br/>
              <w:t>Количество организованных и проведенных муниципальных мероприятий гражданско-патриотической направленности,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3266D" w:rsidRPr="00004199" w:rsidTr="0063605B">
        <w:trPr>
          <w:trHeight w:val="1272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2.</w:t>
            </w:r>
            <w:r w:rsidRPr="00004199">
              <w:rPr>
                <w:color w:val="000000"/>
                <w:sz w:val="24"/>
                <w:szCs w:val="24"/>
              </w:rPr>
              <w:br/>
              <w:t>Доля участия детей в возрасте от 5 до 18 лет в мероприятиях гражданско-патриотической направленности,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3266D" w:rsidRPr="00004199" w:rsidTr="00A3266D">
        <w:trPr>
          <w:trHeight w:val="82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31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2021-2025 годы с прогнозом на 2026 и 2027 годы</w:t>
            </w:r>
          </w:p>
        </w:tc>
      </w:tr>
      <w:tr w:rsidR="00A3266D" w:rsidRPr="00004199" w:rsidTr="0063605B">
        <w:trPr>
          <w:trHeight w:val="70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год</w:t>
            </w:r>
            <w:r w:rsidRPr="00004199">
              <w:rPr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год (прогноз)</w:t>
            </w:r>
          </w:p>
        </w:tc>
      </w:tr>
      <w:tr w:rsidR="00A3266D" w:rsidRPr="00004199" w:rsidTr="0063605B">
        <w:trPr>
          <w:trHeight w:val="70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266D" w:rsidRPr="00004199" w:rsidTr="0063605B">
        <w:trPr>
          <w:trHeight w:val="70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22 531,8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7 510,6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7 510,6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7 510,6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266D" w:rsidRPr="00004199" w:rsidTr="0063605B">
        <w:trPr>
          <w:trHeight w:val="70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бюджет Томского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12 253,2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3 865,4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4 193,9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4 193,9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266D" w:rsidRPr="00004199" w:rsidTr="0063605B">
        <w:trPr>
          <w:trHeight w:val="70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266D" w:rsidRPr="00004199" w:rsidTr="0063605B">
        <w:trPr>
          <w:trHeight w:val="70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 по источникам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34 785,0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11 704,5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11 704,5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D9348E" w:rsidRDefault="00D9348E" w:rsidP="001F4DA4">
      <w:pPr>
        <w:jc w:val="center"/>
        <w:rPr>
          <w:sz w:val="24"/>
          <w:szCs w:val="24"/>
        </w:rPr>
        <w:sectPr w:rsidR="00D9348E" w:rsidSect="00B72C08">
          <w:pgSz w:w="16838" w:h="11906" w:orient="landscape" w:code="9"/>
          <w:pgMar w:top="1418" w:right="395" w:bottom="566" w:left="1276" w:header="720" w:footer="1701" w:gutter="0"/>
          <w:cols w:space="708"/>
          <w:docGrid w:linePitch="272"/>
        </w:sectPr>
      </w:pPr>
    </w:p>
    <w:p w:rsidR="00A3266D" w:rsidRPr="00004199" w:rsidRDefault="00A3266D" w:rsidP="001F4DA4">
      <w:pPr>
        <w:jc w:val="center"/>
        <w:rPr>
          <w:sz w:val="24"/>
          <w:szCs w:val="24"/>
        </w:rPr>
      </w:pPr>
    </w:p>
    <w:p w:rsidR="007C65B0" w:rsidRPr="00004199" w:rsidRDefault="007C65B0" w:rsidP="007C65B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b w:val="0"/>
          <w:sz w:val="24"/>
          <w:szCs w:val="24"/>
        </w:rPr>
        <w:t xml:space="preserve">1.ХАРАКТЕРИСТИКА СФЕРЫ РЕАЛИЗАЦИИ ПОДПРОГРАММЫ </w:t>
      </w:r>
      <w:r w:rsidR="006D14C1">
        <w:rPr>
          <w:rFonts w:ascii="Times New Roman" w:hAnsi="Times New Roman" w:cs="Times New Roman"/>
          <w:b w:val="0"/>
          <w:sz w:val="24"/>
          <w:szCs w:val="24"/>
        </w:rPr>
        <w:t>4</w:t>
      </w:r>
      <w:r w:rsidRPr="00004199">
        <w:rPr>
          <w:rFonts w:ascii="Times New Roman" w:hAnsi="Times New Roman" w:cs="Times New Roman"/>
          <w:b w:val="0"/>
          <w:sz w:val="24"/>
          <w:szCs w:val="24"/>
        </w:rPr>
        <w:t xml:space="preserve">, ОПИСАНИЕ ОСНОВНЫХ  ПРОБЛЕМ В УКАЗАННОЙ СФЕРЕ И ПРОГНОЗ ЕЕ РАЗВИТИЯ </w:t>
      </w:r>
    </w:p>
    <w:p w:rsidR="006414AC" w:rsidRPr="00004199" w:rsidRDefault="006414AC" w:rsidP="001F4DA4">
      <w:pPr>
        <w:jc w:val="center"/>
        <w:rPr>
          <w:b/>
          <w:sz w:val="24"/>
          <w:szCs w:val="24"/>
        </w:rPr>
      </w:pPr>
    </w:p>
    <w:p w:rsidR="004509CF" w:rsidRPr="00004199" w:rsidRDefault="004509CF" w:rsidP="004509CF">
      <w:pPr>
        <w:ind w:firstLine="709"/>
        <w:jc w:val="both"/>
        <w:rPr>
          <w:rFonts w:eastAsia="Calibri"/>
          <w:sz w:val="24"/>
          <w:szCs w:val="24"/>
        </w:rPr>
      </w:pPr>
      <w:r w:rsidRPr="00004199">
        <w:rPr>
          <w:rFonts w:eastAsia="Calibri"/>
          <w:sz w:val="24"/>
          <w:szCs w:val="24"/>
        </w:rPr>
        <w:t xml:space="preserve">Система занятости, отдыха и оздоровления детей, включающая сферу патриотического воспитания, в отчетный период выстраивалась в муниципалитете в соответствии с федеральными и региональными нормативными актами: государственная программа «Патриотическое воспитание граждан Российской Федерации на 2016-2020 годы», утвержденная Постановлением Правительства Российской Федерации от 30 декабря 2015 г. № 1493, постановление Администрации Томской области от 27.02.2014 № 53-а «Об организации и обеспечении отдыха, оздоровления и занятости детей Томской области» и др. </w:t>
      </w:r>
    </w:p>
    <w:p w:rsidR="004509CF" w:rsidRPr="00004199" w:rsidRDefault="004509CF" w:rsidP="004509CF">
      <w:pPr>
        <w:ind w:firstLine="709"/>
        <w:jc w:val="both"/>
        <w:rPr>
          <w:rFonts w:eastAsia="Calibri"/>
          <w:sz w:val="24"/>
          <w:szCs w:val="24"/>
        </w:rPr>
      </w:pPr>
      <w:r w:rsidRPr="00004199">
        <w:rPr>
          <w:rFonts w:eastAsia="Calibri"/>
          <w:sz w:val="24"/>
          <w:szCs w:val="24"/>
        </w:rPr>
        <w:t xml:space="preserve">В рамках выполнения задач в указанной сфере к 2020 году достигнуты следующие результаты. </w:t>
      </w:r>
    </w:p>
    <w:p w:rsidR="004509CF" w:rsidRPr="00004199" w:rsidRDefault="004509CF" w:rsidP="004509CF">
      <w:pPr>
        <w:pStyle w:val="ab"/>
        <w:numPr>
          <w:ilvl w:val="0"/>
          <w:numId w:val="7"/>
        </w:numPr>
        <w:ind w:left="0" w:firstLine="357"/>
        <w:jc w:val="both"/>
        <w:rPr>
          <w:rFonts w:eastAsia="Calibri"/>
          <w:sz w:val="24"/>
          <w:szCs w:val="24"/>
        </w:rPr>
      </w:pPr>
      <w:r w:rsidRPr="00004199">
        <w:rPr>
          <w:rFonts w:eastAsia="Calibri"/>
          <w:sz w:val="24"/>
          <w:szCs w:val="24"/>
        </w:rPr>
        <w:t>Реализованы такие виды каникулярного отдыха как пришкольные оздоровительные лагеря дневного пребывания; сетевая профильная смена ЮИД на базе пришкольных лагерей; палаточные лагеря как на территории Томской области (в партнерствес ГУ МЧС России по Томской области), так и за ее пределами (Республика Алтай); отдых обучающихся в загородных лагерях как на территории Томской области (социальная активность в рамках Российского движения школьников, интеллектуальная активность и др.), так и на территории Московской области (военно-патриотический лагерь «Бородино. Ратники Отечества» в партнерстве с ТРСПОО «Сыны Отечества»). Общий охват обучающихся по итогам 2019 года составил 3469 человек при плановом показателе 3464 человека.</w:t>
      </w:r>
    </w:p>
    <w:p w:rsidR="004509CF" w:rsidRPr="00004199" w:rsidRDefault="004509CF" w:rsidP="004509CF">
      <w:pPr>
        <w:pStyle w:val="ab"/>
        <w:numPr>
          <w:ilvl w:val="0"/>
          <w:numId w:val="7"/>
        </w:numPr>
        <w:ind w:left="0" w:firstLine="357"/>
        <w:jc w:val="both"/>
        <w:rPr>
          <w:rFonts w:eastAsia="Calibri"/>
          <w:sz w:val="24"/>
          <w:szCs w:val="24"/>
        </w:rPr>
      </w:pPr>
      <w:r w:rsidRPr="00004199">
        <w:rPr>
          <w:rFonts w:eastAsia="Calibri"/>
          <w:sz w:val="24"/>
          <w:szCs w:val="24"/>
        </w:rPr>
        <w:t>Трудоустройством обучающихся при общеобразовательных школах и дошкольных организациях по итогам отчетного периода охвачены 585 человек (плановый показатель выполнен на 100 %).</w:t>
      </w:r>
    </w:p>
    <w:p w:rsidR="004509CF" w:rsidRPr="00004199" w:rsidRDefault="004509CF" w:rsidP="004509CF">
      <w:pPr>
        <w:pStyle w:val="ab"/>
        <w:numPr>
          <w:ilvl w:val="0"/>
          <w:numId w:val="7"/>
        </w:numPr>
        <w:ind w:left="0" w:firstLine="357"/>
        <w:jc w:val="both"/>
        <w:rPr>
          <w:rFonts w:eastAsia="Calibri"/>
          <w:sz w:val="24"/>
          <w:szCs w:val="24"/>
        </w:rPr>
      </w:pPr>
      <w:r w:rsidRPr="00004199">
        <w:rPr>
          <w:rFonts w:eastAsia="Calibri"/>
          <w:sz w:val="24"/>
          <w:szCs w:val="24"/>
        </w:rPr>
        <w:t>В соответствии с задачами государственной программы и национальной политики выстроена система патриотического воспитания обучающихся, включающая следующие направления: учебное пространство (профориентация в формате деятельности кадетских классов МЧС, МВД, военных медиков, лицейских классов ФСБ, сетевого профильного класса МВД; общий охват обучающихся 5-11 классов - 109 человек); деятельность Муниципального центра развития патриотического воспитания на базе МАОУ «Копыловская СОШ» (образовательные события для детей, стажировочная площадка для педагогов); социальное партнерство (взаимодействие органов местного самоуправления с НКО – ТРСПОО «Сыны Отечества»). По итогам 2019 года охват обучающихся 39 муниципальными военно-патриотическими событиями составил 6609 человек (71,6 %).Доведена до планового показателя (3 % от общего количества обучающихся) численность отрядов ВВПОД «ЮНАРМИЯ» (17 отрядов по итогам 2019 года), во всех отрядах разработаны программы деятельности в рамках дополнительного образования или внеурочной деятельности.В рамках совершенствования взаимодействия с институтами гражданского общества (ТРСПОО «Сыны Отечества») апробированы новые для муниципалитета формы патриотического воспитания: 5-дневные учебные сборы в формате выездного лагеря, выезды в воинские части, дислоцированные на территории СФО, военно-патриотические квесты и др. Муниципальная система патриотического воспитания признана лучшей на Всероссийском уровне (1 места Всероссийского конкурса «Элита российского образования» 2019, 2020 г.г.)</w:t>
      </w:r>
    </w:p>
    <w:p w:rsidR="004509CF" w:rsidRPr="00004199" w:rsidRDefault="004509CF" w:rsidP="004509CF">
      <w:pPr>
        <w:pStyle w:val="ab"/>
        <w:ind w:left="0" w:firstLine="709"/>
        <w:jc w:val="both"/>
        <w:rPr>
          <w:rFonts w:eastAsia="Calibri"/>
          <w:sz w:val="24"/>
          <w:szCs w:val="24"/>
        </w:rPr>
      </w:pPr>
      <w:r w:rsidRPr="00004199">
        <w:rPr>
          <w:rFonts w:eastAsia="Calibri"/>
          <w:sz w:val="24"/>
          <w:szCs w:val="24"/>
        </w:rPr>
        <w:t xml:space="preserve">Вместе с тем следует признать наличие в муниципалитете серьезных проблем в указанной сфере: </w:t>
      </w:r>
    </w:p>
    <w:p w:rsidR="004509CF" w:rsidRPr="00004199" w:rsidRDefault="004509CF" w:rsidP="004509CF">
      <w:pPr>
        <w:pStyle w:val="ab"/>
        <w:numPr>
          <w:ilvl w:val="0"/>
          <w:numId w:val="8"/>
        </w:numPr>
        <w:jc w:val="both"/>
        <w:rPr>
          <w:rFonts w:eastAsia="Calibri"/>
          <w:sz w:val="24"/>
          <w:szCs w:val="24"/>
        </w:rPr>
      </w:pPr>
      <w:r w:rsidRPr="00004199">
        <w:rPr>
          <w:rFonts w:eastAsia="Calibri"/>
          <w:sz w:val="24"/>
          <w:szCs w:val="24"/>
        </w:rPr>
        <w:t>недостаточное количество профильных смен летних лагерей, в том числе смен военно-патриотической направленности;</w:t>
      </w:r>
    </w:p>
    <w:p w:rsidR="004509CF" w:rsidRPr="00004199" w:rsidRDefault="004509CF" w:rsidP="004509CF">
      <w:pPr>
        <w:pStyle w:val="ab"/>
        <w:numPr>
          <w:ilvl w:val="0"/>
          <w:numId w:val="8"/>
        </w:numPr>
        <w:jc w:val="both"/>
        <w:rPr>
          <w:rFonts w:eastAsia="Calibri"/>
          <w:sz w:val="24"/>
          <w:szCs w:val="24"/>
        </w:rPr>
      </w:pPr>
      <w:r w:rsidRPr="00004199">
        <w:rPr>
          <w:rFonts w:eastAsia="Calibri"/>
          <w:sz w:val="24"/>
          <w:szCs w:val="24"/>
        </w:rPr>
        <w:t>кадровый дефицит специалистов соответствующего профиля в общеобразовательных организациях (преподаватели-организаторы ОБЖстарше 55 лет, женщины, не имеющие опыта воинской службы, или молодые специалисты без опыта работы);</w:t>
      </w:r>
    </w:p>
    <w:p w:rsidR="004509CF" w:rsidRPr="00004199" w:rsidRDefault="004509CF" w:rsidP="004509CF">
      <w:pPr>
        <w:pStyle w:val="ab"/>
        <w:numPr>
          <w:ilvl w:val="0"/>
          <w:numId w:val="8"/>
        </w:numPr>
        <w:jc w:val="both"/>
        <w:rPr>
          <w:rFonts w:eastAsia="Calibri"/>
          <w:sz w:val="24"/>
          <w:szCs w:val="24"/>
        </w:rPr>
      </w:pPr>
      <w:r w:rsidRPr="00004199">
        <w:rPr>
          <w:rFonts w:eastAsia="Calibri"/>
          <w:sz w:val="24"/>
          <w:szCs w:val="24"/>
        </w:rPr>
        <w:t>дефицит материально-технической базы (в 32школах отсутствуют отдельные кабинеты ОБЖ (совмещены с преподаванием других предметов или нет совсем); в 28 школах отсутствуют и стрелковые тиры, и электронные стрелковые тренажеры; отсутствуютмакеты автомата Калашникова (в 14 школах), общевойсковые защитныекостюмы(в 21 школе) и т.д.);</w:t>
      </w:r>
    </w:p>
    <w:p w:rsidR="004509CF" w:rsidRPr="00004199" w:rsidRDefault="004509CF" w:rsidP="004509CF">
      <w:pPr>
        <w:pStyle w:val="ab"/>
        <w:numPr>
          <w:ilvl w:val="0"/>
          <w:numId w:val="8"/>
        </w:numPr>
        <w:jc w:val="both"/>
        <w:rPr>
          <w:rFonts w:eastAsia="Calibri"/>
          <w:sz w:val="24"/>
          <w:szCs w:val="24"/>
        </w:rPr>
      </w:pPr>
      <w:r w:rsidRPr="00004199">
        <w:rPr>
          <w:rFonts w:eastAsia="Calibri"/>
          <w:sz w:val="24"/>
          <w:szCs w:val="24"/>
        </w:rPr>
        <w:t>низкое качество результативности реализации ВФСК ГТО на территории муниципалитета;</w:t>
      </w:r>
    </w:p>
    <w:p w:rsidR="004509CF" w:rsidRPr="00004199" w:rsidRDefault="004509CF" w:rsidP="004509CF">
      <w:pPr>
        <w:pStyle w:val="ab"/>
        <w:numPr>
          <w:ilvl w:val="0"/>
          <w:numId w:val="8"/>
        </w:numPr>
        <w:jc w:val="both"/>
        <w:rPr>
          <w:rFonts w:eastAsia="Calibri"/>
          <w:sz w:val="24"/>
          <w:szCs w:val="24"/>
        </w:rPr>
      </w:pPr>
      <w:r w:rsidRPr="00004199">
        <w:rPr>
          <w:rFonts w:eastAsia="Calibri"/>
          <w:sz w:val="24"/>
          <w:szCs w:val="24"/>
        </w:rPr>
        <w:t>отсутствие бюджетного финансирования деятельности соответствующих направлений Российского движения школьников («Юный росгвардеец», «Юный спасатель», «ЮНАРМИЯ» и др.);</w:t>
      </w:r>
    </w:p>
    <w:p w:rsidR="004509CF" w:rsidRPr="00004199" w:rsidRDefault="004509CF" w:rsidP="004509CF">
      <w:pPr>
        <w:pStyle w:val="ab"/>
        <w:numPr>
          <w:ilvl w:val="0"/>
          <w:numId w:val="8"/>
        </w:numPr>
        <w:jc w:val="both"/>
        <w:rPr>
          <w:rFonts w:eastAsia="Calibri"/>
          <w:sz w:val="24"/>
          <w:szCs w:val="24"/>
        </w:rPr>
      </w:pPr>
      <w:r w:rsidRPr="00004199">
        <w:rPr>
          <w:rFonts w:eastAsia="Calibri"/>
          <w:sz w:val="24"/>
          <w:szCs w:val="24"/>
        </w:rPr>
        <w:t>невозможность в таких условиях качественно осуществлять военно-патриотическое воспитание без взаимодействия с социальными партнерами и без круглогодичной деятельности в указанной сфере, в т.ч. в рамках летнего отдыха.</w:t>
      </w:r>
    </w:p>
    <w:p w:rsidR="004509CF" w:rsidRPr="00004199" w:rsidRDefault="004509CF" w:rsidP="004509CF">
      <w:pPr>
        <w:ind w:firstLine="709"/>
        <w:jc w:val="both"/>
        <w:rPr>
          <w:rFonts w:eastAsia="Calibri"/>
          <w:kern w:val="24"/>
          <w:sz w:val="24"/>
          <w:szCs w:val="24"/>
        </w:rPr>
      </w:pPr>
      <w:r w:rsidRPr="00004199">
        <w:rPr>
          <w:rFonts w:eastAsia="Calibri"/>
          <w:sz w:val="24"/>
          <w:szCs w:val="24"/>
        </w:rPr>
        <w:t>Прогноз развития системы патриотического воспитания, занятости и отдыха обучающихся на плановый период необходимо выстраивать на основе базовой задачи</w:t>
      </w:r>
      <w:r w:rsidRPr="00004199">
        <w:rPr>
          <w:rFonts w:eastAsia="Calibri"/>
          <w:bCs/>
          <w:iCs/>
          <w:kern w:val="24"/>
          <w:sz w:val="24"/>
          <w:szCs w:val="24"/>
        </w:rPr>
        <w:t>Стратегии государственной национальной политики Российской Федерации до 2025 года: форми</w:t>
      </w:r>
      <w:r w:rsidRPr="00004199">
        <w:rPr>
          <w:rFonts w:eastAsia="Calibri"/>
          <w:kern w:val="24"/>
          <w:sz w:val="24"/>
          <w:szCs w:val="24"/>
        </w:rPr>
        <w:t>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России. Ее выполнение возможно в формате комплексной работы по всем направлениям подпрограммы в рамках партнерства с силовыми структурами и НКО, система которого выстроена в муниципалитете. Ее реализацию необходимо продолжать в полном объеме с учетом декларирования патриотизма как национальной идеи Президентом Российской Федерации.</w:t>
      </w:r>
    </w:p>
    <w:p w:rsidR="004509CF" w:rsidRPr="00004199" w:rsidRDefault="004509CF" w:rsidP="004509CF">
      <w:pPr>
        <w:ind w:firstLine="709"/>
        <w:jc w:val="both"/>
        <w:rPr>
          <w:sz w:val="24"/>
          <w:szCs w:val="24"/>
        </w:rPr>
      </w:pPr>
    </w:p>
    <w:p w:rsidR="004509CF" w:rsidRPr="00004199" w:rsidRDefault="0034283D" w:rsidP="004509CF">
      <w:pPr>
        <w:ind w:firstLine="709"/>
        <w:jc w:val="center"/>
        <w:rPr>
          <w:sz w:val="24"/>
          <w:szCs w:val="24"/>
        </w:rPr>
      </w:pPr>
      <w:r w:rsidRPr="00004199">
        <w:rPr>
          <w:sz w:val="24"/>
          <w:szCs w:val="24"/>
        </w:rPr>
        <w:t>2.</w:t>
      </w:r>
      <w:r w:rsidRPr="00004199">
        <w:rPr>
          <w:sz w:val="24"/>
          <w:szCs w:val="24"/>
        </w:rPr>
        <w:tab/>
        <w:t>ЦЕЛЬ И ЗАДАЧИ ПОДПРОГРАММЫ 4</w:t>
      </w:r>
    </w:p>
    <w:p w:rsidR="0034283D" w:rsidRPr="00004199" w:rsidRDefault="0034283D" w:rsidP="004509CF">
      <w:pPr>
        <w:ind w:firstLine="709"/>
        <w:jc w:val="center"/>
        <w:rPr>
          <w:sz w:val="24"/>
          <w:szCs w:val="24"/>
        </w:rPr>
      </w:pPr>
    </w:p>
    <w:p w:rsidR="0034283D" w:rsidRPr="00004199" w:rsidRDefault="0034283D" w:rsidP="0034283D">
      <w:pPr>
        <w:ind w:firstLine="709"/>
        <w:rPr>
          <w:sz w:val="24"/>
          <w:szCs w:val="24"/>
        </w:rPr>
      </w:pPr>
      <w:r w:rsidRPr="00004199">
        <w:rPr>
          <w:sz w:val="24"/>
          <w:szCs w:val="24"/>
        </w:rPr>
        <w:t>Цель подпрограммы-совершенствование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</w:r>
    </w:p>
    <w:p w:rsidR="0034283D" w:rsidRPr="00004199" w:rsidRDefault="0034283D" w:rsidP="0034283D">
      <w:pPr>
        <w:ind w:firstLine="709"/>
        <w:rPr>
          <w:sz w:val="24"/>
          <w:szCs w:val="24"/>
        </w:rPr>
      </w:pPr>
      <w:r w:rsidRPr="00004199">
        <w:rPr>
          <w:sz w:val="24"/>
          <w:szCs w:val="24"/>
        </w:rPr>
        <w:t>Задачи подпрограммы:</w:t>
      </w:r>
    </w:p>
    <w:tbl>
      <w:tblPr>
        <w:tblW w:w="14080" w:type="dxa"/>
        <w:tblInd w:w="93" w:type="dxa"/>
        <w:tblLook w:val="04A0" w:firstRow="1" w:lastRow="0" w:firstColumn="1" w:lastColumn="0" w:noHBand="0" w:noVBand="1"/>
      </w:tblPr>
      <w:tblGrid>
        <w:gridCol w:w="14080"/>
      </w:tblGrid>
      <w:tr w:rsidR="0034283D" w:rsidRPr="00004199" w:rsidTr="0034283D">
        <w:trPr>
          <w:trHeight w:val="390"/>
        </w:trPr>
        <w:tc>
          <w:tcPr>
            <w:tcW w:w="14080" w:type="dxa"/>
            <w:shd w:val="clear" w:color="auto" w:fill="auto"/>
            <w:vAlign w:val="center"/>
            <w:hideMark/>
          </w:tcPr>
          <w:p w:rsidR="0034283D" w:rsidRPr="00004199" w:rsidRDefault="0034283D" w:rsidP="0034283D">
            <w:pPr>
              <w:ind w:left="-93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 Обеспечение отдыха, занятости и оздоровления детей и подростков</w:t>
            </w:r>
          </w:p>
        </w:tc>
      </w:tr>
      <w:tr w:rsidR="0034283D" w:rsidRPr="00004199" w:rsidTr="0034283D">
        <w:trPr>
          <w:trHeight w:val="390"/>
        </w:trPr>
        <w:tc>
          <w:tcPr>
            <w:tcW w:w="14080" w:type="dxa"/>
            <w:shd w:val="clear" w:color="auto" w:fill="auto"/>
            <w:vAlign w:val="center"/>
            <w:hideMark/>
          </w:tcPr>
          <w:p w:rsidR="0034283D" w:rsidRPr="00004199" w:rsidRDefault="0034283D" w:rsidP="0034283D">
            <w:pPr>
              <w:ind w:left="-93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 Развитие муниципальной системы гражданско-патриотического воспитания</w:t>
            </w:r>
          </w:p>
        </w:tc>
      </w:tr>
    </w:tbl>
    <w:p w:rsidR="00D9348E" w:rsidRDefault="00D9348E" w:rsidP="0034283D">
      <w:pPr>
        <w:ind w:firstLine="709"/>
        <w:rPr>
          <w:sz w:val="24"/>
          <w:szCs w:val="24"/>
        </w:rPr>
        <w:sectPr w:rsidR="00D9348E" w:rsidSect="00D9348E">
          <w:pgSz w:w="11906" w:h="16838" w:code="9"/>
          <w:pgMar w:top="395" w:right="566" w:bottom="1276" w:left="1418" w:header="720" w:footer="1701" w:gutter="0"/>
          <w:cols w:space="708"/>
          <w:docGrid w:linePitch="272"/>
        </w:sectPr>
      </w:pPr>
    </w:p>
    <w:p w:rsidR="0034283D" w:rsidRPr="00004199" w:rsidRDefault="0034283D" w:rsidP="0034283D">
      <w:pPr>
        <w:ind w:firstLine="709"/>
        <w:rPr>
          <w:sz w:val="24"/>
          <w:szCs w:val="24"/>
        </w:rPr>
      </w:pPr>
    </w:p>
    <w:p w:rsidR="00A3266D" w:rsidRPr="00004199" w:rsidRDefault="0034283D" w:rsidP="0034283D">
      <w:pPr>
        <w:jc w:val="center"/>
        <w:rPr>
          <w:color w:val="000000"/>
          <w:sz w:val="24"/>
          <w:szCs w:val="24"/>
        </w:rPr>
      </w:pPr>
      <w:r w:rsidRPr="00004199">
        <w:rPr>
          <w:color w:val="000000"/>
          <w:sz w:val="24"/>
          <w:szCs w:val="24"/>
        </w:rPr>
        <w:t xml:space="preserve">ПЕРЕЧЕНЬ ПОКАЗАТЕЛЕЙ ЦЕЛИ И ЗАДАЧ ПОДПРОГРАММЫ </w:t>
      </w:r>
      <w:r w:rsidR="006D14C1">
        <w:rPr>
          <w:color w:val="000000"/>
          <w:sz w:val="24"/>
          <w:szCs w:val="24"/>
        </w:rPr>
        <w:t>4</w:t>
      </w:r>
      <w:r w:rsidRPr="00004199">
        <w:rPr>
          <w:color w:val="000000"/>
          <w:sz w:val="24"/>
          <w:szCs w:val="24"/>
        </w:rPr>
        <w:br/>
        <w:t>И СВЕДЕНИЯ О ПОРЯДКЕ СБОРА ИНФОРМАЦИИ</w:t>
      </w:r>
      <w:r w:rsidRPr="00004199">
        <w:rPr>
          <w:color w:val="000000"/>
          <w:sz w:val="24"/>
          <w:szCs w:val="24"/>
        </w:rPr>
        <w:br/>
        <w:t>ПО ПОКАЗАТЕЛЯМ И МЕТОДИКЕ ИХ РАСЧЕТА</w:t>
      </w:r>
    </w:p>
    <w:p w:rsidR="0034283D" w:rsidRPr="00004199" w:rsidRDefault="0034283D" w:rsidP="0034283D">
      <w:pPr>
        <w:jc w:val="center"/>
        <w:rPr>
          <w:color w:val="000000"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8"/>
        <w:gridCol w:w="3507"/>
        <w:gridCol w:w="1381"/>
        <w:gridCol w:w="1541"/>
        <w:gridCol w:w="1562"/>
        <w:gridCol w:w="3910"/>
        <w:gridCol w:w="1547"/>
        <w:gridCol w:w="1095"/>
      </w:tblGrid>
      <w:tr w:rsidR="0034283D" w:rsidRPr="00004199" w:rsidTr="0034283D">
        <w:trPr>
          <w:trHeight w:val="123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Алгоритм формирования (формула) расчета показателя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Метод сбора информации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34283D" w:rsidRPr="00004199" w:rsidTr="0034283D">
        <w:trPr>
          <w:trHeight w:val="33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83D" w:rsidRPr="00004199" w:rsidRDefault="0034283D" w:rsidP="0034283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Показатели цели подпрограммы</w:t>
            </w:r>
          </w:p>
        </w:tc>
      </w:tr>
      <w:tr w:rsidR="0034283D" w:rsidRPr="00004199" w:rsidTr="0034283D">
        <w:trPr>
          <w:trHeight w:val="43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Дп = (К1 / К2) x 100%, где: Дп -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направленности; К1 – количество детей в возрасте от 5 до 18 лет, принявших участие в мероприятиях воспитательной направленности, в том числе образовательных событиях и конкурсах гражданско-патриотической направленности; К2 –общее количество детей в возрасте от 5 до 18 лет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34283D" w:rsidRPr="00004199" w:rsidTr="0034283D">
        <w:trPr>
          <w:trHeight w:val="33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283D" w:rsidRPr="00004199" w:rsidRDefault="0034283D" w:rsidP="0034283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Показатели задачи подпрограммы</w:t>
            </w:r>
          </w:p>
        </w:tc>
      </w:tr>
      <w:tr w:rsidR="0034283D" w:rsidRPr="00004199" w:rsidTr="0034283D">
        <w:trPr>
          <w:trHeight w:val="12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детей, охваченных различными формами отдыха и оздоровления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календарный год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подсчет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34283D" w:rsidRPr="00004199" w:rsidTr="0034283D">
        <w:trPr>
          <w:trHeight w:val="17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Показатель задачи 1. </w:t>
            </w:r>
            <w:r w:rsidRPr="00004199">
              <w:rPr>
                <w:color w:val="000000"/>
                <w:sz w:val="24"/>
                <w:szCs w:val="24"/>
              </w:rPr>
              <w:br/>
              <w:t>Численность обучающихся в возрасте с 14 до 18 лет, трудоустроенных в каникулярный период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календарный год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подсчет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34283D" w:rsidRPr="00004199" w:rsidTr="0034283D">
        <w:trPr>
          <w:trHeight w:val="17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Показатель задачи 2. </w:t>
            </w:r>
            <w:r w:rsidRPr="00004199">
              <w:rPr>
                <w:color w:val="000000"/>
                <w:sz w:val="24"/>
                <w:szCs w:val="24"/>
              </w:rPr>
              <w:br/>
              <w:t>Количество организованных и проведененных муниципальных мероприятий гражданско-патриотической направленности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календарный год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подсчет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34283D" w:rsidRPr="00004199" w:rsidTr="0034283D">
        <w:trPr>
          <w:trHeight w:val="28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Показатель задачи 2. </w:t>
            </w:r>
            <w:r w:rsidRPr="00004199">
              <w:rPr>
                <w:color w:val="000000"/>
                <w:sz w:val="24"/>
                <w:szCs w:val="24"/>
              </w:rPr>
              <w:br/>
              <w:t>Доля участия детей в возрасте от 5 до 18 лет в мероприятиях гражданско-патриотической направленности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календарный год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Д1 = (К1/К2) х 100%, где: Д1 - доля участия детей в возрасте от 5 до 18 лет в мероприятиях гражданско-патриотической направленности; К1 - количество детей в возрасте от 5 до 18 лет, принявших участие в мероприятиях гражданско-патриотической направленности; К2 - общее количество детей в возрасте от 5 до 18 лет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</w:tbl>
    <w:p w:rsidR="0034283D" w:rsidRPr="00004199" w:rsidRDefault="0034283D" w:rsidP="0034283D">
      <w:pPr>
        <w:jc w:val="center"/>
        <w:rPr>
          <w:b/>
          <w:sz w:val="24"/>
          <w:szCs w:val="24"/>
        </w:rPr>
      </w:pPr>
    </w:p>
    <w:p w:rsidR="006D14C1" w:rsidRPr="00171FA4" w:rsidRDefault="00171FA4" w:rsidP="00171FA4">
      <w:pPr>
        <w:pStyle w:val="ab"/>
        <w:ind w:left="3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9D362D" w:rsidRPr="00171FA4">
        <w:rPr>
          <w:color w:val="000000"/>
          <w:sz w:val="24"/>
          <w:szCs w:val="24"/>
        </w:rPr>
        <w:t xml:space="preserve">ПЕРЕЧЕНЬ </w:t>
      </w:r>
      <w:r w:rsidR="006D14C1" w:rsidRPr="00171FA4">
        <w:rPr>
          <w:color w:val="000000"/>
          <w:sz w:val="24"/>
          <w:szCs w:val="24"/>
        </w:rPr>
        <w:t>ВЕДОМСТВЕННЫХ ЦЕЛЕВЫХ ПРГРАММ, ОСНОВНЫХ</w:t>
      </w:r>
    </w:p>
    <w:p w:rsidR="0034283D" w:rsidRPr="00004199" w:rsidRDefault="006D14C1" w:rsidP="006D14C1">
      <w:pPr>
        <w:pStyle w:val="ab"/>
        <w:ind w:left="360"/>
        <w:jc w:val="center"/>
        <w:rPr>
          <w:b/>
          <w:sz w:val="24"/>
          <w:szCs w:val="24"/>
        </w:rPr>
      </w:pPr>
      <w:r w:rsidRPr="006D14C1">
        <w:rPr>
          <w:color w:val="000000"/>
          <w:sz w:val="24"/>
          <w:szCs w:val="24"/>
        </w:rPr>
        <w:t xml:space="preserve">МЕРОПРИЯТИЙ И РЕСУРСНОЕ ОБЕСПЕЧЕНИЕ РЕАЛИЗАЦИИ ПОДПРОГРАММЫ </w:t>
      </w:r>
      <w:r w:rsidR="009D362D" w:rsidRPr="00004199">
        <w:rPr>
          <w:color w:val="000000"/>
          <w:sz w:val="24"/>
          <w:szCs w:val="24"/>
        </w:rPr>
        <w:t>4</w:t>
      </w:r>
    </w:p>
    <w:p w:rsidR="009D362D" w:rsidRPr="00004199" w:rsidRDefault="009D362D" w:rsidP="009D362D">
      <w:pPr>
        <w:pStyle w:val="ab"/>
        <w:ind w:left="360"/>
        <w:rPr>
          <w:color w:val="000000"/>
          <w:sz w:val="24"/>
          <w:szCs w:val="24"/>
        </w:rPr>
      </w:pPr>
    </w:p>
    <w:p w:rsidR="009D362D" w:rsidRPr="00004199" w:rsidRDefault="009D362D" w:rsidP="009D362D">
      <w:pPr>
        <w:pStyle w:val="ab"/>
        <w:ind w:left="360"/>
        <w:rPr>
          <w:color w:val="000000"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6"/>
        <w:gridCol w:w="1803"/>
        <w:gridCol w:w="1287"/>
        <w:gridCol w:w="1783"/>
        <w:gridCol w:w="1604"/>
        <w:gridCol w:w="1604"/>
        <w:gridCol w:w="1115"/>
        <w:gridCol w:w="1645"/>
        <w:gridCol w:w="1134"/>
        <w:gridCol w:w="1418"/>
        <w:gridCol w:w="992"/>
      </w:tblGrid>
      <w:tr w:rsidR="009D362D" w:rsidRPr="00004199" w:rsidTr="009D362D">
        <w:trPr>
          <w:trHeight w:val="247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N пп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Наименование подпрограммы, задачи подпрограммы, ВЦП (основного мероприятия) государственной программы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Участник/участник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9D362D" w:rsidRPr="00004199" w:rsidTr="009D362D">
        <w:trPr>
          <w:trHeight w:val="180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бюджет Томского района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значения по годам</w:t>
            </w:r>
          </w:p>
        </w:tc>
      </w:tr>
      <w:tr w:rsidR="009D362D" w:rsidRPr="00004199" w:rsidTr="009D362D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</w:t>
            </w:r>
          </w:p>
        </w:tc>
      </w:tr>
      <w:tr w:rsidR="009D362D" w:rsidRPr="00004199" w:rsidTr="009D362D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Подпрограмма 4 «Развитие системы занятости, отдыха и оздоровления детей, подростков и молодежи»</w:t>
            </w:r>
          </w:p>
        </w:tc>
      </w:tr>
      <w:tr w:rsidR="009D362D" w:rsidRPr="00004199" w:rsidTr="009D362D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3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1 подпрограммы 4. Обеспечение отдыха, занятости и оздоровления детей и подростков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Повышение качества услуг в сфере отдыха и оздоровления детей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33 523,5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22 531,8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10 991,7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11 174,5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7 510,6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3 663,9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 Количество детей, охваченных различными формами отдыха и оздоровления, ед.</w:t>
            </w:r>
            <w:r w:rsidRPr="00004199">
              <w:rPr>
                <w:color w:val="000000"/>
                <w:sz w:val="24"/>
                <w:szCs w:val="24"/>
              </w:rPr>
              <w:br/>
            </w:r>
            <w:r w:rsidRPr="00004199">
              <w:rPr>
                <w:color w:val="000000"/>
                <w:sz w:val="24"/>
                <w:szCs w:val="24"/>
              </w:rPr>
              <w:br/>
              <w:t>2. Численность обучающихся в возрасте с 14 до 18 лет, трудоустроенных в каникулярный период,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3464; 550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11 174,5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7 510,6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3 663,9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3464; 570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11 174,5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7 510,6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3 663,9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3464; 600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362D" w:rsidRPr="00004199" w:rsidTr="009D362D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362D" w:rsidRPr="00004199" w:rsidTr="009D362D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Организация каникулярного отдыха, оздоровления, занятости детей и подростков в Томском районе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7 015,5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7 015,5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2 338,5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2 338,5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детей, охваченных мероприятиями по организации каникулярного отдыха, оздоровления, занятости детей и подростков в Томском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3464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2 338,5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2 338,5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3464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2 338,5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2 338,5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3464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362D" w:rsidRPr="00004199" w:rsidTr="009D362D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362D" w:rsidRPr="00004199" w:rsidTr="009D362D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Мероприятие 2. </w:t>
            </w:r>
            <w:r w:rsidRPr="00004199">
              <w:rPr>
                <w:color w:val="000000"/>
                <w:sz w:val="24"/>
                <w:szCs w:val="24"/>
              </w:rPr>
              <w:br/>
              <w:t>Организация отдыха детей в каникулярное время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26 508,0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22 531,8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3 976,2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8 836,0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7 510,6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1 325,4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Численность обучающихся в возрасте с 14 до 18 лет, трудоустроенных в каникулярный период, 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550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8 836,0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7 510,6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1 325,4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570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8 836,0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7 510,6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1 325,4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600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362D" w:rsidRPr="00004199" w:rsidTr="009D362D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362D" w:rsidRPr="00004199" w:rsidTr="009D362D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362D" w:rsidRPr="00004199" w:rsidTr="009D362D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3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2 подпрограммы 4. Развитие муниципальной системы гражданско-патриотического воспитания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</w:t>
            </w:r>
            <w:r w:rsidRPr="00004199">
              <w:rPr>
                <w:color w:val="000000"/>
                <w:sz w:val="24"/>
                <w:szCs w:val="24"/>
              </w:rPr>
              <w:br/>
              <w:t>Развитие системы патриотического воспитания обучающихся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1 261,5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1 261,5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201,5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201,5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 Количество организованных и проведененных муниципальных мероприятий гражданско-патриотической направленности, ед.;</w:t>
            </w:r>
            <w:r w:rsidRPr="00004199">
              <w:rPr>
                <w:color w:val="000000"/>
                <w:sz w:val="24"/>
                <w:szCs w:val="24"/>
              </w:rPr>
              <w:br/>
              <w:t>2. Доля участия детей в возрасте от 5 до 18 лет в мероприятиях гражданско-патриотической направленности,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5; 23</w:t>
            </w:r>
          </w:p>
        </w:tc>
      </w:tr>
      <w:tr w:rsidR="009D362D" w:rsidRPr="00004199" w:rsidTr="009D362D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6; 26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7; 30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362D" w:rsidRPr="00004199" w:rsidTr="009D362D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362D" w:rsidRPr="00004199" w:rsidTr="009D362D">
        <w:trPr>
          <w:trHeight w:val="16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Система патриотического воспитания обучающихся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1 261,5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1 261,5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201,5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201,5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детей, охваченных мероприятиями по патриотическому воспитанию,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1700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1700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1700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362D" w:rsidRPr="00004199" w:rsidTr="009D362D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362D" w:rsidRPr="00004199" w:rsidTr="009D362D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Итого по подпрограмме 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34 785,0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22 531,8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12 253,2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11 376,0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7 510,6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3 865,4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11 704,5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7 510,6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4 193,9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11 704,5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7 510,6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4 193,9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</w:tr>
      <w:tr w:rsidR="009D362D" w:rsidRPr="00004199" w:rsidTr="009D362D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</w:tr>
      <w:tr w:rsidR="009D362D" w:rsidRPr="00004199" w:rsidTr="009D362D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11D23" w:rsidRDefault="00811D23" w:rsidP="009D362D">
      <w:pPr>
        <w:pStyle w:val="ab"/>
        <w:ind w:left="360"/>
        <w:rPr>
          <w:b/>
          <w:sz w:val="24"/>
          <w:szCs w:val="24"/>
        </w:rPr>
        <w:sectPr w:rsidR="00811D23" w:rsidSect="00D9348E">
          <w:pgSz w:w="16838" w:h="11906" w:orient="landscape" w:code="9"/>
          <w:pgMar w:top="1418" w:right="395" w:bottom="566" w:left="1276" w:header="720" w:footer="1701" w:gutter="0"/>
          <w:cols w:space="708"/>
          <w:docGrid w:linePitch="272"/>
        </w:sectPr>
      </w:pPr>
    </w:p>
    <w:p w:rsidR="009D362D" w:rsidRDefault="009D362D" w:rsidP="009D362D">
      <w:pPr>
        <w:pStyle w:val="ab"/>
        <w:ind w:left="360"/>
        <w:rPr>
          <w:b/>
          <w:sz w:val="24"/>
          <w:szCs w:val="24"/>
        </w:rPr>
      </w:pPr>
    </w:p>
    <w:p w:rsidR="00811D23" w:rsidRPr="00811D23" w:rsidRDefault="00811D23" w:rsidP="00811D23">
      <w:pPr>
        <w:pStyle w:val="ab"/>
        <w:ind w:left="360"/>
        <w:jc w:val="right"/>
        <w:rPr>
          <w:sz w:val="24"/>
          <w:szCs w:val="24"/>
        </w:rPr>
      </w:pPr>
      <w:r w:rsidRPr="00811D23">
        <w:rPr>
          <w:sz w:val="24"/>
          <w:szCs w:val="24"/>
        </w:rPr>
        <w:t xml:space="preserve">Приложение N </w:t>
      </w:r>
      <w:r>
        <w:rPr>
          <w:sz w:val="24"/>
          <w:szCs w:val="24"/>
        </w:rPr>
        <w:t>5</w:t>
      </w:r>
    </w:p>
    <w:p w:rsidR="00811D23" w:rsidRPr="00811D23" w:rsidRDefault="00811D23" w:rsidP="00811D23">
      <w:pPr>
        <w:pStyle w:val="ab"/>
        <w:ind w:left="360"/>
        <w:jc w:val="right"/>
        <w:rPr>
          <w:sz w:val="24"/>
          <w:szCs w:val="24"/>
        </w:rPr>
      </w:pPr>
      <w:r w:rsidRPr="00811D23">
        <w:rPr>
          <w:sz w:val="24"/>
          <w:szCs w:val="24"/>
        </w:rPr>
        <w:t>к муниципальной программе</w:t>
      </w:r>
    </w:p>
    <w:p w:rsidR="00811D23" w:rsidRDefault="00811D23" w:rsidP="00811D23">
      <w:pPr>
        <w:pStyle w:val="ab"/>
        <w:ind w:left="360"/>
        <w:jc w:val="right"/>
        <w:rPr>
          <w:sz w:val="24"/>
          <w:szCs w:val="24"/>
        </w:rPr>
      </w:pPr>
      <w:r w:rsidRPr="00811D23">
        <w:rPr>
          <w:sz w:val="24"/>
          <w:szCs w:val="24"/>
        </w:rPr>
        <w:t>«Развитие образования в Томском районе»</w:t>
      </w:r>
    </w:p>
    <w:p w:rsidR="00811D23" w:rsidRPr="00811D23" w:rsidRDefault="00811D23" w:rsidP="00811D23">
      <w:pPr>
        <w:pStyle w:val="ab"/>
        <w:ind w:left="360"/>
        <w:jc w:val="right"/>
        <w:rPr>
          <w:sz w:val="24"/>
          <w:szCs w:val="24"/>
        </w:rPr>
      </w:pPr>
    </w:p>
    <w:p w:rsidR="00F11363" w:rsidRPr="00004199" w:rsidRDefault="00F11363" w:rsidP="00F1136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4199">
        <w:rPr>
          <w:rFonts w:ascii="Times New Roman" w:hAnsi="Times New Roman" w:cs="Times New Roman"/>
          <w:b w:val="0"/>
          <w:sz w:val="24"/>
          <w:szCs w:val="24"/>
        </w:rPr>
        <w:t>ПОДПРОГРАММА 3</w:t>
      </w:r>
    </w:p>
    <w:p w:rsidR="00F11363" w:rsidRPr="00004199" w:rsidRDefault="00F11363" w:rsidP="00F1136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4199">
        <w:rPr>
          <w:rFonts w:ascii="Times New Roman" w:hAnsi="Times New Roman" w:cs="Times New Roman"/>
          <w:b w:val="0"/>
          <w:sz w:val="24"/>
          <w:szCs w:val="24"/>
        </w:rPr>
        <w:t>"ОБЕСПЕЧИВАЮЩАЯ ПОДПРОГРАММА"</w:t>
      </w:r>
    </w:p>
    <w:p w:rsidR="00F11363" w:rsidRPr="00004199" w:rsidRDefault="00F11363" w:rsidP="00F1136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11363" w:rsidRPr="00004199" w:rsidRDefault="00F11363" w:rsidP="00F1136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4199">
        <w:rPr>
          <w:rFonts w:ascii="Times New Roman" w:hAnsi="Times New Roman" w:cs="Times New Roman"/>
          <w:b w:val="0"/>
          <w:sz w:val="24"/>
          <w:szCs w:val="24"/>
        </w:rPr>
        <w:t>ПЕРЕЧЕНЬ ОСНОВНЫХ</w:t>
      </w:r>
    </w:p>
    <w:p w:rsidR="00F11363" w:rsidRPr="00004199" w:rsidRDefault="00F11363" w:rsidP="00F1136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4199">
        <w:rPr>
          <w:rFonts w:ascii="Times New Roman" w:hAnsi="Times New Roman" w:cs="Times New Roman"/>
          <w:b w:val="0"/>
          <w:sz w:val="24"/>
          <w:szCs w:val="24"/>
        </w:rPr>
        <w:t xml:space="preserve"> МЕРОПРИЯТИЙ И РЕСУРСНОЕ ОБЕСПЕЧЕНИЕ РЕАЛИЗАЦИИ ОБЕСПЕЧИВАЮЩЕЙ ПОДПРОГРАММЫ</w:t>
      </w:r>
    </w:p>
    <w:p w:rsidR="00F11363" w:rsidRPr="00004199" w:rsidRDefault="00F11363" w:rsidP="00F1136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626"/>
        <w:gridCol w:w="1805"/>
        <w:gridCol w:w="2378"/>
        <w:gridCol w:w="1372"/>
        <w:gridCol w:w="1367"/>
        <w:gridCol w:w="1237"/>
        <w:gridCol w:w="1153"/>
        <w:gridCol w:w="1446"/>
        <w:gridCol w:w="1101"/>
        <w:gridCol w:w="1370"/>
        <w:gridCol w:w="1186"/>
      </w:tblGrid>
      <w:tr w:rsidR="00F11363" w:rsidRPr="00004199" w:rsidTr="0098133A">
        <w:trPr>
          <w:trHeight w:val="2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N пп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Распределение объема финансирования обеспечивающей подпрограммы по задачам деятельности ответственного исполнителя, соисполнителя, участника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год (прогноз)</w:t>
            </w:r>
          </w:p>
        </w:tc>
      </w:tr>
      <w:tr w:rsidR="00F11363" w:rsidRPr="00004199" w:rsidTr="0098133A">
        <w:trPr>
          <w:trHeight w:val="780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Ответственный исполнитель</w:t>
            </w:r>
            <w:r w:rsidRPr="00004199">
              <w:rPr>
                <w:color w:val="000000"/>
                <w:sz w:val="24"/>
                <w:szCs w:val="24"/>
              </w:rPr>
              <w:br/>
              <w:t>УО АТР</w:t>
            </w:r>
          </w:p>
        </w:tc>
        <w:tc>
          <w:tcPr>
            <w:tcW w:w="126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1.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</w:tr>
      <w:tr w:rsidR="00F11363" w:rsidRPr="00004199" w:rsidTr="0098133A">
        <w:trPr>
          <w:trHeight w:val="780"/>
        </w:trPr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63" w:rsidRPr="00004199" w:rsidRDefault="00F11363" w:rsidP="00F1136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363" w:rsidRPr="00004199" w:rsidRDefault="00F11363" w:rsidP="00F1136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158 710,8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1363" w:rsidRPr="00004199" w:rsidTr="0098133A">
        <w:trPr>
          <w:trHeight w:val="765"/>
        </w:trPr>
        <w:tc>
          <w:tcPr>
            <w:tcW w:w="4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158 710,8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F11363" w:rsidRPr="00004199" w:rsidRDefault="00F11363" w:rsidP="00F1136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11363" w:rsidRPr="00004199" w:rsidRDefault="00F11363" w:rsidP="00F1136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3266D" w:rsidRPr="00004199" w:rsidRDefault="00A3266D" w:rsidP="001F4DA4">
      <w:pPr>
        <w:jc w:val="center"/>
        <w:rPr>
          <w:b/>
          <w:sz w:val="24"/>
          <w:szCs w:val="24"/>
        </w:rPr>
      </w:pPr>
    </w:p>
    <w:sectPr w:rsidR="00A3266D" w:rsidRPr="00004199" w:rsidSect="00D9348E">
      <w:pgSz w:w="16838" w:h="11906" w:orient="landscape" w:code="9"/>
      <w:pgMar w:top="1418" w:right="395" w:bottom="566" w:left="1276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FAA" w:rsidRDefault="004A6FAA" w:rsidP="001435E2">
      <w:r>
        <w:separator/>
      </w:r>
    </w:p>
  </w:endnote>
  <w:endnote w:type="continuationSeparator" w:id="0">
    <w:p w:rsidR="004A6FAA" w:rsidRDefault="004A6FAA" w:rsidP="0014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B72C08" w:rsidP="001435E2">
    <w:pPr>
      <w:pStyle w:val="a9"/>
      <w:jc w:val="center"/>
    </w:pPr>
  </w:p>
  <w:p w:rsidR="00B72C08" w:rsidRDefault="00B72C0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FAA" w:rsidRDefault="004A6FAA" w:rsidP="001435E2">
      <w:r>
        <w:separator/>
      </w:r>
    </w:p>
  </w:footnote>
  <w:footnote w:type="continuationSeparator" w:id="0">
    <w:p w:rsidR="004A6FAA" w:rsidRDefault="004A6FAA" w:rsidP="00143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3329654"/>
      <w:docPartObj>
        <w:docPartGallery w:val="Page Numbers (Top of Page)"/>
        <w:docPartUnique/>
      </w:docPartObj>
    </w:sdtPr>
    <w:sdtEndPr/>
    <w:sdtContent>
      <w:p w:rsidR="00B72C08" w:rsidRDefault="00655FC1">
        <w:pPr>
          <w:pStyle w:val="a7"/>
          <w:jc w:val="center"/>
        </w:pPr>
        <w:r>
          <w:fldChar w:fldCharType="begin"/>
        </w:r>
        <w:r w:rsidR="00B72C08">
          <w:instrText>PAGE   \* MERGEFORMAT</w:instrText>
        </w:r>
        <w:r>
          <w:fldChar w:fldCharType="separate"/>
        </w:r>
        <w:r w:rsidR="00D916F8">
          <w:rPr>
            <w:noProof/>
          </w:rPr>
          <w:t>168</w:t>
        </w:r>
        <w:r>
          <w:fldChar w:fldCharType="end"/>
        </w:r>
      </w:p>
    </w:sdtContent>
  </w:sdt>
  <w:p w:rsidR="00B72C08" w:rsidRDefault="00B72C0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6F4E"/>
    <w:multiLevelType w:val="hybridMultilevel"/>
    <w:tmpl w:val="960277EC"/>
    <w:lvl w:ilvl="0" w:tplc="BD6EC70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128E79A9"/>
    <w:multiLevelType w:val="hybridMultilevel"/>
    <w:tmpl w:val="2EC0FA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76458"/>
    <w:multiLevelType w:val="hybridMultilevel"/>
    <w:tmpl w:val="63065F38"/>
    <w:lvl w:ilvl="0" w:tplc="364ED0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0832ED"/>
    <w:multiLevelType w:val="hybridMultilevel"/>
    <w:tmpl w:val="DC322C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8DF20EA"/>
    <w:multiLevelType w:val="hybridMultilevel"/>
    <w:tmpl w:val="B3343F9E"/>
    <w:lvl w:ilvl="0" w:tplc="069E21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A2DA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AA3D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2A44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A22E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20C9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4A3E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B4F9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5C97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CC4149A"/>
    <w:multiLevelType w:val="hybridMultilevel"/>
    <w:tmpl w:val="C8588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D483E"/>
    <w:multiLevelType w:val="hybridMultilevel"/>
    <w:tmpl w:val="C7302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053E2"/>
    <w:multiLevelType w:val="hybridMultilevel"/>
    <w:tmpl w:val="F246213C"/>
    <w:lvl w:ilvl="0" w:tplc="56F468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A01268"/>
    <w:multiLevelType w:val="hybridMultilevel"/>
    <w:tmpl w:val="B7A849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62B1AEA"/>
    <w:multiLevelType w:val="hybridMultilevel"/>
    <w:tmpl w:val="25BE4D8C"/>
    <w:lvl w:ilvl="0" w:tplc="74F41F40">
      <w:start w:val="1"/>
      <w:numFmt w:val="decimal"/>
      <w:lvlText w:val="%1."/>
      <w:lvlJc w:val="left"/>
      <w:pPr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077DB4"/>
    <w:multiLevelType w:val="hybridMultilevel"/>
    <w:tmpl w:val="EA508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F168D"/>
    <w:multiLevelType w:val="hybridMultilevel"/>
    <w:tmpl w:val="C10C98DA"/>
    <w:lvl w:ilvl="0" w:tplc="77E2A53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A915AC2"/>
    <w:multiLevelType w:val="hybridMultilevel"/>
    <w:tmpl w:val="641C05C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8"/>
  </w:num>
  <w:num w:numId="5">
    <w:abstractNumId w:val="11"/>
  </w:num>
  <w:num w:numId="6">
    <w:abstractNumId w:val="4"/>
  </w:num>
  <w:num w:numId="7">
    <w:abstractNumId w:val="7"/>
  </w:num>
  <w:num w:numId="8">
    <w:abstractNumId w:val="12"/>
  </w:num>
  <w:num w:numId="9">
    <w:abstractNumId w:val="0"/>
  </w:num>
  <w:num w:numId="10">
    <w:abstractNumId w:val="3"/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69"/>
    <w:rsid w:val="00000C30"/>
    <w:rsid w:val="00004199"/>
    <w:rsid w:val="00005150"/>
    <w:rsid w:val="000117DE"/>
    <w:rsid w:val="00011CB8"/>
    <w:rsid w:val="00012CE4"/>
    <w:rsid w:val="00015374"/>
    <w:rsid w:val="00015FC9"/>
    <w:rsid w:val="000302C7"/>
    <w:rsid w:val="00032C48"/>
    <w:rsid w:val="00033C5C"/>
    <w:rsid w:val="00034D8B"/>
    <w:rsid w:val="00040C6A"/>
    <w:rsid w:val="000467C4"/>
    <w:rsid w:val="00050CE8"/>
    <w:rsid w:val="00051704"/>
    <w:rsid w:val="000617E6"/>
    <w:rsid w:val="0006305B"/>
    <w:rsid w:val="00081FE4"/>
    <w:rsid w:val="00082C2C"/>
    <w:rsid w:val="00084043"/>
    <w:rsid w:val="00087EAD"/>
    <w:rsid w:val="00097116"/>
    <w:rsid w:val="000A3231"/>
    <w:rsid w:val="000B2997"/>
    <w:rsid w:val="000C00B7"/>
    <w:rsid w:val="000C2D1F"/>
    <w:rsid w:val="000D0440"/>
    <w:rsid w:val="000D382F"/>
    <w:rsid w:val="000D3A99"/>
    <w:rsid w:val="000D53DA"/>
    <w:rsid w:val="000E1493"/>
    <w:rsid w:val="000E20DC"/>
    <w:rsid w:val="000E211F"/>
    <w:rsid w:val="000E78CE"/>
    <w:rsid w:val="001172D7"/>
    <w:rsid w:val="00135077"/>
    <w:rsid w:val="00135EE7"/>
    <w:rsid w:val="00137D9D"/>
    <w:rsid w:val="001415F7"/>
    <w:rsid w:val="001425DE"/>
    <w:rsid w:val="001435E2"/>
    <w:rsid w:val="00146854"/>
    <w:rsid w:val="00152BAD"/>
    <w:rsid w:val="00171FA4"/>
    <w:rsid w:val="00172CE2"/>
    <w:rsid w:val="00187CCD"/>
    <w:rsid w:val="0019040F"/>
    <w:rsid w:val="001953D7"/>
    <w:rsid w:val="001A38C2"/>
    <w:rsid w:val="001B06C0"/>
    <w:rsid w:val="001B3B1E"/>
    <w:rsid w:val="001C6754"/>
    <w:rsid w:val="001C72FD"/>
    <w:rsid w:val="001D2DB8"/>
    <w:rsid w:val="001D5DC5"/>
    <w:rsid w:val="001F4DA4"/>
    <w:rsid w:val="001F58B2"/>
    <w:rsid w:val="001F72DB"/>
    <w:rsid w:val="00203A70"/>
    <w:rsid w:val="0021436A"/>
    <w:rsid w:val="0021507B"/>
    <w:rsid w:val="00215F59"/>
    <w:rsid w:val="00230CAE"/>
    <w:rsid w:val="002335BF"/>
    <w:rsid w:val="00245C3F"/>
    <w:rsid w:val="002464A2"/>
    <w:rsid w:val="00246B2A"/>
    <w:rsid w:val="002552A2"/>
    <w:rsid w:val="00264114"/>
    <w:rsid w:val="0026589D"/>
    <w:rsid w:val="00273551"/>
    <w:rsid w:val="002745A2"/>
    <w:rsid w:val="002916B4"/>
    <w:rsid w:val="00296126"/>
    <w:rsid w:val="002A458E"/>
    <w:rsid w:val="002A6EFA"/>
    <w:rsid w:val="002A7704"/>
    <w:rsid w:val="002A77A6"/>
    <w:rsid w:val="002B4DBC"/>
    <w:rsid w:val="002B51CD"/>
    <w:rsid w:val="002C09F7"/>
    <w:rsid w:val="002C28A6"/>
    <w:rsid w:val="002C4EF7"/>
    <w:rsid w:val="002E0619"/>
    <w:rsid w:val="002E4239"/>
    <w:rsid w:val="002E6EF4"/>
    <w:rsid w:val="002F28A2"/>
    <w:rsid w:val="00303AC3"/>
    <w:rsid w:val="00303BB2"/>
    <w:rsid w:val="00312EE3"/>
    <w:rsid w:val="0031774A"/>
    <w:rsid w:val="00321CA5"/>
    <w:rsid w:val="00322580"/>
    <w:rsid w:val="0032387C"/>
    <w:rsid w:val="00324355"/>
    <w:rsid w:val="00340745"/>
    <w:rsid w:val="0034283D"/>
    <w:rsid w:val="00350290"/>
    <w:rsid w:val="00352A46"/>
    <w:rsid w:val="00354C78"/>
    <w:rsid w:val="003563D7"/>
    <w:rsid w:val="003615FF"/>
    <w:rsid w:val="00363858"/>
    <w:rsid w:val="0036434C"/>
    <w:rsid w:val="003659DE"/>
    <w:rsid w:val="00380F2D"/>
    <w:rsid w:val="00391DE7"/>
    <w:rsid w:val="003A112F"/>
    <w:rsid w:val="003A4400"/>
    <w:rsid w:val="003A758C"/>
    <w:rsid w:val="003B2E4D"/>
    <w:rsid w:val="003B63EB"/>
    <w:rsid w:val="003C0DA5"/>
    <w:rsid w:val="003C5F8B"/>
    <w:rsid w:val="003D2615"/>
    <w:rsid w:val="003D298C"/>
    <w:rsid w:val="003E1EC1"/>
    <w:rsid w:val="003E6B95"/>
    <w:rsid w:val="003E7214"/>
    <w:rsid w:val="003F035B"/>
    <w:rsid w:val="003F4A92"/>
    <w:rsid w:val="003F74EC"/>
    <w:rsid w:val="0040414E"/>
    <w:rsid w:val="004102AA"/>
    <w:rsid w:val="004201DE"/>
    <w:rsid w:val="004229D7"/>
    <w:rsid w:val="00422BC8"/>
    <w:rsid w:val="00427B61"/>
    <w:rsid w:val="004500B0"/>
    <w:rsid w:val="004509CF"/>
    <w:rsid w:val="00450DB5"/>
    <w:rsid w:val="00457F4E"/>
    <w:rsid w:val="0046044E"/>
    <w:rsid w:val="004604EC"/>
    <w:rsid w:val="00465E3D"/>
    <w:rsid w:val="00472EC6"/>
    <w:rsid w:val="00474927"/>
    <w:rsid w:val="004845A0"/>
    <w:rsid w:val="00486360"/>
    <w:rsid w:val="0048739E"/>
    <w:rsid w:val="00495A2B"/>
    <w:rsid w:val="00496525"/>
    <w:rsid w:val="004A05F2"/>
    <w:rsid w:val="004A1A19"/>
    <w:rsid w:val="004A52D5"/>
    <w:rsid w:val="004A59AD"/>
    <w:rsid w:val="004A6FAA"/>
    <w:rsid w:val="004B0033"/>
    <w:rsid w:val="004B323E"/>
    <w:rsid w:val="004B3A22"/>
    <w:rsid w:val="004C6D81"/>
    <w:rsid w:val="004D13AA"/>
    <w:rsid w:val="004E40F6"/>
    <w:rsid w:val="004E561A"/>
    <w:rsid w:val="004E58EA"/>
    <w:rsid w:val="004F24B1"/>
    <w:rsid w:val="004F302D"/>
    <w:rsid w:val="00512CE3"/>
    <w:rsid w:val="00513B43"/>
    <w:rsid w:val="0051654D"/>
    <w:rsid w:val="00520C0F"/>
    <w:rsid w:val="00525A53"/>
    <w:rsid w:val="005279C1"/>
    <w:rsid w:val="00530485"/>
    <w:rsid w:val="00542586"/>
    <w:rsid w:val="005429CB"/>
    <w:rsid w:val="005500E9"/>
    <w:rsid w:val="0055023E"/>
    <w:rsid w:val="00550DD9"/>
    <w:rsid w:val="00553403"/>
    <w:rsid w:val="00566A27"/>
    <w:rsid w:val="00567D6A"/>
    <w:rsid w:val="00576E19"/>
    <w:rsid w:val="005930FD"/>
    <w:rsid w:val="00594EA8"/>
    <w:rsid w:val="00596E95"/>
    <w:rsid w:val="005A62A6"/>
    <w:rsid w:val="005C4C12"/>
    <w:rsid w:val="005D2007"/>
    <w:rsid w:val="005D7149"/>
    <w:rsid w:val="005D7E07"/>
    <w:rsid w:val="005E4104"/>
    <w:rsid w:val="005E4AA6"/>
    <w:rsid w:val="005E643F"/>
    <w:rsid w:val="005F07D8"/>
    <w:rsid w:val="005F1B64"/>
    <w:rsid w:val="005F598E"/>
    <w:rsid w:val="00604CD8"/>
    <w:rsid w:val="00612692"/>
    <w:rsid w:val="006159BB"/>
    <w:rsid w:val="00630822"/>
    <w:rsid w:val="00632659"/>
    <w:rsid w:val="006326F8"/>
    <w:rsid w:val="006330FA"/>
    <w:rsid w:val="0063605B"/>
    <w:rsid w:val="006365B4"/>
    <w:rsid w:val="006366A4"/>
    <w:rsid w:val="00637D93"/>
    <w:rsid w:val="006404B4"/>
    <w:rsid w:val="006414AC"/>
    <w:rsid w:val="00641EEE"/>
    <w:rsid w:val="00647C13"/>
    <w:rsid w:val="006543A7"/>
    <w:rsid w:val="006558E9"/>
    <w:rsid w:val="00655FC1"/>
    <w:rsid w:val="00670114"/>
    <w:rsid w:val="00670310"/>
    <w:rsid w:val="00672468"/>
    <w:rsid w:val="00672BEC"/>
    <w:rsid w:val="0068187A"/>
    <w:rsid w:val="00682C5F"/>
    <w:rsid w:val="00685007"/>
    <w:rsid w:val="00687F92"/>
    <w:rsid w:val="0069351C"/>
    <w:rsid w:val="006A04CE"/>
    <w:rsid w:val="006A5843"/>
    <w:rsid w:val="006A5910"/>
    <w:rsid w:val="006B0524"/>
    <w:rsid w:val="006B4A76"/>
    <w:rsid w:val="006D14C1"/>
    <w:rsid w:val="006D337A"/>
    <w:rsid w:val="006F1346"/>
    <w:rsid w:val="00705AF0"/>
    <w:rsid w:val="00706823"/>
    <w:rsid w:val="0071296D"/>
    <w:rsid w:val="00726E7B"/>
    <w:rsid w:val="00741727"/>
    <w:rsid w:val="00745550"/>
    <w:rsid w:val="007463CF"/>
    <w:rsid w:val="00754091"/>
    <w:rsid w:val="00754D06"/>
    <w:rsid w:val="007854C7"/>
    <w:rsid w:val="00785BF9"/>
    <w:rsid w:val="007924FA"/>
    <w:rsid w:val="00796C60"/>
    <w:rsid w:val="007C65B0"/>
    <w:rsid w:val="007D1929"/>
    <w:rsid w:val="007D79B4"/>
    <w:rsid w:val="007E1F60"/>
    <w:rsid w:val="007E2313"/>
    <w:rsid w:val="008005CE"/>
    <w:rsid w:val="00811D23"/>
    <w:rsid w:val="00833E30"/>
    <w:rsid w:val="00842908"/>
    <w:rsid w:val="00850453"/>
    <w:rsid w:val="00850FA1"/>
    <w:rsid w:val="008521C6"/>
    <w:rsid w:val="00865AAE"/>
    <w:rsid w:val="00872CC2"/>
    <w:rsid w:val="00881738"/>
    <w:rsid w:val="0088328E"/>
    <w:rsid w:val="00885744"/>
    <w:rsid w:val="008912E9"/>
    <w:rsid w:val="008A2DEE"/>
    <w:rsid w:val="008B0CD8"/>
    <w:rsid w:val="008B2BEE"/>
    <w:rsid w:val="008B7E07"/>
    <w:rsid w:val="008C0EAD"/>
    <w:rsid w:val="008C5704"/>
    <w:rsid w:val="008C729A"/>
    <w:rsid w:val="008E24E4"/>
    <w:rsid w:val="008E33CE"/>
    <w:rsid w:val="008F3798"/>
    <w:rsid w:val="009210B1"/>
    <w:rsid w:val="0092363D"/>
    <w:rsid w:val="00925CF5"/>
    <w:rsid w:val="009312A2"/>
    <w:rsid w:val="00936A00"/>
    <w:rsid w:val="00945A5E"/>
    <w:rsid w:val="00951743"/>
    <w:rsid w:val="00951772"/>
    <w:rsid w:val="009656CA"/>
    <w:rsid w:val="00965CC5"/>
    <w:rsid w:val="00976536"/>
    <w:rsid w:val="0098133A"/>
    <w:rsid w:val="009821AD"/>
    <w:rsid w:val="00993C36"/>
    <w:rsid w:val="0099565C"/>
    <w:rsid w:val="009A112A"/>
    <w:rsid w:val="009A51FA"/>
    <w:rsid w:val="009B4310"/>
    <w:rsid w:val="009D362D"/>
    <w:rsid w:val="009E1894"/>
    <w:rsid w:val="009E3A1E"/>
    <w:rsid w:val="009F0D49"/>
    <w:rsid w:val="00A10E9B"/>
    <w:rsid w:val="00A2450F"/>
    <w:rsid w:val="00A275A5"/>
    <w:rsid w:val="00A3266D"/>
    <w:rsid w:val="00A34B45"/>
    <w:rsid w:val="00A36ADE"/>
    <w:rsid w:val="00A42EC1"/>
    <w:rsid w:val="00A47E2F"/>
    <w:rsid w:val="00A66B5C"/>
    <w:rsid w:val="00A7133C"/>
    <w:rsid w:val="00A84095"/>
    <w:rsid w:val="00A84F10"/>
    <w:rsid w:val="00A87801"/>
    <w:rsid w:val="00A87B7F"/>
    <w:rsid w:val="00A911C0"/>
    <w:rsid w:val="00A93FB9"/>
    <w:rsid w:val="00AA0A10"/>
    <w:rsid w:val="00AA53DF"/>
    <w:rsid w:val="00AA54BD"/>
    <w:rsid w:val="00AA57BF"/>
    <w:rsid w:val="00AB3095"/>
    <w:rsid w:val="00AC0969"/>
    <w:rsid w:val="00AC53B3"/>
    <w:rsid w:val="00AC79DE"/>
    <w:rsid w:val="00AD513C"/>
    <w:rsid w:val="00AD5503"/>
    <w:rsid w:val="00AD55B6"/>
    <w:rsid w:val="00AE05BE"/>
    <w:rsid w:val="00AE120E"/>
    <w:rsid w:val="00AE30E8"/>
    <w:rsid w:val="00AE3D76"/>
    <w:rsid w:val="00AE4D74"/>
    <w:rsid w:val="00AE680E"/>
    <w:rsid w:val="00AE6C7C"/>
    <w:rsid w:val="00AF188B"/>
    <w:rsid w:val="00B06408"/>
    <w:rsid w:val="00B072B0"/>
    <w:rsid w:val="00B07EB1"/>
    <w:rsid w:val="00B26BD5"/>
    <w:rsid w:val="00B3048C"/>
    <w:rsid w:val="00B325E5"/>
    <w:rsid w:val="00B40773"/>
    <w:rsid w:val="00B4707F"/>
    <w:rsid w:val="00B553F4"/>
    <w:rsid w:val="00B6502A"/>
    <w:rsid w:val="00B72C08"/>
    <w:rsid w:val="00B7631F"/>
    <w:rsid w:val="00B841F3"/>
    <w:rsid w:val="00B87AAE"/>
    <w:rsid w:val="00B91E17"/>
    <w:rsid w:val="00BA7848"/>
    <w:rsid w:val="00BA7FAC"/>
    <w:rsid w:val="00BB0C98"/>
    <w:rsid w:val="00BB0DB6"/>
    <w:rsid w:val="00BB7365"/>
    <w:rsid w:val="00BD2B95"/>
    <w:rsid w:val="00BF2560"/>
    <w:rsid w:val="00BF3DCF"/>
    <w:rsid w:val="00C02E3B"/>
    <w:rsid w:val="00C0324E"/>
    <w:rsid w:val="00C144BC"/>
    <w:rsid w:val="00C15A43"/>
    <w:rsid w:val="00C16E9E"/>
    <w:rsid w:val="00C212E9"/>
    <w:rsid w:val="00C23165"/>
    <w:rsid w:val="00C2351F"/>
    <w:rsid w:val="00C26060"/>
    <w:rsid w:val="00C405E0"/>
    <w:rsid w:val="00C41AF2"/>
    <w:rsid w:val="00C61845"/>
    <w:rsid w:val="00C80022"/>
    <w:rsid w:val="00C833F5"/>
    <w:rsid w:val="00C8390F"/>
    <w:rsid w:val="00C84077"/>
    <w:rsid w:val="00C94574"/>
    <w:rsid w:val="00CB3048"/>
    <w:rsid w:val="00CC0523"/>
    <w:rsid w:val="00CD2939"/>
    <w:rsid w:val="00CD3D42"/>
    <w:rsid w:val="00CF500C"/>
    <w:rsid w:val="00D100E5"/>
    <w:rsid w:val="00D15BA6"/>
    <w:rsid w:val="00D16E69"/>
    <w:rsid w:val="00D4181B"/>
    <w:rsid w:val="00D520D3"/>
    <w:rsid w:val="00D5334C"/>
    <w:rsid w:val="00D556AC"/>
    <w:rsid w:val="00D62230"/>
    <w:rsid w:val="00D70EDF"/>
    <w:rsid w:val="00D81393"/>
    <w:rsid w:val="00D81AF5"/>
    <w:rsid w:val="00D916F8"/>
    <w:rsid w:val="00D9348E"/>
    <w:rsid w:val="00DA2B48"/>
    <w:rsid w:val="00DB2C55"/>
    <w:rsid w:val="00DB7CBC"/>
    <w:rsid w:val="00DC245D"/>
    <w:rsid w:val="00DC3A03"/>
    <w:rsid w:val="00DD3032"/>
    <w:rsid w:val="00DD7ECF"/>
    <w:rsid w:val="00DE5FCE"/>
    <w:rsid w:val="00E041A5"/>
    <w:rsid w:val="00E13163"/>
    <w:rsid w:val="00E16CA5"/>
    <w:rsid w:val="00E246A7"/>
    <w:rsid w:val="00E2704D"/>
    <w:rsid w:val="00E34FC8"/>
    <w:rsid w:val="00E429EE"/>
    <w:rsid w:val="00E472DC"/>
    <w:rsid w:val="00E5440B"/>
    <w:rsid w:val="00E550C9"/>
    <w:rsid w:val="00E7541C"/>
    <w:rsid w:val="00E77E56"/>
    <w:rsid w:val="00E95F12"/>
    <w:rsid w:val="00EA08DB"/>
    <w:rsid w:val="00EA264E"/>
    <w:rsid w:val="00EA389C"/>
    <w:rsid w:val="00EA5511"/>
    <w:rsid w:val="00EA5942"/>
    <w:rsid w:val="00EB28B1"/>
    <w:rsid w:val="00EB2C88"/>
    <w:rsid w:val="00EB6339"/>
    <w:rsid w:val="00EB6DCB"/>
    <w:rsid w:val="00EC333A"/>
    <w:rsid w:val="00EC4A91"/>
    <w:rsid w:val="00ED1AD9"/>
    <w:rsid w:val="00ED2E94"/>
    <w:rsid w:val="00ED3EC4"/>
    <w:rsid w:val="00EE1BE0"/>
    <w:rsid w:val="00EE3D43"/>
    <w:rsid w:val="00EE7776"/>
    <w:rsid w:val="00F0724C"/>
    <w:rsid w:val="00F07C74"/>
    <w:rsid w:val="00F11363"/>
    <w:rsid w:val="00F3308A"/>
    <w:rsid w:val="00F33195"/>
    <w:rsid w:val="00F36545"/>
    <w:rsid w:val="00F42527"/>
    <w:rsid w:val="00F50439"/>
    <w:rsid w:val="00F55BC3"/>
    <w:rsid w:val="00F61ADC"/>
    <w:rsid w:val="00F63E29"/>
    <w:rsid w:val="00F70FB2"/>
    <w:rsid w:val="00F75EE5"/>
    <w:rsid w:val="00F7618F"/>
    <w:rsid w:val="00F84B97"/>
    <w:rsid w:val="00F85195"/>
    <w:rsid w:val="00F93DBE"/>
    <w:rsid w:val="00FA1402"/>
    <w:rsid w:val="00FA6562"/>
    <w:rsid w:val="00FB259B"/>
    <w:rsid w:val="00FB7991"/>
    <w:rsid w:val="00FC1F4C"/>
    <w:rsid w:val="00FD2206"/>
    <w:rsid w:val="00FD2216"/>
    <w:rsid w:val="00FE5ED8"/>
    <w:rsid w:val="00FE778A"/>
    <w:rsid w:val="00FE7C12"/>
    <w:rsid w:val="00FF7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69"/>
  </w:style>
  <w:style w:type="paragraph" w:styleId="1">
    <w:name w:val="heading 1"/>
    <w:basedOn w:val="10"/>
    <w:next w:val="10"/>
    <w:qFormat/>
    <w:rsid w:val="00D16E69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D16E69"/>
  </w:style>
  <w:style w:type="character" w:customStyle="1" w:styleId="Normal">
    <w:name w:val="Normal Знак"/>
    <w:basedOn w:val="a0"/>
    <w:link w:val="10"/>
    <w:rsid w:val="00D16E69"/>
    <w:rPr>
      <w:lang w:val="ru-RU" w:eastAsia="ru-RU" w:bidi="ar-SA"/>
    </w:rPr>
  </w:style>
  <w:style w:type="paragraph" w:customStyle="1" w:styleId="11">
    <w:name w:val="Основной текст1"/>
    <w:basedOn w:val="10"/>
    <w:rsid w:val="00D16E69"/>
    <w:rPr>
      <w:b/>
      <w:sz w:val="24"/>
    </w:rPr>
  </w:style>
  <w:style w:type="paragraph" w:customStyle="1" w:styleId="a3">
    <w:name w:val="реквизитПодпись"/>
    <w:basedOn w:val="10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table" w:styleId="a5">
    <w:name w:val="Table Grid"/>
    <w:basedOn w:val="a1"/>
    <w:uiPriority w:val="59"/>
    <w:rsid w:val="00FA1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2258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3225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225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6">
    <w:name w:val="Hyperlink"/>
    <w:basedOn w:val="a0"/>
    <w:uiPriority w:val="99"/>
    <w:unhideWhenUsed/>
    <w:rsid w:val="00322580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435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35E2"/>
  </w:style>
  <w:style w:type="paragraph" w:styleId="a9">
    <w:name w:val="footer"/>
    <w:basedOn w:val="a"/>
    <w:link w:val="aa"/>
    <w:uiPriority w:val="99"/>
    <w:rsid w:val="001435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35E2"/>
  </w:style>
  <w:style w:type="paragraph" w:styleId="ab">
    <w:name w:val="List Paragraph"/>
    <w:basedOn w:val="a"/>
    <w:uiPriority w:val="34"/>
    <w:qFormat/>
    <w:rsid w:val="00AA57BF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9A51FA"/>
    <w:rPr>
      <w:color w:val="954F72"/>
      <w:u w:val="single"/>
    </w:rPr>
  </w:style>
  <w:style w:type="paragraph" w:customStyle="1" w:styleId="xl67">
    <w:name w:val="xl67"/>
    <w:basedOn w:val="a"/>
    <w:rsid w:val="009A51FA"/>
    <w:pPr>
      <w:spacing w:before="100" w:beforeAutospacing="1" w:after="100" w:afterAutospacing="1"/>
    </w:pPr>
    <w:rPr>
      <w:rFonts w:ascii="Century Gothic" w:hAnsi="Century Gothic"/>
      <w:sz w:val="24"/>
      <w:szCs w:val="24"/>
    </w:rPr>
  </w:style>
  <w:style w:type="paragraph" w:customStyle="1" w:styleId="xl68">
    <w:name w:val="xl68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9A51FA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9A5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9A5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9A51F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9A51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9A5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9A5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9A5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9A5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9A5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9A5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9A5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9A51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9A5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9A5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9A5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9A5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9A51F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9A51FA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9A51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9A5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9A5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9A5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9A5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9A5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9A5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big">
    <w:name w:val="big"/>
    <w:basedOn w:val="a"/>
    <w:rsid w:val="0088574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36">
    <w:name w:val="Font Style36"/>
    <w:rsid w:val="00885744"/>
    <w:rPr>
      <w:rFonts w:ascii="Times New Roman" w:hAnsi="Times New Roman" w:cs="Times New Roman"/>
      <w:sz w:val="22"/>
      <w:szCs w:val="22"/>
    </w:rPr>
  </w:style>
  <w:style w:type="paragraph" w:styleId="ad">
    <w:name w:val="Normal (Web)"/>
    <w:basedOn w:val="a"/>
    <w:uiPriority w:val="99"/>
    <w:unhideWhenUsed/>
    <w:rsid w:val="000D044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69"/>
  </w:style>
  <w:style w:type="paragraph" w:styleId="1">
    <w:name w:val="heading 1"/>
    <w:basedOn w:val="10"/>
    <w:next w:val="10"/>
    <w:qFormat/>
    <w:rsid w:val="00D16E69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D16E69"/>
  </w:style>
  <w:style w:type="character" w:customStyle="1" w:styleId="Normal">
    <w:name w:val="Normal Знак"/>
    <w:basedOn w:val="a0"/>
    <w:link w:val="10"/>
    <w:rsid w:val="00D16E69"/>
    <w:rPr>
      <w:lang w:val="ru-RU" w:eastAsia="ru-RU" w:bidi="ar-SA"/>
    </w:rPr>
  </w:style>
  <w:style w:type="paragraph" w:customStyle="1" w:styleId="11">
    <w:name w:val="Основной текст1"/>
    <w:basedOn w:val="10"/>
    <w:rsid w:val="00D16E69"/>
    <w:rPr>
      <w:b/>
      <w:sz w:val="24"/>
    </w:rPr>
  </w:style>
  <w:style w:type="paragraph" w:customStyle="1" w:styleId="a3">
    <w:name w:val="реквизитПодпись"/>
    <w:basedOn w:val="10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table" w:styleId="a5">
    <w:name w:val="Table Grid"/>
    <w:basedOn w:val="a1"/>
    <w:uiPriority w:val="59"/>
    <w:rsid w:val="00FA1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2258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3225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225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6">
    <w:name w:val="Hyperlink"/>
    <w:basedOn w:val="a0"/>
    <w:uiPriority w:val="99"/>
    <w:unhideWhenUsed/>
    <w:rsid w:val="00322580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435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35E2"/>
  </w:style>
  <w:style w:type="paragraph" w:styleId="a9">
    <w:name w:val="footer"/>
    <w:basedOn w:val="a"/>
    <w:link w:val="aa"/>
    <w:uiPriority w:val="99"/>
    <w:rsid w:val="001435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35E2"/>
  </w:style>
  <w:style w:type="paragraph" w:styleId="ab">
    <w:name w:val="List Paragraph"/>
    <w:basedOn w:val="a"/>
    <w:uiPriority w:val="34"/>
    <w:qFormat/>
    <w:rsid w:val="00AA57BF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9A51FA"/>
    <w:rPr>
      <w:color w:val="954F72"/>
      <w:u w:val="single"/>
    </w:rPr>
  </w:style>
  <w:style w:type="paragraph" w:customStyle="1" w:styleId="xl67">
    <w:name w:val="xl67"/>
    <w:basedOn w:val="a"/>
    <w:rsid w:val="009A51FA"/>
    <w:pPr>
      <w:spacing w:before="100" w:beforeAutospacing="1" w:after="100" w:afterAutospacing="1"/>
    </w:pPr>
    <w:rPr>
      <w:rFonts w:ascii="Century Gothic" w:hAnsi="Century Gothic"/>
      <w:sz w:val="24"/>
      <w:szCs w:val="24"/>
    </w:rPr>
  </w:style>
  <w:style w:type="paragraph" w:customStyle="1" w:styleId="xl68">
    <w:name w:val="xl68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9A51FA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9A5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9A5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9A51F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9A51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9A5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9A5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9A5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9A5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9A5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9A5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9A5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9A51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9A5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9A5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9A5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9A5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9A51F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9A51FA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9A51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9A5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9A5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9A5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9A5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9A5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9A5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big">
    <w:name w:val="big"/>
    <w:basedOn w:val="a"/>
    <w:rsid w:val="0088574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36">
    <w:name w:val="Font Style36"/>
    <w:rsid w:val="00885744"/>
    <w:rPr>
      <w:rFonts w:ascii="Times New Roman" w:hAnsi="Times New Roman" w:cs="Times New Roman"/>
      <w:sz w:val="22"/>
      <w:szCs w:val="22"/>
    </w:rPr>
  </w:style>
  <w:style w:type="paragraph" w:styleId="ad">
    <w:name w:val="Normal (Web)"/>
    <w:basedOn w:val="a"/>
    <w:uiPriority w:val="99"/>
    <w:unhideWhenUsed/>
    <w:rsid w:val="000D044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68C98B30BB9AE660C42B639C2DD44350D66F0D84BAA0B18C555C826ADDA0D2078EE6FCA7D7391D383AB5C15E4A4EAF9509E3599244E18D86D6FD7316aE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D0A74-EA79-416E-BCA4-793AC9E4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27110</Words>
  <Characters>154532</Characters>
  <Application>Microsoft Office Word</Application>
  <DocSecurity>0</DocSecurity>
  <Lines>1287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181280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2020-08-25T03:34:00Z</cp:lastPrinted>
  <dcterms:created xsi:type="dcterms:W3CDTF">2025-04-17T03:16:00Z</dcterms:created>
  <dcterms:modified xsi:type="dcterms:W3CDTF">2025-04-17T03:16:00Z</dcterms:modified>
</cp:coreProperties>
</file>