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1B" w:rsidRDefault="0063181B">
      <w:pPr>
        <w:pStyle w:val="ConsPlusTitlePage"/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Title"/>
        <w:jc w:val="center"/>
      </w:pPr>
      <w:r>
        <w:t>ГЛАВА ТОМСКОГО РАЙОНА</w:t>
      </w:r>
    </w:p>
    <w:p w:rsidR="0063181B" w:rsidRDefault="0063181B">
      <w:pPr>
        <w:pStyle w:val="ConsPlusTitle"/>
        <w:jc w:val="center"/>
      </w:pPr>
      <w:r>
        <w:t>(ГЛАВА АДМИНИСТРАЦИИ)</w:t>
      </w:r>
    </w:p>
    <w:p w:rsidR="0063181B" w:rsidRDefault="0063181B">
      <w:pPr>
        <w:pStyle w:val="ConsPlusTitle"/>
        <w:jc w:val="center"/>
      </w:pPr>
    </w:p>
    <w:p w:rsidR="0063181B" w:rsidRDefault="0063181B">
      <w:pPr>
        <w:pStyle w:val="ConsPlusTitle"/>
        <w:jc w:val="center"/>
      </w:pPr>
      <w:r>
        <w:t>РАСПОРЯЖЕНИЕ</w:t>
      </w:r>
    </w:p>
    <w:p w:rsidR="0063181B" w:rsidRDefault="0063181B">
      <w:pPr>
        <w:pStyle w:val="ConsPlusTitle"/>
        <w:jc w:val="center"/>
      </w:pPr>
      <w:r>
        <w:t>от 22 июня 2009 г. N 174-П</w:t>
      </w:r>
    </w:p>
    <w:p w:rsidR="0063181B" w:rsidRDefault="0063181B">
      <w:pPr>
        <w:pStyle w:val="ConsPlusTitle"/>
        <w:jc w:val="center"/>
      </w:pPr>
    </w:p>
    <w:p w:rsidR="0063181B" w:rsidRDefault="0063181B">
      <w:pPr>
        <w:pStyle w:val="ConsPlusTitle"/>
        <w:jc w:val="center"/>
      </w:pPr>
      <w:r>
        <w:t>ОБ УТВЕРЖДЕНИИ ПОРЯДКА УВЕДОМЛЕНИЯ ГЛАВЫ ТОМСКОГО РАЙОНА</w:t>
      </w:r>
    </w:p>
    <w:p w:rsidR="0063181B" w:rsidRDefault="0063181B">
      <w:pPr>
        <w:pStyle w:val="ConsPlusTitle"/>
        <w:jc w:val="center"/>
      </w:pPr>
      <w:r>
        <w:t>О ФАКТАХ ОБРАЩЕНИЯ В ЦЕЛЯХ СКЛОНЕНИЯ МУНИЦИПАЛЬНОГО</w:t>
      </w:r>
    </w:p>
    <w:p w:rsidR="0063181B" w:rsidRDefault="0063181B">
      <w:pPr>
        <w:pStyle w:val="ConsPlusTitle"/>
        <w:jc w:val="center"/>
      </w:pPr>
      <w:r>
        <w:t>СЛУЖАЩЕГО АДМИНИСТРАЦИИ ТОМСКОГО РАЙОНА ЛИБО РУКОВОДИТЕЛЯ</w:t>
      </w:r>
    </w:p>
    <w:p w:rsidR="0063181B" w:rsidRDefault="0063181B">
      <w:pPr>
        <w:pStyle w:val="ConsPlusTitle"/>
        <w:jc w:val="center"/>
      </w:pPr>
      <w:r>
        <w:t>ОРГАНА АДМИНИСТРАЦИИ ТОМСКОГО РАЙОНА К СОВЕРШЕНИЮ</w:t>
      </w:r>
    </w:p>
    <w:p w:rsidR="0063181B" w:rsidRDefault="0063181B">
      <w:pPr>
        <w:pStyle w:val="ConsPlusTitle"/>
        <w:jc w:val="center"/>
      </w:pPr>
      <w:r>
        <w:t>КОРРУПЦИОННЫХ ПРАВОНАРУШЕНИЙ И ОРГАНИЗАЦИИ ПРОВЕРКИ</w:t>
      </w:r>
    </w:p>
    <w:p w:rsidR="0063181B" w:rsidRDefault="0063181B">
      <w:pPr>
        <w:pStyle w:val="ConsPlusTitle"/>
        <w:jc w:val="center"/>
      </w:pPr>
      <w:r>
        <w:t>ЭТИХ СВЕДЕНИЙ</w:t>
      </w:r>
    </w:p>
    <w:p w:rsidR="0063181B" w:rsidRDefault="0063181B">
      <w:pPr>
        <w:pStyle w:val="ConsPlusNormal"/>
        <w:jc w:val="center"/>
      </w:pPr>
    </w:p>
    <w:p w:rsidR="0063181B" w:rsidRDefault="0063181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года N 273-ФЗ "О противодействии коррупции" считаю необходимым:</w:t>
      </w:r>
    </w:p>
    <w:p w:rsidR="0063181B" w:rsidRDefault="0063181B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уведомления Главы Томского района о фактах обращения в целях склонения муниципального служащего Администрации Томского района либо руководителя органа Администрации Томского района к совершению коррупционных правонарушений и организации проверки этих сведений согласно приложению.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2. Руководителям органов Администрации Томского района как представителям нанимателя (работодателям) в срок до 1 сентября 2009 года обеспечить принятие в установленном действующим законодательством порядке правовых актов органов Администрации Томского района, регулирующих порядок уведомления руководителей этих органов о фактах обращения в целях склонения муниципального служащего соответствующего органа Администрации Томского района к совершению коррупционных правонарушений и организации проверки этих сведений.</w:t>
      </w:r>
    </w:p>
    <w:p w:rsidR="0063181B" w:rsidRDefault="0063181B">
      <w:pPr>
        <w:pStyle w:val="ConsPlusNormal"/>
        <w:ind w:firstLine="540"/>
        <w:jc w:val="both"/>
      </w:pPr>
      <w:r>
        <w:t>3. Контроль за исполнением настоящего распоряжения возложить на заместителя Главы Томского района - начальника Управления делами Администрации Томского района Ефимову О.Е.</w:t>
      </w:r>
    </w:p>
    <w:p w:rsidR="0063181B" w:rsidRDefault="0063181B">
      <w:pPr>
        <w:pStyle w:val="ConsPlusNormal"/>
        <w:jc w:val="both"/>
      </w:pPr>
      <w:r>
        <w:t xml:space="preserve">(п. 3 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right"/>
      </w:pPr>
      <w:r>
        <w:t>Глава Томского района</w:t>
      </w:r>
    </w:p>
    <w:p w:rsidR="0063181B" w:rsidRDefault="0063181B">
      <w:pPr>
        <w:pStyle w:val="ConsPlusNormal"/>
        <w:jc w:val="right"/>
      </w:pPr>
      <w:r>
        <w:t>(Глава Администрации)</w:t>
      </w:r>
    </w:p>
    <w:p w:rsidR="0063181B" w:rsidRDefault="0063181B">
      <w:pPr>
        <w:pStyle w:val="ConsPlusNormal"/>
        <w:jc w:val="right"/>
      </w:pPr>
      <w:r>
        <w:t>А.Н.КАПЛУНОВ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right"/>
      </w:pPr>
      <w:r>
        <w:t>Приложение</w:t>
      </w:r>
    </w:p>
    <w:p w:rsidR="0063181B" w:rsidRDefault="0063181B">
      <w:pPr>
        <w:pStyle w:val="ConsPlusNormal"/>
        <w:jc w:val="right"/>
      </w:pPr>
      <w:r>
        <w:t>к распоряжению</w:t>
      </w:r>
    </w:p>
    <w:p w:rsidR="0063181B" w:rsidRDefault="0063181B">
      <w:pPr>
        <w:pStyle w:val="ConsPlusNormal"/>
        <w:jc w:val="right"/>
      </w:pPr>
      <w:r>
        <w:t>Главы Томского района</w:t>
      </w:r>
    </w:p>
    <w:p w:rsidR="0063181B" w:rsidRDefault="0063181B">
      <w:pPr>
        <w:pStyle w:val="ConsPlusNormal"/>
        <w:jc w:val="right"/>
      </w:pPr>
      <w:r>
        <w:t>(Главы Администрации)</w:t>
      </w:r>
    </w:p>
    <w:p w:rsidR="0063181B" w:rsidRDefault="0063181B">
      <w:pPr>
        <w:pStyle w:val="ConsPlusNormal"/>
        <w:jc w:val="right"/>
      </w:pPr>
      <w:r>
        <w:t>от 22.06.2009 N 174-П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Title"/>
        <w:jc w:val="center"/>
      </w:pPr>
      <w:bookmarkStart w:id="0" w:name="P38"/>
      <w:bookmarkEnd w:id="0"/>
      <w:r>
        <w:t>ПОРЯДОК</w:t>
      </w:r>
    </w:p>
    <w:p w:rsidR="0063181B" w:rsidRDefault="0063181B">
      <w:pPr>
        <w:pStyle w:val="ConsPlusTitle"/>
        <w:jc w:val="center"/>
      </w:pPr>
      <w:r>
        <w:t>УВЕДОМЛЕНИЯ ГЛАВЫ ТОМСКОГО РАЙОНА О ФАКТАХ ОБРАЩЕНИЯ В ЦЕЛЯХ</w:t>
      </w:r>
    </w:p>
    <w:p w:rsidR="0063181B" w:rsidRDefault="0063181B">
      <w:pPr>
        <w:pStyle w:val="ConsPlusTitle"/>
        <w:jc w:val="center"/>
      </w:pPr>
      <w:r>
        <w:t>СКЛОНЕНИЯ МУНИЦИПАЛЬНОГО СЛУЖАЩЕГО АДМИНИСТРАЦИИ ТОМСКОГО</w:t>
      </w:r>
    </w:p>
    <w:p w:rsidR="0063181B" w:rsidRDefault="0063181B">
      <w:pPr>
        <w:pStyle w:val="ConsPlusTitle"/>
        <w:jc w:val="center"/>
      </w:pPr>
      <w:r>
        <w:t>РАЙОНА ЛИБО РУКОВОДИТЕЛЯ ОРГАНА АДМИНИСТРАЦИИ ТОМСКОГО</w:t>
      </w:r>
    </w:p>
    <w:p w:rsidR="0063181B" w:rsidRDefault="0063181B">
      <w:pPr>
        <w:pStyle w:val="ConsPlusTitle"/>
        <w:jc w:val="center"/>
      </w:pPr>
      <w:r>
        <w:lastRenderedPageBreak/>
        <w:t>РАЙОНА К СОВЕРШЕНИЮ КОРРУПЦИОННЫХ ПРАВОНАРУШЕНИЙ</w:t>
      </w:r>
    </w:p>
    <w:p w:rsidR="0063181B" w:rsidRDefault="0063181B">
      <w:pPr>
        <w:pStyle w:val="ConsPlusTitle"/>
        <w:jc w:val="center"/>
      </w:pPr>
      <w:r>
        <w:t>И ОРГАНИЗАЦИИ ПРОВЕРКИ ЭТИХ СВЕДЕНИЙ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center"/>
      </w:pPr>
      <w:r>
        <w:t>I. ОБЩИЕ ПОЛОЖЕНИЯ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ind w:firstLine="540"/>
        <w:jc w:val="both"/>
      </w:pPr>
      <w:r>
        <w:t>1. Муниципальный служащий Администрации Томского района либо руководитель органа Администрации Томского района (далее - муниципальный служащий) обязан письменно уведомлять Главу Томского района либо лицо, на которое возложено исполнение полномочий Главы Томского района (далее - представитель нанимателя), о фактах обращения к данному муниципальному служащему в целях склонения его к совершению коррупционных правонарушений.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2. По каждому факту обращения к муниципальному служащему в целях склонения его к совершению коррупционных правонарушений, о котором муниципальный служащий письменно уведомил представителя нанимателя, проводится проверка. Указанная проверка может быть проведена только на основании письменного уведомления муниципального служащего.</w:t>
      </w:r>
    </w:p>
    <w:p w:rsidR="0063181B" w:rsidRDefault="0063181B">
      <w:pPr>
        <w:pStyle w:val="ConsPlusNormal"/>
        <w:ind w:firstLine="540"/>
        <w:jc w:val="both"/>
      </w:pPr>
      <w:r>
        <w:t>3. Письменное уведомление муниципального служащего должно содержать следующие сведения:</w:t>
      </w:r>
    </w:p>
    <w:p w:rsidR="0063181B" w:rsidRDefault="0063181B">
      <w:pPr>
        <w:pStyle w:val="ConsPlusNormal"/>
        <w:ind w:firstLine="540"/>
        <w:jc w:val="both"/>
      </w:pPr>
      <w:r>
        <w:t>фамилию, имя, отчество, должность муниципального служащего, направившего уведомление;</w:t>
      </w:r>
    </w:p>
    <w:p w:rsidR="0063181B" w:rsidRDefault="0063181B">
      <w:pPr>
        <w:pStyle w:val="ConsPlusNormal"/>
        <w:ind w:firstLine="540"/>
        <w:jc w:val="both"/>
      </w:pPr>
      <w:r>
        <w:t xml:space="preserve">сведения о коррупционном правонарушении (из указанных в </w:t>
      </w:r>
      <w:hyperlink r:id="rId8" w:history="1">
        <w:r>
          <w:rPr>
            <w:color w:val="0000FF"/>
          </w:rPr>
          <w:t>пункте 1 статьи 1</w:t>
        </w:r>
      </w:hyperlink>
      <w:r>
        <w:t xml:space="preserve"> Федерального закона от 25 декабря 2008 года N 273-ФЗ "О противодействии коррупции"), к совершению которого была предпринята попытка склонить муниципального служащего;</w:t>
      </w:r>
    </w:p>
    <w:p w:rsidR="0063181B" w:rsidRDefault="0063181B">
      <w:pPr>
        <w:pStyle w:val="ConsPlusNormal"/>
        <w:ind w:firstLine="540"/>
        <w:jc w:val="both"/>
      </w:pPr>
      <w:r>
        <w:t>сведения о времени, месте и иных обстоятельствах обращения к муниципальному служащему в целях склонения его к совершению коррупционного правонарушения;</w:t>
      </w:r>
    </w:p>
    <w:p w:rsidR="0063181B" w:rsidRDefault="0063181B">
      <w:pPr>
        <w:pStyle w:val="ConsPlusNormal"/>
        <w:ind w:firstLine="540"/>
        <w:jc w:val="both"/>
      </w:pPr>
      <w:r>
        <w:t>информацию о лице, обращавшемся к муниципальному служащему в целях склонения к совершению коррупционного правонарушения.</w:t>
      </w:r>
    </w:p>
    <w:p w:rsidR="0063181B" w:rsidRDefault="0063181B">
      <w:pPr>
        <w:pStyle w:val="ConsPlusNormal"/>
        <w:ind w:firstLine="540"/>
        <w:jc w:val="both"/>
      </w:pPr>
      <w:bookmarkStart w:id="1" w:name="P58"/>
      <w:bookmarkEnd w:id="1"/>
      <w:r>
        <w:t>4. При проведении проверки должны быть полностью, объективно и всесторонне установлены:</w:t>
      </w:r>
    </w:p>
    <w:p w:rsidR="0063181B" w:rsidRDefault="0063181B">
      <w:pPr>
        <w:pStyle w:val="ConsPlusNormal"/>
        <w:ind w:firstLine="540"/>
        <w:jc w:val="both"/>
      </w:pPr>
      <w:r>
        <w:t>факт обращения к муниципальному служащему с целью склонения его к совершению коррупционных правонарушений;</w:t>
      </w:r>
    </w:p>
    <w:p w:rsidR="0063181B" w:rsidRDefault="0063181B">
      <w:pPr>
        <w:pStyle w:val="ConsPlusNormal"/>
        <w:ind w:firstLine="540"/>
        <w:jc w:val="both"/>
      </w:pPr>
      <w:r>
        <w:t>причины и условия, способствовавшие такому обращению к муниципальному служащему.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center"/>
      </w:pPr>
      <w:r>
        <w:t>II. ПОДГОТОВКА ПРОВЕДЕНИЯ ПРОВЕРКИ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ind w:firstLine="540"/>
        <w:jc w:val="both"/>
      </w:pPr>
      <w:r>
        <w:t>5. Уведомление о факте обращения в целях склонения к совершению коррупционных правонарушений направляется муниципальным служащим в Управление делами Администрации Томского района (далее - Управление делами), которое в течение двух дней со дня получения данного уведомления передает его представителю нанимателя.</w:t>
      </w:r>
    </w:p>
    <w:p w:rsidR="0063181B" w:rsidRDefault="0063181B">
      <w:pPr>
        <w:pStyle w:val="ConsPlusNormal"/>
        <w:ind w:firstLine="540"/>
        <w:jc w:val="both"/>
      </w:pPr>
      <w:r>
        <w:t>6. Проверка назначается распоряжением Администрации Томского района. Подготовка проекта указанного распоряжения осуществляется Управлением делами на основании резолюции представителя нанимателя, к которому поступило уведомление муниципального служащего о факте обращения к нему в целях склонения его к совершению коррупционных правонарушений, на указанном уведомлении.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Распоряжение Администрации Томского района о проведении проверки должно содержать: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фамилию, имя, отчество, должность муниципального служащего, на основании уведомления которого должна быть проведена проверка;</w:t>
      </w:r>
    </w:p>
    <w:p w:rsidR="0063181B" w:rsidRDefault="0063181B">
      <w:pPr>
        <w:pStyle w:val="ConsPlusNormal"/>
        <w:ind w:firstLine="540"/>
        <w:jc w:val="both"/>
      </w:pPr>
      <w:r>
        <w:t xml:space="preserve">указание на факт обращения к муниципальному служащему в целях склонения его к </w:t>
      </w:r>
      <w:r>
        <w:lastRenderedPageBreak/>
        <w:t>совершению коррупционных правонарушений, по которому должна быть проведена проверка;</w:t>
      </w:r>
    </w:p>
    <w:p w:rsidR="0063181B" w:rsidRDefault="0063181B">
      <w:pPr>
        <w:pStyle w:val="ConsPlusNormal"/>
        <w:ind w:firstLine="540"/>
        <w:jc w:val="both"/>
      </w:pPr>
      <w:r>
        <w:t>состав Комиссии по проведению проверки (далее - Комиссия) с указанием ее председателя;</w:t>
      </w:r>
    </w:p>
    <w:p w:rsidR="0063181B" w:rsidRDefault="0063181B">
      <w:pPr>
        <w:pStyle w:val="ConsPlusNormal"/>
        <w:ind w:firstLine="540"/>
        <w:jc w:val="both"/>
      </w:pPr>
      <w:r>
        <w:t>сроки проведения проверки;</w:t>
      </w:r>
    </w:p>
    <w:p w:rsidR="0063181B" w:rsidRDefault="0063181B">
      <w:pPr>
        <w:pStyle w:val="ConsPlusNormal"/>
        <w:ind w:firstLine="540"/>
        <w:jc w:val="both"/>
      </w:pPr>
      <w:r>
        <w:t>поручение о контроле исполнения распоряжения Администрации Томского района о проведении проверки одному из заместителей Главы Томского района либо указание об оставлении указанного контроля за Главой Томского района.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7. В состав Комиссии не могут включаться муниципальные служащие при наличии следующих оснований:</w:t>
      </w:r>
    </w:p>
    <w:p w:rsidR="0063181B" w:rsidRDefault="0063181B">
      <w:pPr>
        <w:pStyle w:val="ConsPlusNormal"/>
        <w:ind w:firstLine="540"/>
        <w:jc w:val="both"/>
      </w:pPr>
      <w:r>
        <w:t>если они являются подчиненными по службе муниципальному служащему, на основании уведомления которого проводится проверка;</w:t>
      </w:r>
    </w:p>
    <w:p w:rsidR="0063181B" w:rsidRDefault="0063181B">
      <w:pPr>
        <w:pStyle w:val="ConsPlusNormal"/>
        <w:ind w:firstLine="540"/>
        <w:jc w:val="both"/>
      </w:pPr>
      <w:r>
        <w:t>если они являются родственниками муниципального служащего, на основании уведомления которого проводится проверка.</w:t>
      </w:r>
    </w:p>
    <w:p w:rsidR="0063181B" w:rsidRDefault="0063181B">
      <w:pPr>
        <w:pStyle w:val="ConsPlusNormal"/>
        <w:ind w:firstLine="540"/>
        <w:jc w:val="both"/>
      </w:pPr>
      <w:r>
        <w:t>При несоблюдении указанных требований результаты проверки считаются недействительными.</w:t>
      </w:r>
    </w:p>
    <w:p w:rsidR="0063181B" w:rsidRDefault="0063181B">
      <w:pPr>
        <w:pStyle w:val="ConsPlusNormal"/>
        <w:ind w:firstLine="540"/>
        <w:jc w:val="both"/>
      </w:pPr>
      <w:r>
        <w:t>8. При наличии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на основании уведомления которого проводится проверка, муниципальный служащий, включенный в Комиссию, обязан в течение одного рабочего дня со дня ознакомления его с распоряжением Администрации Томского района о проведении проверки обратиться к представителю нанимателя с письменным заявлением об освобождении его от участия в проведении проверки.</w:t>
      </w:r>
    </w:p>
    <w:p w:rsidR="0063181B" w:rsidRDefault="0063181B">
      <w:pPr>
        <w:pStyle w:val="ConsPlusNormal"/>
        <w:jc w:val="both"/>
      </w:pPr>
      <w:r>
        <w:t xml:space="preserve">(п. 8 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9. Представитель нанимателя в течение одного рабочего дня со дня поступления заявления муниципального служащего об освобождении от участия в проверке при обоснованности указанного заявления обязан принять решение о невозможности участия муниципального служащего в проведении проверки.</w:t>
      </w:r>
    </w:p>
    <w:p w:rsidR="0063181B" w:rsidRDefault="0063181B">
      <w:pPr>
        <w:pStyle w:val="ConsPlusNormal"/>
        <w:ind w:firstLine="540"/>
        <w:jc w:val="both"/>
      </w:pPr>
      <w:r>
        <w:t>Решение представителя нанимателя принимается в форме резолюции на заявлении муниципального служащего об освобождении от участия в проведении проверки, на основании которого вносятся соответствующие изменения в распоряжение Администрации Томского района о проведении проверки.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10. Проверка должна быть назначена не позднее десяти рабочих дней с момента получения представителем нанимателя уведомления муниципального служащего о факте обращения к нему в целях склонения к совершению коррупционного правонарушения и завершена не позднее чем через один месяц со дня издания распоряжения Администрации Томского района о проведении проверки.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11. В случае повторного получения представителем нанимателя от муниципального служащего уведомления о факте обращения к нему в целях склонения его к совершению коррупционного правонарушения, по которому уже проведена либо проводится проверка, а также в случае, если факт указанного обращения проверялся либо проверяется в порядке, предусмотренном иными нормативными правовыми актами, повторная проверка не назначается.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center"/>
      </w:pPr>
      <w:r>
        <w:t>III. ПРОВЕДЕНИЕ ПРОВЕРКИ КОМИССИЕЙ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ind w:firstLine="540"/>
        <w:jc w:val="both"/>
      </w:pPr>
      <w:r>
        <w:t>12. Председатель Комиссии организует работу Комиссии и несет ответственность за соблюдение сроков, полноту и объективность проведения проверки.</w:t>
      </w:r>
    </w:p>
    <w:p w:rsidR="0063181B" w:rsidRDefault="0063181B">
      <w:pPr>
        <w:pStyle w:val="ConsPlusNormal"/>
        <w:ind w:firstLine="540"/>
        <w:jc w:val="both"/>
      </w:pPr>
      <w:r>
        <w:t>13. Комиссия вправе:</w:t>
      </w:r>
    </w:p>
    <w:p w:rsidR="0063181B" w:rsidRDefault="0063181B">
      <w:pPr>
        <w:pStyle w:val="ConsPlusNormal"/>
        <w:ind w:firstLine="540"/>
        <w:jc w:val="both"/>
      </w:pPr>
      <w:r>
        <w:t xml:space="preserve">предлагать муниципальному служащему, на основании уведомления которого проводится проверка, а также лицам, которым могут быть известны какие-либо сведения об обстоятельствах </w:t>
      </w:r>
      <w:r>
        <w:lastRenderedPageBreak/>
        <w:t>обращения в целях склонения муниципального служащего к совершению коррупционных правонарушений, давать письменные объяснения на имя представителя нанимателя, а также иную информацию по существу вопросов проверки;</w:t>
      </w:r>
    </w:p>
    <w:p w:rsidR="0063181B" w:rsidRDefault="0063181B">
      <w:pPr>
        <w:pStyle w:val="ConsPlusNormal"/>
        <w:ind w:firstLine="540"/>
        <w:jc w:val="both"/>
      </w:pPr>
      <w:r>
        <w:t>получать консультации у специалистов органов и структурных подразделений Администрации Томского района по вопросам, требующим специальных знаний;</w:t>
      </w:r>
    </w:p>
    <w:p w:rsidR="0063181B" w:rsidRDefault="0063181B">
      <w:pPr>
        <w:pStyle w:val="ConsPlusNormal"/>
        <w:ind w:firstLine="540"/>
        <w:jc w:val="both"/>
      </w:pPr>
      <w:r>
        <w:t>направлять в установленном порядке запросы о представлении необходимых документов (информации) в иные органы и организации, получать на них ответы и приобщать их к материалам проверки.</w:t>
      </w:r>
    </w:p>
    <w:p w:rsidR="0063181B" w:rsidRDefault="0063181B">
      <w:pPr>
        <w:pStyle w:val="ConsPlusNormal"/>
        <w:ind w:firstLine="540"/>
        <w:jc w:val="both"/>
      </w:pPr>
      <w:r>
        <w:t>14. Комиссия обязана:</w:t>
      </w:r>
    </w:p>
    <w:p w:rsidR="0063181B" w:rsidRDefault="0063181B">
      <w:pPr>
        <w:pStyle w:val="ConsPlusNormal"/>
        <w:ind w:firstLine="540"/>
        <w:jc w:val="both"/>
      </w:pPr>
      <w:r>
        <w:t>соблюдать права муниципального служащего, на основании уведомления которого проводится проверка, и иных лиц, принимающих участие в проверке;</w:t>
      </w:r>
    </w:p>
    <w:p w:rsidR="0063181B" w:rsidRDefault="0063181B">
      <w:pPr>
        <w:pStyle w:val="ConsPlusNormal"/>
        <w:ind w:firstLine="540"/>
        <w:jc w:val="both"/>
      </w:pPr>
      <w:r>
        <w:t>в случае обнаружения при проведении проверки признаков преступления или административного правонарушения немедленно сообщать об этом представителю нанимателя;</w:t>
      </w:r>
    </w:p>
    <w:p w:rsidR="0063181B" w:rsidRDefault="0063181B">
      <w:pPr>
        <w:pStyle w:val="ConsPlusNormal"/>
        <w:ind w:firstLine="540"/>
        <w:jc w:val="both"/>
      </w:pPr>
      <w:r>
        <w:t>обеспечивать сохранность и конфиденциальность материалов проверки, не разглашать сведения о ее результатах;</w:t>
      </w:r>
    </w:p>
    <w:p w:rsidR="0063181B" w:rsidRDefault="0063181B">
      <w:pPr>
        <w:pStyle w:val="ConsPlusNormal"/>
        <w:ind w:firstLine="540"/>
        <w:jc w:val="both"/>
      </w:pPr>
      <w:r>
        <w:t>соблюдать сроки и обеспечивать объективность проведения проверки.</w:t>
      </w:r>
    </w:p>
    <w:p w:rsidR="0063181B" w:rsidRDefault="0063181B">
      <w:pPr>
        <w:pStyle w:val="ConsPlusNormal"/>
        <w:ind w:firstLine="540"/>
        <w:jc w:val="both"/>
      </w:pPr>
      <w:r>
        <w:t>15. Муниципальный служащий, на основании уведомления которого проводится служебная проверка, имеет право:</w:t>
      </w:r>
    </w:p>
    <w:p w:rsidR="0063181B" w:rsidRDefault="0063181B">
      <w:pPr>
        <w:pStyle w:val="ConsPlusNormal"/>
        <w:ind w:firstLine="540"/>
        <w:jc w:val="both"/>
      </w:pPr>
      <w:r>
        <w:t>давать устные или письменные объяснения с изложением своего мнения по основаниям, фактам и обстоятельствам проводимой проверки, представлять заявления, ходатайства и иные документы, обращаться к председателю Комиссии с просьбой о приобщении к материалам проверки представляемых им документов;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обжаловать решения и действия (бездействие) Комиссии, проводящей проверку, представителю нанимателя;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или иную охраняемую законодательством тайну.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center"/>
      </w:pPr>
      <w:r>
        <w:t>IV. ОФОРМЛЕНИЕ РЕЗУЛЬТАТОВ ПРОВЕРКИ</w:t>
      </w: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ind w:firstLine="540"/>
        <w:jc w:val="both"/>
      </w:pPr>
      <w:r>
        <w:t>16. Результаты проверки сообщаются представителю нанимателя в форме письменного заключения (далее - заключение) с указанием даты его составления. Заключение должно быть подписано председателем Комиссии и ее членами.</w:t>
      </w:r>
    </w:p>
    <w:p w:rsidR="0063181B" w:rsidRDefault="0063181B">
      <w:pPr>
        <w:pStyle w:val="ConsPlusNormal"/>
        <w:ind w:firstLine="540"/>
        <w:jc w:val="both"/>
      </w:pPr>
      <w:r>
        <w:t>17. Заключение составляется на основании имеющихся в материалах проверки данных и должно состоять из трех частей: вводной, описательной и резолютивной.</w:t>
      </w:r>
    </w:p>
    <w:p w:rsidR="0063181B" w:rsidRDefault="0063181B">
      <w:pPr>
        <w:pStyle w:val="ConsPlusNormal"/>
        <w:ind w:firstLine="540"/>
        <w:jc w:val="both"/>
      </w:pPr>
      <w:r>
        <w:t>Вводная часть должна содержать:</w:t>
      </w:r>
    </w:p>
    <w:p w:rsidR="0063181B" w:rsidRDefault="0063181B">
      <w:pPr>
        <w:pStyle w:val="ConsPlusNormal"/>
        <w:ind w:firstLine="540"/>
        <w:jc w:val="both"/>
      </w:pPr>
      <w:r>
        <w:t>указание на состав Комиссии (наименования должностей, фамилии и инициалы членов Комиссии и председателя Комиссии);</w:t>
      </w:r>
    </w:p>
    <w:p w:rsidR="0063181B" w:rsidRDefault="0063181B">
      <w:pPr>
        <w:pStyle w:val="ConsPlusNormal"/>
        <w:ind w:firstLine="540"/>
        <w:jc w:val="both"/>
      </w:pPr>
      <w:r>
        <w:t>фамилию, имя, отчество, должность муниципального служащего, на основании уведомления которого проводилась проверка, период службы в занимаемой должности муниципальной службы и стаж муниципальной службы.</w:t>
      </w:r>
    </w:p>
    <w:p w:rsidR="0063181B" w:rsidRDefault="0063181B">
      <w:pPr>
        <w:pStyle w:val="ConsPlusNormal"/>
        <w:ind w:firstLine="540"/>
        <w:jc w:val="both"/>
      </w:pPr>
      <w:r>
        <w:t xml:space="preserve">В описательной части указываются обстоятельства и факты, подлежащие установлению в соответствии с </w:t>
      </w:r>
      <w:hyperlink w:anchor="P58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63181B" w:rsidRDefault="0063181B">
      <w:pPr>
        <w:pStyle w:val="ConsPlusNormal"/>
        <w:ind w:firstLine="540"/>
        <w:jc w:val="both"/>
      </w:pPr>
      <w:r>
        <w:t>Резолютивная часть может содержать: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предложение о прекращении проверки за отсутствием факта склонения муниципального служащего к совершению коррупционных правонарушений;</w:t>
      </w:r>
    </w:p>
    <w:p w:rsidR="0063181B" w:rsidRDefault="0063181B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lastRenderedPageBreak/>
        <w:t>предложения о передаче материалов проверки в правоохранительные и иные государственные органы;</w:t>
      </w:r>
    </w:p>
    <w:p w:rsidR="0063181B" w:rsidRDefault="0063181B">
      <w:pPr>
        <w:pStyle w:val="ConsPlusNormal"/>
        <w:ind w:firstLine="540"/>
        <w:jc w:val="both"/>
      </w:pPr>
      <w:r>
        <w:t>предложения о мерах по устранению причин и условий, способствовавших обращению к муниципальному служащему в целях склонения его к совершению коррупционных правонарушений.</w:t>
      </w:r>
    </w:p>
    <w:p w:rsidR="0063181B" w:rsidRDefault="0063181B">
      <w:pPr>
        <w:pStyle w:val="ConsPlusNormal"/>
        <w:ind w:firstLine="540"/>
        <w:jc w:val="both"/>
      </w:pPr>
      <w:r>
        <w:t>18. Председатель Комиссии или член Комиссии по поручению председателя Комиссии не позднее трех рабочих дней со дня подписания заключения знакомит муниципального служащего, на основании уведомления которого проводилась проверка, с заключением и другими материалами по результатам проверки под роспись.</w:t>
      </w:r>
    </w:p>
    <w:p w:rsidR="0063181B" w:rsidRDefault="0063181B">
      <w:pPr>
        <w:pStyle w:val="ConsPlusNormal"/>
        <w:ind w:firstLine="540"/>
        <w:jc w:val="both"/>
      </w:pPr>
      <w:r>
        <w:t>В случае отказа муниципального служащего, на основании уведомления которого проводилась проверка, от ознакомления с заключением либо от подписи в ознакомлении с заключением Комиссия составляет об этом акт, подписываемый всеми членами Комиссии, и приобщает его к материалам проверки.</w:t>
      </w:r>
    </w:p>
    <w:p w:rsidR="0063181B" w:rsidRDefault="0063181B">
      <w:pPr>
        <w:pStyle w:val="ConsPlusNormal"/>
        <w:ind w:firstLine="540"/>
        <w:jc w:val="both"/>
      </w:pPr>
      <w:r>
        <w:t>19. Копия распоряжения Администрации Томского района о проведении проверки и заключение по результатам проверки приобщаются к личному делу муниципального служащего.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20. Материалы проверки формируются в дело о проведении проверки в следующем порядке:</w:t>
      </w:r>
    </w:p>
    <w:p w:rsidR="0063181B" w:rsidRDefault="0063181B">
      <w:pPr>
        <w:pStyle w:val="ConsPlusNormal"/>
        <w:ind w:firstLine="540"/>
        <w:jc w:val="both"/>
      </w:pPr>
      <w:r>
        <w:t>уведомление, послужившее основанием для назначения проверки, с резолюцией о ее назначении;</w:t>
      </w:r>
    </w:p>
    <w:p w:rsidR="0063181B" w:rsidRDefault="0063181B">
      <w:pPr>
        <w:pStyle w:val="ConsPlusNormal"/>
        <w:ind w:firstLine="540"/>
        <w:jc w:val="both"/>
      </w:pPr>
      <w:r>
        <w:t>копия распоряжения Администрации Томского района о проведении проверки;</w:t>
      </w:r>
    </w:p>
    <w:p w:rsidR="0063181B" w:rsidRDefault="0063181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12.03.2015 N 89-П)</w:t>
      </w:r>
    </w:p>
    <w:p w:rsidR="0063181B" w:rsidRDefault="0063181B">
      <w:pPr>
        <w:pStyle w:val="ConsPlusNormal"/>
        <w:ind w:firstLine="540"/>
        <w:jc w:val="both"/>
      </w:pPr>
      <w:r>
        <w:t>объяснения муниципального служащего, на основании уведомления которого проводилась проверка;</w:t>
      </w:r>
    </w:p>
    <w:p w:rsidR="0063181B" w:rsidRDefault="0063181B">
      <w:pPr>
        <w:pStyle w:val="ConsPlusNormal"/>
        <w:ind w:firstLine="540"/>
        <w:jc w:val="both"/>
      </w:pPr>
      <w:r>
        <w:t>объяснения лиц, имеющих сведения об обстоятельствах обращения к муниципальному служащему в целях склонения его к совершению коррупционных правонарушений;</w:t>
      </w:r>
    </w:p>
    <w:p w:rsidR="0063181B" w:rsidRDefault="0063181B">
      <w:pPr>
        <w:pStyle w:val="ConsPlusNormal"/>
        <w:ind w:firstLine="540"/>
        <w:jc w:val="both"/>
      </w:pPr>
      <w:r>
        <w:t>иные документы, имеющие отношение к проведенной проверке;</w:t>
      </w:r>
    </w:p>
    <w:p w:rsidR="0063181B" w:rsidRDefault="0063181B">
      <w:pPr>
        <w:pStyle w:val="ConsPlusNormal"/>
        <w:ind w:firstLine="540"/>
        <w:jc w:val="both"/>
      </w:pPr>
      <w:r>
        <w:t>копия заключения по результатам проверки.</w:t>
      </w:r>
    </w:p>
    <w:p w:rsidR="0063181B" w:rsidRDefault="0063181B">
      <w:pPr>
        <w:pStyle w:val="ConsPlusNormal"/>
        <w:ind w:firstLine="540"/>
        <w:jc w:val="both"/>
      </w:pPr>
      <w:r>
        <w:t>21. Дело с материалами проверки учитывается и хранится в Управлении делами и может выдаваться только с разрешения представителя нанимателя.</w:t>
      </w:r>
    </w:p>
    <w:p w:rsidR="0063181B" w:rsidRDefault="0063181B">
      <w:pPr>
        <w:pStyle w:val="ConsPlusNormal"/>
        <w:ind w:firstLine="540"/>
        <w:jc w:val="both"/>
      </w:pPr>
      <w:r>
        <w:t xml:space="preserve">22. Управление делами ведет </w:t>
      </w:r>
      <w:hyperlink w:anchor="P153" w:history="1">
        <w:r>
          <w:rPr>
            <w:color w:val="0000FF"/>
          </w:rPr>
          <w:t>журнал</w:t>
        </w:r>
      </w:hyperlink>
      <w:r>
        <w:t xml:space="preserve"> регистрации уведомлений муниципальных служащих о фактах обращения в целях склонения к совершению коррупционных правонарушений по форме в соответствии с приложением к настоящему порядку.</w:t>
      </w:r>
    </w:p>
    <w:p w:rsidR="0063181B" w:rsidRDefault="0063181B">
      <w:pPr>
        <w:pStyle w:val="ConsPlusNormal"/>
        <w:ind w:firstLine="540"/>
        <w:jc w:val="both"/>
      </w:pPr>
      <w:r>
        <w:t>Сведения отражаются в журнале в течение одного рабочего дня со дня поступления в Управление делами от муниципального служащего уведомления о факте обращения к нему в целях склонения его к совершению коррупционных правонарушений.</w:t>
      </w:r>
    </w:p>
    <w:p w:rsidR="0063181B" w:rsidRDefault="0063181B">
      <w:pPr>
        <w:sectPr w:rsidR="0063181B" w:rsidSect="001E2540">
          <w:pgSz w:w="12240" w:h="15840" w:code="1"/>
          <w:pgMar w:top="1134" w:right="1134" w:bottom="1134" w:left="1701" w:header="0" w:footer="0" w:gutter="0"/>
          <w:cols w:space="708"/>
          <w:docGrid w:linePitch="360"/>
        </w:sectPr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right"/>
      </w:pPr>
      <w:r>
        <w:t>Приложение</w:t>
      </w:r>
    </w:p>
    <w:p w:rsidR="0063181B" w:rsidRDefault="0063181B">
      <w:pPr>
        <w:pStyle w:val="ConsPlusNormal"/>
        <w:jc w:val="right"/>
      </w:pPr>
      <w:r>
        <w:t>к Порядку</w:t>
      </w:r>
    </w:p>
    <w:p w:rsidR="0063181B" w:rsidRDefault="0063181B">
      <w:pPr>
        <w:pStyle w:val="ConsPlusNormal"/>
        <w:jc w:val="right"/>
      </w:pPr>
      <w:r>
        <w:t>уведомления Главы Томского района</w:t>
      </w:r>
    </w:p>
    <w:p w:rsidR="0063181B" w:rsidRDefault="0063181B">
      <w:pPr>
        <w:pStyle w:val="ConsPlusNormal"/>
        <w:jc w:val="right"/>
      </w:pPr>
      <w:r>
        <w:t>о фактах обращения в целях склонения муниципального</w:t>
      </w:r>
    </w:p>
    <w:p w:rsidR="0063181B" w:rsidRDefault="0063181B">
      <w:pPr>
        <w:pStyle w:val="ConsPlusNormal"/>
        <w:jc w:val="right"/>
      </w:pPr>
      <w:r>
        <w:t>служащего Администрации Томского района либо руководителя</w:t>
      </w:r>
    </w:p>
    <w:p w:rsidR="0063181B" w:rsidRDefault="0063181B">
      <w:pPr>
        <w:pStyle w:val="ConsPlusNormal"/>
        <w:jc w:val="right"/>
      </w:pPr>
      <w:r>
        <w:t>органа Администрации Томского района к совершению</w:t>
      </w:r>
    </w:p>
    <w:p w:rsidR="0063181B" w:rsidRDefault="0063181B">
      <w:pPr>
        <w:pStyle w:val="ConsPlusNormal"/>
        <w:jc w:val="right"/>
      </w:pPr>
      <w:r>
        <w:t>коррупционных правонарушений и организации</w:t>
      </w:r>
    </w:p>
    <w:p w:rsidR="0063181B" w:rsidRDefault="0063181B">
      <w:pPr>
        <w:pStyle w:val="ConsPlusNormal"/>
        <w:jc w:val="right"/>
      </w:pPr>
      <w:r>
        <w:t>проверки этих сведений</w:t>
      </w:r>
    </w:p>
    <w:p w:rsidR="00FF70A5" w:rsidRDefault="00FF70A5">
      <w:pPr>
        <w:pStyle w:val="ConsPlusTitle"/>
        <w:jc w:val="center"/>
      </w:pPr>
      <w:bookmarkStart w:id="2" w:name="P153"/>
      <w:bookmarkEnd w:id="2"/>
    </w:p>
    <w:p w:rsidR="00FF70A5" w:rsidRDefault="00FF70A5">
      <w:pPr>
        <w:pStyle w:val="ConsPlusTitle"/>
        <w:jc w:val="center"/>
      </w:pPr>
    </w:p>
    <w:p w:rsidR="0063181B" w:rsidRDefault="0063181B">
      <w:pPr>
        <w:pStyle w:val="ConsPlusTitle"/>
        <w:jc w:val="center"/>
      </w:pPr>
      <w:bookmarkStart w:id="3" w:name="_GoBack"/>
      <w:bookmarkEnd w:id="3"/>
      <w:r>
        <w:t>ФОРМА ЖУРНАЛА</w:t>
      </w:r>
    </w:p>
    <w:p w:rsidR="0063181B" w:rsidRDefault="0063181B">
      <w:pPr>
        <w:pStyle w:val="ConsPlusTitle"/>
        <w:jc w:val="center"/>
      </w:pPr>
      <w:r>
        <w:t>РЕГИСТРАЦИИ УВЕДОМЛЕНИЙ МУНИЦИПАЛЬНЫХ СЛУЖАЩИХ</w:t>
      </w:r>
    </w:p>
    <w:p w:rsidR="0063181B" w:rsidRDefault="0063181B">
      <w:pPr>
        <w:pStyle w:val="ConsPlusTitle"/>
        <w:jc w:val="center"/>
      </w:pPr>
      <w:r>
        <w:t>О ФАКТАХ ОБРАЩЕНИЯ В ЦЕЛЯХ СКЛОНЕНИЯ К СОВЕРШЕНИЮ</w:t>
      </w:r>
    </w:p>
    <w:p w:rsidR="0063181B" w:rsidRDefault="0063181B">
      <w:pPr>
        <w:pStyle w:val="ConsPlusTitle"/>
        <w:jc w:val="center"/>
      </w:pPr>
      <w:r>
        <w:t>КОРРУПЦИОННЫХ ПРАВОНАРУШЕНИЙ</w:t>
      </w:r>
    </w:p>
    <w:p w:rsidR="0063181B" w:rsidRDefault="0063181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2551"/>
        <w:gridCol w:w="3288"/>
        <w:gridCol w:w="3288"/>
      </w:tblGrid>
      <w:tr w:rsidR="0063181B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81B" w:rsidRDefault="0063181B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81B" w:rsidRDefault="0063181B">
            <w:pPr>
              <w:pStyle w:val="ConsPlusNormal"/>
              <w:jc w:val="center"/>
            </w:pPr>
            <w:r>
              <w:t>Дата поступления уведомления от муниципального служащего о факте обращения к нему с целью склонения его к совершению коррупционных правонарушений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81B" w:rsidRDefault="0063181B">
            <w:pPr>
              <w:pStyle w:val="ConsPlusNormal"/>
              <w:jc w:val="center"/>
            </w:pPr>
            <w:r>
              <w:t>Фамилия, имя, отчество и должность муниципального служащего, направившего уведомление о факте обращения к нему с целью склонения его к совершению коррупционных правонарушений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81B" w:rsidRDefault="0063181B">
            <w:pPr>
              <w:pStyle w:val="ConsPlusNormal"/>
              <w:jc w:val="center"/>
            </w:pPr>
            <w:r>
              <w:t>Коррупционные правонарушения, указанные муниципальным служащим в уведомлении о факте обращения к нему с целью склонения его к совершению коррупционных правонарушений</w:t>
            </w:r>
          </w:p>
        </w:tc>
      </w:tr>
    </w:tbl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jc w:val="both"/>
      </w:pPr>
    </w:p>
    <w:p w:rsidR="0063181B" w:rsidRDefault="006318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3B" w:rsidRDefault="00D55A3B"/>
    <w:sectPr w:rsidR="00D55A3B" w:rsidSect="00CB2A50">
      <w:pgSz w:w="15840" w:h="12240"/>
      <w:pgMar w:top="1701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1B"/>
    <w:rsid w:val="0033027F"/>
    <w:rsid w:val="00395307"/>
    <w:rsid w:val="0063181B"/>
    <w:rsid w:val="00D55A3B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1480-D981-46E3-BD6B-C9103965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1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132E8A37ABAACDB9FCB74F4481779B4B440941C71136C401DA0C703234AB1C25244D4296B91C5BAN2E" TargetMode="External"/><Relationship Id="rId13" Type="http://schemas.openxmlformats.org/officeDocument/2006/relationships/hyperlink" Target="consultantplus://offline/ref=49A132E8A37ABAACDB9FD579E224497DB4B7179F16701A381C42FB9A542A40E6851D1D966D6690C4A3A8CDB3N1E" TargetMode="External"/><Relationship Id="rId18" Type="http://schemas.openxmlformats.org/officeDocument/2006/relationships/hyperlink" Target="consultantplus://offline/ref=49A132E8A37ABAACDB9FD579E224497DB4B7179F16701A381C42FB9A542A40E6851D1D966D6690C4A3A8CDB3N4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9A132E8A37ABAACDB9FD579E224497DB4B7179F16701A381C42FB9A542A40E6851D1D966D6690C4A3A8CEB3N5E" TargetMode="External"/><Relationship Id="rId12" Type="http://schemas.openxmlformats.org/officeDocument/2006/relationships/hyperlink" Target="consultantplus://offline/ref=49A132E8A37ABAACDB9FD579E224497DB4B7179F16701A381C42FB9A542A40E6851D1D966D6690C4A3A8CDB3N3E" TargetMode="External"/><Relationship Id="rId17" Type="http://schemas.openxmlformats.org/officeDocument/2006/relationships/hyperlink" Target="consultantplus://offline/ref=49A132E8A37ABAACDB9FD579E224497DB4B7179F16701A381C42FB9A542A40E6851D1D966D6690C4A3A8CDB3N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A132E8A37ABAACDB9FD579E224497DB4B7179F16701A381C42FB9A542A40E6851D1D966D6690C4A3A8CDB3N6E" TargetMode="External"/><Relationship Id="rId20" Type="http://schemas.openxmlformats.org/officeDocument/2006/relationships/hyperlink" Target="consultantplus://offline/ref=49A132E8A37ABAACDB9FD579E224497DB4B7179F16701A381C42FB9A542A40E6851D1D966D6690C4A3A8CCB3N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132E8A37ABAACDB9FD579E224497DB4B7179F16701A381C42FB9A542A40E6851D1D966D6690C4A3A8CEB3N0E" TargetMode="External"/><Relationship Id="rId11" Type="http://schemas.openxmlformats.org/officeDocument/2006/relationships/hyperlink" Target="consultantplus://offline/ref=49A132E8A37ABAACDB9FD579E224497DB4B7179F16701A381C42FB9A542A40E6851D1D966D6690C4A3A8CEB3NBE" TargetMode="External"/><Relationship Id="rId5" Type="http://schemas.openxmlformats.org/officeDocument/2006/relationships/hyperlink" Target="consultantplus://offline/ref=49A132E8A37ABAACDB9FD579E224497DB4B7179F16701A381C42FB9A542A40E6851D1D966D6690C4A3A8CEB3N1E" TargetMode="External"/><Relationship Id="rId15" Type="http://schemas.openxmlformats.org/officeDocument/2006/relationships/hyperlink" Target="consultantplus://offline/ref=49A132E8A37ABAACDB9FD579E224497DB4B7179F16701A381C42FB9A542A40E6851D1D966D6690C4A3A8CDB3N7E" TargetMode="External"/><Relationship Id="rId10" Type="http://schemas.openxmlformats.org/officeDocument/2006/relationships/hyperlink" Target="consultantplus://offline/ref=49A132E8A37ABAACDB9FD579E224497DB4B7179F16701A381C42FB9A542A40E6851D1D966D6690C4A3A8CEB3N4E" TargetMode="External"/><Relationship Id="rId19" Type="http://schemas.openxmlformats.org/officeDocument/2006/relationships/hyperlink" Target="consultantplus://offline/ref=49A132E8A37ABAACDB9FD579E224497DB4B7179F16701A381C42FB9A542A40E6851D1D966D6690C4A3A8CDB3NAE" TargetMode="External"/><Relationship Id="rId4" Type="http://schemas.openxmlformats.org/officeDocument/2006/relationships/hyperlink" Target="consultantplus://offline/ref=49A132E8A37ABAACDB9FCB74F4481779B4B440941C71136C401DA0C703234AB1C25244D4296B91CDBAN0E" TargetMode="External"/><Relationship Id="rId9" Type="http://schemas.openxmlformats.org/officeDocument/2006/relationships/hyperlink" Target="consultantplus://offline/ref=49A132E8A37ABAACDB9FD579E224497DB4B7179F16701A381C42FB9A542A40E6851D1D966D6690C4A3A8CEB3N4E" TargetMode="External"/><Relationship Id="rId14" Type="http://schemas.openxmlformats.org/officeDocument/2006/relationships/hyperlink" Target="consultantplus://offline/ref=49A132E8A37ABAACDB9FD579E224497DB4B7179F16701A381C42FB9A542A40E6851D1D966D6690C4A3A8CDB3N0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 Дмитрий</dc:creator>
  <cp:keywords/>
  <dc:description/>
  <cp:lastModifiedBy>Солодкин Дмитрий</cp:lastModifiedBy>
  <cp:revision>2</cp:revision>
  <dcterms:created xsi:type="dcterms:W3CDTF">2016-02-19T04:13:00Z</dcterms:created>
  <dcterms:modified xsi:type="dcterms:W3CDTF">2016-02-19T04:14:00Z</dcterms:modified>
</cp:coreProperties>
</file>