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B6E4DE" w14:textId="749A426E" w:rsidR="00CF69F3" w:rsidRPr="007B3D1B" w:rsidRDefault="00104F7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B3D1B">
        <w:rPr>
          <w:rFonts w:ascii="Times New Roman" w:hAnsi="Times New Roman" w:cs="Times New Roman"/>
          <w:b/>
          <w:bCs/>
          <w:sz w:val="28"/>
          <w:szCs w:val="28"/>
        </w:rPr>
        <w:t>Славим человека труда</w:t>
      </w:r>
    </w:p>
    <w:p w14:paraId="5CF3659A" w14:textId="2388D621" w:rsidR="00104F7A" w:rsidRDefault="00104F7A">
      <w:pPr>
        <w:rPr>
          <w:rFonts w:ascii="Times New Roman" w:hAnsi="Times New Roman" w:cs="Times New Roman"/>
          <w:sz w:val="28"/>
          <w:szCs w:val="28"/>
        </w:rPr>
      </w:pPr>
      <w:r w:rsidRPr="00104F7A">
        <w:rPr>
          <w:rFonts w:ascii="Times New Roman" w:hAnsi="Times New Roman" w:cs="Times New Roman"/>
          <w:sz w:val="28"/>
          <w:szCs w:val="28"/>
        </w:rPr>
        <w:t>Сейчас многие, кто жил в 50-80-е годы прошлого века часто вспоминают то время и задаются вопросом «чем мы в нашей стране были тогда сильны?» Ответ дают произведения нашей землячки, известной писательницы Галины Николаевой, 110-летний юбилей со дня рождения</w:t>
      </w:r>
      <w:r w:rsidR="007B3D1B">
        <w:rPr>
          <w:rFonts w:ascii="Times New Roman" w:hAnsi="Times New Roman" w:cs="Times New Roman"/>
          <w:sz w:val="28"/>
          <w:szCs w:val="28"/>
        </w:rPr>
        <w:t xml:space="preserve"> которой</w:t>
      </w:r>
      <w:r w:rsidRPr="00104F7A">
        <w:rPr>
          <w:rFonts w:ascii="Times New Roman" w:hAnsi="Times New Roman" w:cs="Times New Roman"/>
          <w:sz w:val="28"/>
          <w:szCs w:val="28"/>
        </w:rPr>
        <w:t xml:space="preserve"> мы отметили в </w:t>
      </w:r>
      <w:proofErr w:type="spellStart"/>
      <w:r w:rsidRPr="00104F7A">
        <w:rPr>
          <w:rFonts w:ascii="Times New Roman" w:hAnsi="Times New Roman" w:cs="Times New Roman"/>
          <w:sz w:val="28"/>
          <w:szCs w:val="28"/>
        </w:rPr>
        <w:t>Мазалово</w:t>
      </w:r>
      <w:proofErr w:type="spellEnd"/>
      <w:r w:rsidRPr="00104F7A">
        <w:rPr>
          <w:rFonts w:ascii="Times New Roman" w:hAnsi="Times New Roman" w:cs="Times New Roman"/>
          <w:sz w:val="28"/>
          <w:szCs w:val="28"/>
        </w:rPr>
        <w:t xml:space="preserve"> 5</w:t>
      </w:r>
      <w:r w:rsidR="00AA408C">
        <w:rPr>
          <w:rFonts w:ascii="Times New Roman" w:hAnsi="Times New Roman" w:cs="Times New Roman"/>
          <w:sz w:val="28"/>
          <w:szCs w:val="28"/>
        </w:rPr>
        <w:t>-го</w:t>
      </w:r>
      <w:r w:rsidRPr="00104F7A">
        <w:rPr>
          <w:rFonts w:ascii="Times New Roman" w:hAnsi="Times New Roman" w:cs="Times New Roman"/>
          <w:sz w:val="28"/>
          <w:szCs w:val="28"/>
        </w:rPr>
        <w:t xml:space="preserve"> марта. Накануне был объявлен традиционный конкурс «Проба пера»</w:t>
      </w:r>
      <w:r w:rsidR="007B3D1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3D1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7B3D1B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>объявляем в юбилейные годы со дня рождения Г. Николаевой</w:t>
      </w:r>
      <w:r w:rsidR="00624C61">
        <w:rPr>
          <w:rFonts w:ascii="Times New Roman" w:hAnsi="Times New Roman" w:cs="Times New Roman"/>
          <w:sz w:val="28"/>
          <w:szCs w:val="28"/>
        </w:rPr>
        <w:t xml:space="preserve">. </w:t>
      </w:r>
      <w:r w:rsidR="007B3D1B">
        <w:rPr>
          <w:rFonts w:ascii="Times New Roman" w:hAnsi="Times New Roman" w:cs="Times New Roman"/>
          <w:sz w:val="28"/>
          <w:szCs w:val="28"/>
        </w:rPr>
        <w:t>Так</w:t>
      </w:r>
      <w:r w:rsidR="00BC24A9">
        <w:rPr>
          <w:rFonts w:ascii="Times New Roman" w:hAnsi="Times New Roman" w:cs="Times New Roman"/>
          <w:sz w:val="28"/>
          <w:szCs w:val="28"/>
        </w:rPr>
        <w:t>,</w:t>
      </w:r>
      <w:r w:rsidR="007B3D1B">
        <w:rPr>
          <w:rFonts w:ascii="Times New Roman" w:hAnsi="Times New Roman" w:cs="Times New Roman"/>
          <w:sz w:val="28"/>
          <w:szCs w:val="28"/>
        </w:rPr>
        <w:t xml:space="preserve"> н</w:t>
      </w:r>
      <w:r w:rsidR="00AA408C">
        <w:rPr>
          <w:rFonts w:ascii="Times New Roman" w:hAnsi="Times New Roman" w:cs="Times New Roman"/>
          <w:sz w:val="28"/>
          <w:szCs w:val="28"/>
        </w:rPr>
        <w:t xml:space="preserve">апример, </w:t>
      </w:r>
      <w:r w:rsidR="00624C61">
        <w:rPr>
          <w:rFonts w:ascii="Times New Roman" w:hAnsi="Times New Roman" w:cs="Times New Roman"/>
          <w:sz w:val="28"/>
          <w:szCs w:val="28"/>
        </w:rPr>
        <w:t>10 лет назад вышел сборник с работами наших земляков «Пролетает радость словно птица»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539F72" w14:textId="7A312766" w:rsidR="00104F7A" w:rsidRDefault="00104F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талантливые люди трудятся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Мазалово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как они чтут имена своих знатных </w:t>
      </w:r>
      <w:r w:rsidR="00624C61">
        <w:rPr>
          <w:rFonts w:ascii="Times New Roman" w:hAnsi="Times New Roman" w:cs="Times New Roman"/>
          <w:sz w:val="28"/>
          <w:szCs w:val="28"/>
        </w:rPr>
        <w:t>жителей</w:t>
      </w:r>
      <w:r>
        <w:rPr>
          <w:rFonts w:ascii="Times New Roman" w:hAnsi="Times New Roman" w:cs="Times New Roman"/>
          <w:sz w:val="28"/>
          <w:szCs w:val="28"/>
        </w:rPr>
        <w:t xml:space="preserve">. 50 лет назад усилиями работников культуры нашей области и инициатором Львом Федоровичем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Пичуриным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открыт в этом селе </w:t>
      </w:r>
      <w:r w:rsidR="00624C61">
        <w:rPr>
          <w:rFonts w:ascii="Times New Roman" w:hAnsi="Times New Roman" w:cs="Times New Roman"/>
          <w:sz w:val="28"/>
          <w:szCs w:val="28"/>
        </w:rPr>
        <w:t xml:space="preserve">в Доме культуры </w:t>
      </w:r>
      <w:r>
        <w:rPr>
          <w:rFonts w:ascii="Times New Roman" w:hAnsi="Times New Roman" w:cs="Times New Roman"/>
          <w:sz w:val="28"/>
          <w:szCs w:val="28"/>
        </w:rPr>
        <w:t>музей</w:t>
      </w:r>
      <w:r w:rsidR="00624C61">
        <w:rPr>
          <w:rFonts w:ascii="Times New Roman" w:hAnsi="Times New Roman" w:cs="Times New Roman"/>
          <w:sz w:val="28"/>
          <w:szCs w:val="28"/>
        </w:rPr>
        <w:t xml:space="preserve">, а затем и памятник писательнице. </w:t>
      </w:r>
      <w:proofErr w:type="gramStart"/>
      <w:r w:rsidR="00624C61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="00624C61">
        <w:rPr>
          <w:rFonts w:ascii="Times New Roman" w:hAnsi="Times New Roman" w:cs="Times New Roman"/>
          <w:sz w:val="28"/>
          <w:szCs w:val="28"/>
        </w:rPr>
        <w:t xml:space="preserve"> 2000-х музей и памятник перенесли в школу и поэтому к памятнику всегда можно подойти и положить цветы, а педагоги школы всегда подготовят такое мероприятие, что захватывает дух.</w:t>
      </w:r>
    </w:p>
    <w:p w14:paraId="672B2E31" w14:textId="5034A7D0" w:rsidR="00624C61" w:rsidRDefault="00624C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было и в этот раз! На музыкальной композиции, подготовленной педагогами</w:t>
      </w:r>
      <w:r w:rsidR="007B0F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было рассказано и показано творчество Галины Николаевой на примере ее очерка «Трактор», котор</w:t>
      </w:r>
      <w:r w:rsidR="007B0FF2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потом лег </w:t>
      </w:r>
      <w:r w:rsidR="0015207C">
        <w:rPr>
          <w:rFonts w:ascii="Times New Roman" w:hAnsi="Times New Roman" w:cs="Times New Roman"/>
          <w:sz w:val="28"/>
          <w:szCs w:val="28"/>
        </w:rPr>
        <w:t xml:space="preserve">в основу </w:t>
      </w:r>
      <w:r>
        <w:rPr>
          <w:rFonts w:ascii="Times New Roman" w:hAnsi="Times New Roman" w:cs="Times New Roman"/>
          <w:sz w:val="28"/>
          <w:szCs w:val="28"/>
        </w:rPr>
        <w:t>роман</w:t>
      </w:r>
      <w:r w:rsidR="0015207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«Жатва» </w:t>
      </w:r>
      <w:r w:rsidR="007B0FF2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за котор</w:t>
      </w:r>
      <w:r w:rsidR="007B0FF2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она получила в 1951 году Государственную премию. Очень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понят</w:t>
      </w:r>
      <w:r w:rsidR="007B0FF2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0FF2">
        <w:rPr>
          <w:rFonts w:ascii="Times New Roman" w:hAnsi="Times New Roman" w:cs="Times New Roman"/>
          <w:sz w:val="28"/>
          <w:szCs w:val="28"/>
        </w:rPr>
        <w:t xml:space="preserve">после этого </w:t>
      </w:r>
      <w:r>
        <w:rPr>
          <w:rFonts w:ascii="Times New Roman" w:hAnsi="Times New Roman" w:cs="Times New Roman"/>
          <w:sz w:val="28"/>
          <w:szCs w:val="28"/>
        </w:rPr>
        <w:t>стал</w:t>
      </w:r>
      <w:proofErr w:type="gramEnd"/>
      <w:r w:rsidR="007B0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ответ на вопрос </w:t>
      </w:r>
      <w:r w:rsidR="007B0FF2">
        <w:rPr>
          <w:rFonts w:ascii="Times New Roman" w:hAnsi="Times New Roman" w:cs="Times New Roman"/>
          <w:sz w:val="28"/>
          <w:szCs w:val="28"/>
        </w:rPr>
        <w:t>«</w:t>
      </w:r>
      <w:r w:rsidR="007B0FF2" w:rsidRPr="00104F7A">
        <w:rPr>
          <w:rFonts w:ascii="Times New Roman" w:hAnsi="Times New Roman" w:cs="Times New Roman"/>
          <w:sz w:val="28"/>
          <w:szCs w:val="28"/>
        </w:rPr>
        <w:t>чем мы в нашей стране были тогда сильны</w:t>
      </w:r>
      <w:r w:rsidR="007B0FF2">
        <w:rPr>
          <w:rFonts w:ascii="Times New Roman" w:hAnsi="Times New Roman" w:cs="Times New Roman"/>
          <w:sz w:val="28"/>
          <w:szCs w:val="28"/>
        </w:rPr>
        <w:t>?» Это коллективный труд и ответственность, взаимовыручка, уважение к людям труда. Писательница специально для очерка жила в этом поселке Горьковской области, где успешно трудились жители в</w:t>
      </w:r>
      <w:r w:rsidR="00BC24A9">
        <w:rPr>
          <w:rFonts w:ascii="Times New Roman" w:hAnsi="Times New Roman" w:cs="Times New Roman"/>
          <w:sz w:val="28"/>
          <w:szCs w:val="28"/>
        </w:rPr>
        <w:t xml:space="preserve"> известном </w:t>
      </w:r>
      <w:r w:rsidR="00B20367">
        <w:rPr>
          <w:rFonts w:ascii="Times New Roman" w:hAnsi="Times New Roman" w:cs="Times New Roman"/>
          <w:sz w:val="28"/>
          <w:szCs w:val="28"/>
        </w:rPr>
        <w:t xml:space="preserve">стране </w:t>
      </w:r>
      <w:r w:rsidR="007B0FF2">
        <w:rPr>
          <w:rFonts w:ascii="Times New Roman" w:hAnsi="Times New Roman" w:cs="Times New Roman"/>
          <w:sz w:val="28"/>
          <w:szCs w:val="28"/>
        </w:rPr>
        <w:t>колхозе «Трактор»</w:t>
      </w:r>
    </w:p>
    <w:p w14:paraId="26A7AEA1" w14:textId="0900CFB3" w:rsidR="007B0FF2" w:rsidRDefault="00BC2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Во второй части встречи</w:t>
      </w:r>
      <w:r w:rsidR="007B0FF2">
        <w:rPr>
          <w:rFonts w:ascii="Times New Roman" w:hAnsi="Times New Roman" w:cs="Times New Roman"/>
          <w:sz w:val="28"/>
          <w:szCs w:val="28"/>
        </w:rPr>
        <w:t xml:space="preserve"> были экскурсии в музей </w:t>
      </w:r>
      <w:proofErr w:type="gramStart"/>
      <w:r w:rsidR="007B0FF2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="007B0FF2">
        <w:rPr>
          <w:rFonts w:ascii="Times New Roman" w:hAnsi="Times New Roman" w:cs="Times New Roman"/>
          <w:sz w:val="28"/>
          <w:szCs w:val="28"/>
        </w:rPr>
        <w:t xml:space="preserve">омнату и в галерею Заслуженного художника РСФСР К. </w:t>
      </w:r>
      <w:proofErr w:type="spellStart"/>
      <w:r w:rsidR="007B0FF2">
        <w:rPr>
          <w:rFonts w:ascii="Times New Roman" w:hAnsi="Times New Roman" w:cs="Times New Roman"/>
          <w:sz w:val="28"/>
          <w:szCs w:val="28"/>
        </w:rPr>
        <w:t>Залозного</w:t>
      </w:r>
      <w:proofErr w:type="spellEnd"/>
      <w:r w:rsidR="007B0FF2">
        <w:rPr>
          <w:rFonts w:ascii="Times New Roman" w:hAnsi="Times New Roman" w:cs="Times New Roman"/>
          <w:sz w:val="28"/>
          <w:szCs w:val="28"/>
        </w:rPr>
        <w:t xml:space="preserve">. Великолепно их провели дети-экскурсоводы этой школы. </w:t>
      </w:r>
      <w:r w:rsidR="007B3D1B">
        <w:rPr>
          <w:rFonts w:ascii="Times New Roman" w:hAnsi="Times New Roman" w:cs="Times New Roman"/>
          <w:sz w:val="28"/>
          <w:szCs w:val="28"/>
        </w:rPr>
        <w:t xml:space="preserve">Надо сказать, что руководитель музея О. В. Дорохова, всегда на высоком уровне готовит детей - участников конференций, конкурсов. Педагоги этой маленькой школы всегда вместе готовят замечательные мероприятия для всего района, радушно встречают гостей, поддерживают связи с руководителями музеев не только нашей области. В этом учебном году у них была делегация из школы г. Новосибирска, которую оканчивала Г. Николаева. </w:t>
      </w:r>
    </w:p>
    <w:p w14:paraId="2B8E627D" w14:textId="745D7DC7" w:rsidR="007B0FF2" w:rsidRDefault="007B3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Третьим этапом нашей литературной встречи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Мазалово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0FF2">
        <w:rPr>
          <w:rFonts w:ascii="Times New Roman" w:hAnsi="Times New Roman" w:cs="Times New Roman"/>
          <w:sz w:val="28"/>
          <w:szCs w:val="28"/>
        </w:rPr>
        <w:t>была проведена церемония награждения по итогам конкурса «Проба пера»</w:t>
      </w:r>
      <w:r w:rsidR="00D111AE">
        <w:rPr>
          <w:rFonts w:ascii="Times New Roman" w:hAnsi="Times New Roman" w:cs="Times New Roman"/>
          <w:sz w:val="28"/>
          <w:szCs w:val="28"/>
        </w:rPr>
        <w:t xml:space="preserve"> </w:t>
      </w:r>
      <w:r w:rsidR="009646B3">
        <w:rPr>
          <w:rFonts w:ascii="Times New Roman" w:hAnsi="Times New Roman" w:cs="Times New Roman"/>
          <w:sz w:val="28"/>
          <w:szCs w:val="28"/>
        </w:rPr>
        <w:t xml:space="preserve">Вообще в данном конкурсе в этом году приняли участие 23 человека, из сел нашего района, в основном взрослые, но были и дети из </w:t>
      </w:r>
      <w:proofErr w:type="spellStart"/>
      <w:r w:rsidR="009646B3">
        <w:rPr>
          <w:rFonts w:ascii="Times New Roman" w:hAnsi="Times New Roman" w:cs="Times New Roman"/>
          <w:sz w:val="28"/>
          <w:szCs w:val="28"/>
        </w:rPr>
        <w:t>Итатской</w:t>
      </w:r>
      <w:proofErr w:type="spellEnd"/>
      <w:r w:rsidR="009646B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646B3">
        <w:rPr>
          <w:rFonts w:ascii="Times New Roman" w:hAnsi="Times New Roman" w:cs="Times New Roman"/>
          <w:sz w:val="28"/>
          <w:szCs w:val="28"/>
        </w:rPr>
        <w:t>Новорождественской</w:t>
      </w:r>
      <w:proofErr w:type="spellEnd"/>
      <w:r w:rsidR="009646B3">
        <w:rPr>
          <w:rFonts w:ascii="Times New Roman" w:hAnsi="Times New Roman" w:cs="Times New Roman"/>
          <w:sz w:val="28"/>
          <w:szCs w:val="28"/>
        </w:rPr>
        <w:t xml:space="preserve"> школ. Победителями названы в номинации «Проза» С. А. Котова из </w:t>
      </w:r>
      <w:r w:rsidR="009646B3">
        <w:rPr>
          <w:rFonts w:ascii="Times New Roman" w:hAnsi="Times New Roman" w:cs="Times New Roman"/>
          <w:sz w:val="28"/>
          <w:szCs w:val="28"/>
        </w:rPr>
        <w:lastRenderedPageBreak/>
        <w:t>Турунтаева, Е. В. Дмитриева из Мирного и</w:t>
      </w:r>
      <w:r w:rsidR="009646B3" w:rsidRPr="009646B3">
        <w:rPr>
          <w:rFonts w:ascii="Times New Roman" w:hAnsi="Times New Roman" w:cs="Times New Roman"/>
          <w:sz w:val="28"/>
          <w:szCs w:val="28"/>
        </w:rPr>
        <w:t xml:space="preserve"> </w:t>
      </w:r>
      <w:r w:rsidR="009646B3">
        <w:rPr>
          <w:rFonts w:ascii="Times New Roman" w:hAnsi="Times New Roman" w:cs="Times New Roman"/>
          <w:sz w:val="28"/>
          <w:szCs w:val="28"/>
        </w:rPr>
        <w:t xml:space="preserve">Ильин Кирилл из </w:t>
      </w:r>
      <w:proofErr w:type="spellStart"/>
      <w:r w:rsidR="009646B3">
        <w:rPr>
          <w:rFonts w:ascii="Times New Roman" w:hAnsi="Times New Roman" w:cs="Times New Roman"/>
          <w:sz w:val="28"/>
          <w:szCs w:val="28"/>
        </w:rPr>
        <w:t>Итатки</w:t>
      </w:r>
      <w:proofErr w:type="spellEnd"/>
      <w:r w:rsidR="009646B3">
        <w:rPr>
          <w:rFonts w:ascii="Times New Roman" w:hAnsi="Times New Roman" w:cs="Times New Roman"/>
          <w:sz w:val="28"/>
          <w:szCs w:val="28"/>
        </w:rPr>
        <w:t xml:space="preserve">, в номинации «Поэзия» - Н.С. </w:t>
      </w:r>
      <w:proofErr w:type="spellStart"/>
      <w:r w:rsidR="009646B3">
        <w:rPr>
          <w:rFonts w:ascii="Times New Roman" w:hAnsi="Times New Roman" w:cs="Times New Roman"/>
          <w:sz w:val="28"/>
          <w:szCs w:val="28"/>
        </w:rPr>
        <w:t>Биньковская</w:t>
      </w:r>
      <w:proofErr w:type="spellEnd"/>
      <w:r w:rsidR="009646B3">
        <w:rPr>
          <w:rFonts w:ascii="Times New Roman" w:hAnsi="Times New Roman" w:cs="Times New Roman"/>
          <w:sz w:val="28"/>
          <w:szCs w:val="28"/>
        </w:rPr>
        <w:t xml:space="preserve"> из Кисловки и И.Н. </w:t>
      </w:r>
      <w:proofErr w:type="spellStart"/>
      <w:r w:rsidR="009646B3">
        <w:rPr>
          <w:rFonts w:ascii="Times New Roman" w:hAnsi="Times New Roman" w:cs="Times New Roman"/>
          <w:sz w:val="28"/>
          <w:szCs w:val="28"/>
        </w:rPr>
        <w:t>Черданцев</w:t>
      </w:r>
      <w:proofErr w:type="spellEnd"/>
      <w:r w:rsidR="009646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646B3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9646B3">
        <w:rPr>
          <w:rFonts w:ascii="Times New Roman" w:hAnsi="Times New Roman" w:cs="Times New Roman"/>
          <w:sz w:val="28"/>
          <w:szCs w:val="28"/>
        </w:rPr>
        <w:t xml:space="preserve"> с. Моряковский Затон. </w:t>
      </w:r>
      <w:r w:rsidR="00D111AE">
        <w:rPr>
          <w:rFonts w:ascii="Times New Roman" w:hAnsi="Times New Roman" w:cs="Times New Roman"/>
          <w:sz w:val="28"/>
          <w:szCs w:val="28"/>
        </w:rPr>
        <w:t xml:space="preserve">Библиотека районная подготовила дипломы, а писательская организация Томской области, членами жюри были Геннадий </w:t>
      </w:r>
      <w:proofErr w:type="spellStart"/>
      <w:r w:rsidR="00D111AE">
        <w:rPr>
          <w:rFonts w:ascii="Times New Roman" w:hAnsi="Times New Roman" w:cs="Times New Roman"/>
          <w:sz w:val="28"/>
          <w:szCs w:val="28"/>
        </w:rPr>
        <w:t>Скарлыгин</w:t>
      </w:r>
      <w:proofErr w:type="spellEnd"/>
      <w:r w:rsidR="00D111AE">
        <w:rPr>
          <w:rFonts w:ascii="Times New Roman" w:hAnsi="Times New Roman" w:cs="Times New Roman"/>
          <w:sz w:val="28"/>
          <w:szCs w:val="28"/>
        </w:rPr>
        <w:t xml:space="preserve"> и Владимир Крюков, подготовила подарки призерам, которые вручала томская писательница Валентина </w:t>
      </w:r>
      <w:proofErr w:type="spellStart"/>
      <w:r w:rsidR="00D111AE">
        <w:rPr>
          <w:rFonts w:ascii="Times New Roman" w:hAnsi="Times New Roman" w:cs="Times New Roman"/>
          <w:sz w:val="28"/>
          <w:szCs w:val="28"/>
        </w:rPr>
        <w:t>Чубковец</w:t>
      </w:r>
      <w:proofErr w:type="spellEnd"/>
      <w:r w:rsidR="00D111AE">
        <w:rPr>
          <w:rFonts w:ascii="Times New Roman" w:hAnsi="Times New Roman" w:cs="Times New Roman"/>
          <w:sz w:val="28"/>
          <w:szCs w:val="28"/>
        </w:rPr>
        <w:t xml:space="preserve">. Те, кто смог приехать </w:t>
      </w:r>
      <w:proofErr w:type="gramStart"/>
      <w:r w:rsidR="00D111AE">
        <w:rPr>
          <w:rFonts w:ascii="Times New Roman" w:hAnsi="Times New Roman" w:cs="Times New Roman"/>
          <w:sz w:val="28"/>
          <w:szCs w:val="28"/>
        </w:rPr>
        <w:t>остались очень довольны</w:t>
      </w:r>
      <w:proofErr w:type="gramEnd"/>
      <w:r w:rsidR="00D111AE">
        <w:rPr>
          <w:rFonts w:ascii="Times New Roman" w:hAnsi="Times New Roman" w:cs="Times New Roman"/>
          <w:sz w:val="28"/>
          <w:szCs w:val="28"/>
        </w:rPr>
        <w:t xml:space="preserve"> литературн</w:t>
      </w:r>
      <w:r w:rsidR="00BC24A9">
        <w:rPr>
          <w:rFonts w:ascii="Times New Roman" w:hAnsi="Times New Roman" w:cs="Times New Roman"/>
          <w:sz w:val="28"/>
          <w:szCs w:val="28"/>
        </w:rPr>
        <w:t>ой</w:t>
      </w:r>
      <w:r w:rsidR="00D111AE">
        <w:rPr>
          <w:rFonts w:ascii="Times New Roman" w:hAnsi="Times New Roman" w:cs="Times New Roman"/>
          <w:sz w:val="28"/>
          <w:szCs w:val="28"/>
        </w:rPr>
        <w:t xml:space="preserve"> в</w:t>
      </w:r>
      <w:r w:rsidR="00BC24A9">
        <w:rPr>
          <w:rFonts w:ascii="Times New Roman" w:hAnsi="Times New Roman" w:cs="Times New Roman"/>
          <w:sz w:val="28"/>
          <w:szCs w:val="28"/>
        </w:rPr>
        <w:t>стречей</w:t>
      </w:r>
      <w:r w:rsidR="00D111AE">
        <w:rPr>
          <w:rFonts w:ascii="Times New Roman" w:hAnsi="Times New Roman" w:cs="Times New Roman"/>
          <w:sz w:val="28"/>
          <w:szCs w:val="28"/>
        </w:rPr>
        <w:t xml:space="preserve">: свои стихи прочитала </w:t>
      </w:r>
      <w:proofErr w:type="spellStart"/>
      <w:r w:rsidR="00D111AE">
        <w:rPr>
          <w:rFonts w:ascii="Times New Roman" w:hAnsi="Times New Roman" w:cs="Times New Roman"/>
          <w:sz w:val="28"/>
          <w:szCs w:val="28"/>
        </w:rPr>
        <w:t>Биньковская</w:t>
      </w:r>
      <w:proofErr w:type="spellEnd"/>
      <w:r w:rsidR="00D111AE">
        <w:rPr>
          <w:rFonts w:ascii="Times New Roman" w:hAnsi="Times New Roman" w:cs="Times New Roman"/>
          <w:sz w:val="28"/>
          <w:szCs w:val="28"/>
        </w:rPr>
        <w:t xml:space="preserve"> Н.С., а капитан теплохода  И.Н. </w:t>
      </w:r>
      <w:proofErr w:type="spellStart"/>
      <w:r w:rsidR="00D111AE">
        <w:rPr>
          <w:rFonts w:ascii="Times New Roman" w:hAnsi="Times New Roman" w:cs="Times New Roman"/>
          <w:sz w:val="28"/>
          <w:szCs w:val="28"/>
        </w:rPr>
        <w:t>Черданцев</w:t>
      </w:r>
      <w:proofErr w:type="spellEnd"/>
      <w:r w:rsidR="00D111AE">
        <w:rPr>
          <w:rFonts w:ascii="Times New Roman" w:hAnsi="Times New Roman" w:cs="Times New Roman"/>
          <w:sz w:val="28"/>
          <w:szCs w:val="28"/>
        </w:rPr>
        <w:t xml:space="preserve"> не только прочитал стихи, но и показал видеоклип на свою </w:t>
      </w:r>
      <w:r w:rsidR="00256586">
        <w:rPr>
          <w:rFonts w:ascii="Times New Roman" w:hAnsi="Times New Roman" w:cs="Times New Roman"/>
          <w:sz w:val="28"/>
          <w:szCs w:val="28"/>
        </w:rPr>
        <w:t xml:space="preserve">новую </w:t>
      </w:r>
      <w:r w:rsidR="00D111AE">
        <w:rPr>
          <w:rFonts w:ascii="Times New Roman" w:hAnsi="Times New Roman" w:cs="Times New Roman"/>
          <w:sz w:val="28"/>
          <w:szCs w:val="28"/>
        </w:rPr>
        <w:t>песню. С.</w:t>
      </w:r>
      <w:r w:rsidR="00AA408C">
        <w:rPr>
          <w:rFonts w:ascii="Times New Roman" w:hAnsi="Times New Roman" w:cs="Times New Roman"/>
          <w:sz w:val="28"/>
          <w:szCs w:val="28"/>
        </w:rPr>
        <w:t xml:space="preserve"> </w:t>
      </w:r>
      <w:r w:rsidR="00D111AE">
        <w:rPr>
          <w:rFonts w:ascii="Times New Roman" w:hAnsi="Times New Roman" w:cs="Times New Roman"/>
          <w:sz w:val="28"/>
          <w:szCs w:val="28"/>
        </w:rPr>
        <w:t>А. Котова рассказала про поэта-земляка из Турунтаева и вручила о нем материал в музей. Музей поздравили и вручили подарки П. Ю. Дубровин, зам. председателя совета ветеранов Томской области, С.Ф</w:t>
      </w:r>
      <w:r w:rsidR="00AA408C">
        <w:t xml:space="preserve"> </w:t>
      </w:r>
      <w:r w:rsidR="00AA408C">
        <w:rPr>
          <w:rFonts w:ascii="Times New Roman" w:hAnsi="Times New Roman" w:cs="Times New Roman"/>
          <w:sz w:val="28"/>
          <w:szCs w:val="28"/>
        </w:rPr>
        <w:t>Вер</w:t>
      </w:r>
      <w:r w:rsidR="00D111AE">
        <w:rPr>
          <w:rFonts w:ascii="Times New Roman" w:hAnsi="Times New Roman" w:cs="Times New Roman"/>
          <w:sz w:val="28"/>
          <w:szCs w:val="28"/>
        </w:rPr>
        <w:t xml:space="preserve">шинина, руководитель музея </w:t>
      </w:r>
      <w:r w:rsidR="00AA408C">
        <w:rPr>
          <w:rFonts w:ascii="Times New Roman" w:hAnsi="Times New Roman" w:cs="Times New Roman"/>
          <w:sz w:val="28"/>
          <w:szCs w:val="28"/>
        </w:rPr>
        <w:t xml:space="preserve">и Л.М. </w:t>
      </w:r>
      <w:proofErr w:type="spellStart"/>
      <w:r w:rsidR="00AA408C">
        <w:rPr>
          <w:rFonts w:ascii="Times New Roman" w:hAnsi="Times New Roman" w:cs="Times New Roman"/>
          <w:sz w:val="28"/>
          <w:szCs w:val="28"/>
        </w:rPr>
        <w:t>Найбороденко</w:t>
      </w:r>
      <w:proofErr w:type="spellEnd"/>
      <w:r w:rsidR="00AA408C">
        <w:rPr>
          <w:rFonts w:ascii="Times New Roman" w:hAnsi="Times New Roman" w:cs="Times New Roman"/>
          <w:sz w:val="28"/>
          <w:szCs w:val="28"/>
        </w:rPr>
        <w:t xml:space="preserve">, к. и. н, руководитель музея ТОИПКРО им. С. И. Гессена. Были вручены подарки по итогам районного конкурса «Знай свой край» экскурсоводам </w:t>
      </w:r>
      <w:proofErr w:type="spellStart"/>
      <w:r w:rsidR="00AA408C">
        <w:rPr>
          <w:rFonts w:ascii="Times New Roman" w:hAnsi="Times New Roman" w:cs="Times New Roman"/>
          <w:sz w:val="28"/>
          <w:szCs w:val="28"/>
        </w:rPr>
        <w:t>Мазаловской</w:t>
      </w:r>
      <w:proofErr w:type="spellEnd"/>
      <w:r w:rsidR="00AA408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A408C">
        <w:rPr>
          <w:rFonts w:ascii="Times New Roman" w:hAnsi="Times New Roman" w:cs="Times New Roman"/>
          <w:sz w:val="28"/>
          <w:szCs w:val="28"/>
        </w:rPr>
        <w:t>Новорождественской</w:t>
      </w:r>
      <w:proofErr w:type="spellEnd"/>
      <w:r w:rsidR="00AA408C">
        <w:rPr>
          <w:rFonts w:ascii="Times New Roman" w:hAnsi="Times New Roman" w:cs="Times New Roman"/>
          <w:sz w:val="28"/>
          <w:szCs w:val="28"/>
        </w:rPr>
        <w:t xml:space="preserve"> школы. Великолепным аккордом стала песня «Деревенька» в исполнении </w:t>
      </w:r>
      <w:r w:rsidR="00BC24A9">
        <w:rPr>
          <w:rFonts w:ascii="Times New Roman" w:hAnsi="Times New Roman" w:cs="Times New Roman"/>
          <w:sz w:val="28"/>
          <w:szCs w:val="28"/>
        </w:rPr>
        <w:t xml:space="preserve">музыкального </w:t>
      </w:r>
      <w:r w:rsidR="00AA408C">
        <w:rPr>
          <w:rFonts w:ascii="Times New Roman" w:hAnsi="Times New Roman" w:cs="Times New Roman"/>
          <w:sz w:val="28"/>
          <w:szCs w:val="28"/>
        </w:rPr>
        <w:t xml:space="preserve">руководителя клуба д. </w:t>
      </w:r>
      <w:proofErr w:type="spellStart"/>
      <w:r w:rsidR="00AA408C">
        <w:rPr>
          <w:rFonts w:ascii="Times New Roman" w:hAnsi="Times New Roman" w:cs="Times New Roman"/>
          <w:sz w:val="28"/>
          <w:szCs w:val="28"/>
        </w:rPr>
        <w:t>Мазалово</w:t>
      </w:r>
      <w:proofErr w:type="spellEnd"/>
      <w:r w:rsidR="00AA408C">
        <w:rPr>
          <w:rFonts w:ascii="Times New Roman" w:hAnsi="Times New Roman" w:cs="Times New Roman"/>
          <w:sz w:val="28"/>
          <w:szCs w:val="28"/>
        </w:rPr>
        <w:t xml:space="preserve">. И, вообще, организаторы музея им. Галины Николаевой не просчитались 50 лет назад. Память о ней в </w:t>
      </w:r>
      <w:proofErr w:type="spellStart"/>
      <w:r w:rsidR="00AA408C">
        <w:rPr>
          <w:rFonts w:ascii="Times New Roman" w:hAnsi="Times New Roman" w:cs="Times New Roman"/>
          <w:sz w:val="28"/>
          <w:szCs w:val="28"/>
        </w:rPr>
        <w:t>Мазалово</w:t>
      </w:r>
      <w:proofErr w:type="spellEnd"/>
      <w:r w:rsidR="00AA408C">
        <w:rPr>
          <w:rFonts w:ascii="Times New Roman" w:hAnsi="Times New Roman" w:cs="Times New Roman"/>
          <w:sz w:val="28"/>
          <w:szCs w:val="28"/>
        </w:rPr>
        <w:t xml:space="preserve"> и в нашем районе жива благодаря неравнодушным людям, которых у нас еще немало.</w:t>
      </w:r>
    </w:p>
    <w:p w14:paraId="423E1C41" w14:textId="77777777" w:rsidR="001F7279" w:rsidRDefault="00AA40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С.Ф. Вершинина, рук. Музея.</w:t>
      </w:r>
    </w:p>
    <w:p w14:paraId="0BCBA63C" w14:textId="3B60995E" w:rsidR="001F7279" w:rsidRDefault="001F727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pict w14:anchorId="7378AF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7.5pt;height:320.25pt">
            <v:imagedata r:id="rId5" o:title="IMG_6115"/>
          </v:shape>
        </w:pict>
      </w:r>
      <w:bookmarkEnd w:id="0"/>
    </w:p>
    <w:p w14:paraId="5D37D3E2" w14:textId="63CEB391" w:rsidR="00AA408C" w:rsidRPr="00104F7A" w:rsidRDefault="001F72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37A98B9F">
          <v:shape id="_x0000_i1025" type="#_x0000_t75" style="width:468pt;height:351pt">
            <v:imagedata r:id="rId6" o:title="IMG_6083"/>
          </v:shape>
        </w:pict>
      </w:r>
    </w:p>
    <w:sectPr w:rsidR="00AA408C" w:rsidRPr="00104F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F7A"/>
    <w:rsid w:val="00104F7A"/>
    <w:rsid w:val="0015207C"/>
    <w:rsid w:val="001F7279"/>
    <w:rsid w:val="00256586"/>
    <w:rsid w:val="00624C61"/>
    <w:rsid w:val="007B0FF2"/>
    <w:rsid w:val="007B3D1B"/>
    <w:rsid w:val="009646B3"/>
    <w:rsid w:val="00AA408C"/>
    <w:rsid w:val="00B20367"/>
    <w:rsid w:val="00B53F1C"/>
    <w:rsid w:val="00BC24A9"/>
    <w:rsid w:val="00CF69F3"/>
    <w:rsid w:val="00D1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810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576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Вершинина</dc:creator>
  <cp:lastModifiedBy>Блинова Наталья</cp:lastModifiedBy>
  <cp:revision>2</cp:revision>
  <cp:lastPrinted>2021-03-06T02:54:00Z</cp:lastPrinted>
  <dcterms:created xsi:type="dcterms:W3CDTF">2021-03-12T09:06:00Z</dcterms:created>
  <dcterms:modified xsi:type="dcterms:W3CDTF">2021-03-12T09:06:00Z</dcterms:modified>
</cp:coreProperties>
</file>