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38AF" w:rsidRDefault="008A38AF" w:rsidP="008A38AF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5pt" o:ole="">
            <v:imagedata r:id="rId8" o:title=""/>
          </v:shape>
          <o:OLEObject Type="Embed" ProgID="Word.Picture.8" ShapeID="_x0000_i1025" DrawAspect="Content" ObjectID="_1806732438" r:id="rId9"/>
        </w:object>
      </w:r>
    </w:p>
    <w:p w:rsidR="008A38AF" w:rsidRPr="00104777" w:rsidRDefault="008A38AF" w:rsidP="008A38AF">
      <w:pPr>
        <w:autoSpaceDE w:val="0"/>
        <w:autoSpaceDN w:val="0"/>
        <w:adjustRightInd w:val="0"/>
        <w:jc w:val="center"/>
      </w:pPr>
      <w:r w:rsidRPr="00104777">
        <w:rPr>
          <w:b/>
          <w:bCs/>
        </w:rPr>
        <w:t>Муниципальное образование «Томский район»</w:t>
      </w:r>
    </w:p>
    <w:p w:rsidR="008A38AF" w:rsidRPr="00104777" w:rsidRDefault="008A38AF" w:rsidP="008A38AF">
      <w:pPr>
        <w:autoSpaceDE w:val="0"/>
        <w:autoSpaceDN w:val="0"/>
        <w:adjustRightInd w:val="0"/>
        <w:jc w:val="center"/>
        <w:rPr>
          <w:b/>
          <w:bCs/>
        </w:rPr>
      </w:pPr>
      <w:r w:rsidRPr="00104777">
        <w:rPr>
          <w:b/>
          <w:bCs/>
        </w:rPr>
        <w:t>Дума Томского района</w:t>
      </w:r>
    </w:p>
    <w:p w:rsidR="008A38AF" w:rsidRPr="00104777" w:rsidRDefault="008A38AF" w:rsidP="008A38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4777">
        <w:rPr>
          <w:b/>
          <w:bCs/>
          <w:sz w:val="28"/>
          <w:szCs w:val="28"/>
        </w:rPr>
        <w:t xml:space="preserve">Счетная палата </w:t>
      </w:r>
    </w:p>
    <w:p w:rsidR="008A38AF" w:rsidRPr="00104777" w:rsidRDefault="008A38AF" w:rsidP="008A38A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04777">
        <w:rPr>
          <w:sz w:val="20"/>
          <w:szCs w:val="20"/>
        </w:rPr>
        <w:t>пр. Фрунзе, 59а,  г. Томск, Россия, 634061, тел</w:t>
      </w:r>
      <w:proofErr w:type="gramStart"/>
      <w:r w:rsidRPr="00104777">
        <w:rPr>
          <w:sz w:val="20"/>
          <w:szCs w:val="20"/>
        </w:rPr>
        <w:t>.(</w:t>
      </w:r>
      <w:proofErr w:type="gramEnd"/>
      <w:r w:rsidRPr="00104777">
        <w:rPr>
          <w:sz w:val="20"/>
          <w:szCs w:val="20"/>
        </w:rPr>
        <w:t>факс) 44-22-61</w:t>
      </w:r>
      <w:r w:rsidRPr="00104777">
        <w:rPr>
          <w:sz w:val="20"/>
          <w:szCs w:val="20"/>
        </w:rPr>
        <w:br/>
      </w:r>
      <w:r w:rsidRPr="00104777">
        <w:rPr>
          <w:sz w:val="20"/>
          <w:szCs w:val="20"/>
          <w:lang w:val="en-US"/>
        </w:rPr>
        <w:t>e</w:t>
      </w:r>
      <w:r w:rsidRPr="00104777">
        <w:rPr>
          <w:sz w:val="20"/>
          <w:szCs w:val="20"/>
        </w:rPr>
        <w:t>-</w:t>
      </w:r>
      <w:r w:rsidRPr="00104777">
        <w:rPr>
          <w:sz w:val="20"/>
          <w:szCs w:val="20"/>
          <w:lang w:val="en-US"/>
        </w:rPr>
        <w:t>mail</w:t>
      </w:r>
      <w:r w:rsidRPr="00104777">
        <w:rPr>
          <w:sz w:val="20"/>
          <w:szCs w:val="20"/>
        </w:rPr>
        <w:t xml:space="preserve">: </w:t>
      </w:r>
      <w:hyperlink r:id="rId10" w:history="1"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r w:rsidRPr="00104777">
          <w:rPr>
            <w:rStyle w:val="a3"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HYPERLINK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 xml:space="preserve"> "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mailto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: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sptr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@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atr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tomsk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gov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.</w:t>
        </w:r>
        <w:r w:rsidRPr="00104777">
          <w:rPr>
            <w:rStyle w:val="a3"/>
            <w:vanish/>
            <w:color w:val="auto"/>
            <w:sz w:val="20"/>
            <w:szCs w:val="20"/>
            <w:u w:val="none"/>
            <w:lang w:val="en-US"/>
          </w:rPr>
          <w:t>ru</w:t>
        </w:r>
        <w:r w:rsidRPr="00104777">
          <w:rPr>
            <w:rStyle w:val="a3"/>
            <w:vanish/>
            <w:color w:val="auto"/>
            <w:sz w:val="20"/>
            <w:szCs w:val="20"/>
            <w:u w:val="none"/>
          </w:rPr>
          <w:t>"</w:t>
        </w:r>
        <w:proofErr w:type="spellStart"/>
        <w:r w:rsidRPr="00104777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8A38AF" w:rsidRDefault="008A38AF" w:rsidP="008A38AF">
      <w:pPr>
        <w:autoSpaceDE w:val="0"/>
        <w:autoSpaceDN w:val="0"/>
        <w:adjustRightInd w:val="0"/>
        <w:jc w:val="center"/>
      </w:pPr>
      <w:r>
        <w:rPr>
          <w:sz w:val="18"/>
          <w:szCs w:val="18"/>
          <w:u w:val="single"/>
        </w:rPr>
        <w:t>__________________________________________________________________________________________________________</w:t>
      </w:r>
    </w:p>
    <w:p w:rsidR="008A38AF" w:rsidRDefault="008A38AF" w:rsidP="008A38AF">
      <w:pPr>
        <w:jc w:val="center"/>
        <w:rPr>
          <w:b/>
        </w:rPr>
      </w:pPr>
      <w:r>
        <w:rPr>
          <w:b/>
        </w:rPr>
        <w:t>Заключение № 2</w:t>
      </w:r>
    </w:p>
    <w:p w:rsidR="008A38AF" w:rsidRDefault="008A38AF" w:rsidP="008A38AF">
      <w:pPr>
        <w:jc w:val="center"/>
        <w:rPr>
          <w:b/>
        </w:rPr>
      </w:pPr>
      <w:r>
        <w:rPr>
          <w:b/>
        </w:rPr>
        <w:t xml:space="preserve"> на проект решения Думы Томского района </w:t>
      </w:r>
    </w:p>
    <w:p w:rsidR="00104777" w:rsidRDefault="008A38AF" w:rsidP="008A38AF">
      <w:pPr>
        <w:jc w:val="center"/>
        <w:rPr>
          <w:b/>
        </w:rPr>
      </w:pPr>
      <w:r>
        <w:rPr>
          <w:b/>
        </w:rPr>
        <w:t xml:space="preserve">«О внесении изменений в Решение Думы Томского района  от 14.12.2017г  № 192                           «Об утверждении бюджета Томского района на 2018 год </w:t>
      </w:r>
    </w:p>
    <w:p w:rsidR="008A38AF" w:rsidRDefault="008A38AF" w:rsidP="008A38AF">
      <w:pPr>
        <w:jc w:val="center"/>
        <w:rPr>
          <w:b/>
        </w:rPr>
      </w:pPr>
      <w:r>
        <w:rPr>
          <w:b/>
        </w:rPr>
        <w:t>и плановый период 2019 и 2020 годов».</w:t>
      </w:r>
    </w:p>
    <w:p w:rsidR="008A38AF" w:rsidRDefault="008A38AF" w:rsidP="008A38AF">
      <w:pPr>
        <w:jc w:val="center"/>
        <w:rPr>
          <w:b/>
        </w:rPr>
      </w:pPr>
    </w:p>
    <w:p w:rsidR="008A38AF" w:rsidRDefault="008A38AF" w:rsidP="008A38AF">
      <w:r>
        <w:t xml:space="preserve">г. Томск                                                                                           </w:t>
      </w:r>
      <w:r w:rsidR="00104777">
        <w:t xml:space="preserve">                              29</w:t>
      </w:r>
      <w:r>
        <w:t>.05.2018г</w:t>
      </w:r>
    </w:p>
    <w:p w:rsidR="008A38AF" w:rsidRDefault="008A38AF" w:rsidP="008A38AF">
      <w:r>
        <w:t xml:space="preserve"> </w:t>
      </w:r>
    </w:p>
    <w:p w:rsidR="008A38AF" w:rsidRDefault="008A38AF" w:rsidP="008A38AF">
      <w:pPr>
        <w:pStyle w:val="a4"/>
        <w:ind w:firstLine="709"/>
        <w:jc w:val="both"/>
      </w:pPr>
      <w: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               от 14.12.2017г № 192 «Об утверждении  бюджета Томского района на 2018 год и плановый период 2019 и 2020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8A38AF" w:rsidRDefault="008A38AF" w:rsidP="008A38AF">
      <w:pPr>
        <w:pStyle w:val="1"/>
        <w:spacing w:after="0"/>
        <w:ind w:firstLine="567"/>
        <w:rPr>
          <w:szCs w:val="24"/>
        </w:rPr>
      </w:pPr>
      <w:r>
        <w:t xml:space="preserve">Проект Решения с пояснительной запиской направлен Администрацией Томского </w:t>
      </w:r>
      <w:r w:rsidR="00C872E5">
        <w:t>района в Думу Томского района 18.05</w:t>
      </w:r>
      <w:r>
        <w:t xml:space="preserve">.2018г. в соответствии со статьей 27 положения «О бюджетном процессе в Томском районе», утвержденного решением Думы Томского района от </w:t>
      </w:r>
      <w:r>
        <w:rPr>
          <w:szCs w:val="24"/>
        </w:rPr>
        <w:t xml:space="preserve">23.06.2015г № 457 (в редакции  от 30.11.2017г).  </w:t>
      </w:r>
    </w:p>
    <w:p w:rsidR="008A38AF" w:rsidRDefault="008A38AF" w:rsidP="008A38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8A38AF" w:rsidRDefault="008A38AF" w:rsidP="008A38AF">
      <w:pPr>
        <w:ind w:firstLine="709"/>
        <w:jc w:val="both"/>
      </w:pPr>
      <w:r>
        <w:rPr>
          <w:rFonts w:eastAsia="Calibri"/>
          <w:lang w:eastAsia="en-US"/>
        </w:rPr>
        <w:t>Изменения в</w:t>
      </w:r>
      <w:r w:rsidR="00C872E5">
        <w:rPr>
          <w:rFonts w:eastAsia="Calibri"/>
          <w:lang w:eastAsia="en-US"/>
        </w:rPr>
        <w:t xml:space="preserve"> бюджет района вносятся во второй</w:t>
      </w:r>
      <w:r>
        <w:rPr>
          <w:rFonts w:eastAsia="Calibri"/>
          <w:lang w:eastAsia="en-US"/>
        </w:rPr>
        <w:t xml:space="preserve"> раз.</w:t>
      </w:r>
    </w:p>
    <w:p w:rsidR="008A38AF" w:rsidRDefault="008A38AF" w:rsidP="008A38AF">
      <w:pPr>
        <w:ind w:firstLine="709"/>
        <w:jc w:val="both"/>
      </w:pPr>
      <w:r>
        <w:t xml:space="preserve">Проектом решения предлагается изменить следующие основные параметры бюджета на 2018 год: </w:t>
      </w:r>
    </w:p>
    <w:p w:rsidR="008A38AF" w:rsidRDefault="008A38AF" w:rsidP="008A38AF">
      <w:pPr>
        <w:ind w:firstLine="709"/>
        <w:jc w:val="both"/>
      </w:pPr>
      <w:r>
        <w:rPr>
          <w:u w:val="single"/>
        </w:rPr>
        <w:t>доходы</w:t>
      </w:r>
      <w:r>
        <w:t xml:space="preserve"> б</w:t>
      </w:r>
      <w:r w:rsidR="00C872E5">
        <w:t xml:space="preserve">юджета увеличиваются на </w:t>
      </w:r>
      <w:r w:rsidR="0099053E" w:rsidRPr="0099053E">
        <w:rPr>
          <w:bCs/>
          <w:lang w:eastAsia="en-US"/>
        </w:rPr>
        <w:t>289243,1</w:t>
      </w:r>
      <w:r w:rsidR="0099053E">
        <w:rPr>
          <w:bCs/>
          <w:lang w:eastAsia="en-US"/>
        </w:rPr>
        <w:t xml:space="preserve"> </w:t>
      </w:r>
      <w:r w:rsidR="006038A9" w:rsidRPr="0099053E">
        <w:t>тыс</w:t>
      </w:r>
      <w:r w:rsidR="0099053E">
        <w:t>. рублей или на  15,3</w:t>
      </w:r>
      <w:r>
        <w:t xml:space="preserve">% и составят                                        </w:t>
      </w:r>
      <w:r>
        <w:rPr>
          <w:sz w:val="18"/>
          <w:szCs w:val="18"/>
          <w:lang w:eastAsia="en-US"/>
        </w:rPr>
        <w:t xml:space="preserve"> </w:t>
      </w:r>
      <w:r w:rsidR="0099053E" w:rsidRPr="0099053E">
        <w:rPr>
          <w:bCs/>
          <w:lang w:eastAsia="en-US"/>
        </w:rPr>
        <w:t>2180473,8</w:t>
      </w:r>
      <w:r w:rsidR="0099053E">
        <w:rPr>
          <w:bCs/>
          <w:lang w:eastAsia="en-US"/>
        </w:rPr>
        <w:t xml:space="preserve"> </w:t>
      </w:r>
      <w:r w:rsidRPr="0099053E">
        <w:t>тыс</w:t>
      </w:r>
      <w:r>
        <w:t xml:space="preserve">. рублей; </w:t>
      </w:r>
    </w:p>
    <w:p w:rsidR="008A38AF" w:rsidRPr="00B70A27" w:rsidRDefault="008A38AF" w:rsidP="008A38AF">
      <w:pPr>
        <w:ind w:firstLine="709"/>
        <w:jc w:val="both"/>
      </w:pPr>
      <w:r>
        <w:rPr>
          <w:u w:val="single"/>
        </w:rPr>
        <w:t>расходы</w:t>
      </w:r>
      <w:r w:rsidR="006038A9">
        <w:t xml:space="preserve"> б</w:t>
      </w:r>
      <w:r w:rsidR="00B70A27">
        <w:t xml:space="preserve">юджета увеличиваются на </w:t>
      </w:r>
      <w:r w:rsidR="006038A9">
        <w:t xml:space="preserve"> </w:t>
      </w:r>
      <w:r w:rsidR="00A645A3">
        <w:t xml:space="preserve">299952,7 </w:t>
      </w:r>
      <w:r w:rsidR="00B70A27" w:rsidRPr="00B70A27">
        <w:t>тыс. рублей или на</w:t>
      </w:r>
      <w:r w:rsidR="00A645A3">
        <w:t xml:space="preserve"> 15,4</w:t>
      </w:r>
      <w:r w:rsidR="00FA4C43" w:rsidRPr="00B70A27">
        <w:t>%</w:t>
      </w:r>
      <w:r w:rsidRPr="00B70A27">
        <w:t xml:space="preserve"> и соста</w:t>
      </w:r>
      <w:r w:rsidR="00FA4C43" w:rsidRPr="00B70A27">
        <w:t xml:space="preserve">вят </w:t>
      </w:r>
      <w:r w:rsidR="00B70A27" w:rsidRPr="00B70A27">
        <w:t xml:space="preserve"> </w:t>
      </w:r>
      <w:r w:rsidR="006038A9" w:rsidRPr="00B70A27">
        <w:t xml:space="preserve"> </w:t>
      </w:r>
      <w:r w:rsidR="00A645A3">
        <w:rPr>
          <w:lang w:eastAsia="en-US"/>
        </w:rPr>
        <w:t>2242368,6</w:t>
      </w:r>
      <w:r w:rsidR="00FA4C43" w:rsidRPr="00B70A27">
        <w:rPr>
          <w:lang w:eastAsia="en-US"/>
        </w:rPr>
        <w:t xml:space="preserve"> </w:t>
      </w:r>
      <w:r w:rsidRPr="00B70A27">
        <w:t>тыс. рублей;</w:t>
      </w:r>
    </w:p>
    <w:p w:rsidR="008A38AF" w:rsidRDefault="008A38AF" w:rsidP="008A38AF">
      <w:pPr>
        <w:ind w:firstLine="709"/>
        <w:jc w:val="both"/>
      </w:pPr>
      <w:r w:rsidRPr="00B70A27">
        <w:rPr>
          <w:u w:val="single"/>
        </w:rPr>
        <w:t>дефицит</w:t>
      </w:r>
      <w:r w:rsidR="006038A9" w:rsidRPr="00B70A27">
        <w:t xml:space="preserve"> бюджета  увеличится </w:t>
      </w:r>
      <w:r w:rsidR="00B70A27" w:rsidRPr="00B70A27">
        <w:t xml:space="preserve">на </w:t>
      </w:r>
      <w:r w:rsidR="00FA4C43" w:rsidRPr="00B70A27">
        <w:t xml:space="preserve"> </w:t>
      </w:r>
      <w:r w:rsidR="0018090F">
        <w:rPr>
          <w:lang w:eastAsia="en-US"/>
        </w:rPr>
        <w:t>10709,6</w:t>
      </w:r>
      <w:r w:rsidR="000C214D" w:rsidRPr="00B70A27">
        <w:t xml:space="preserve"> тыс. рублей </w:t>
      </w:r>
      <w:r w:rsidR="00B70A27" w:rsidRPr="00B70A27">
        <w:t xml:space="preserve">или на </w:t>
      </w:r>
      <w:r w:rsidR="00A9399A" w:rsidRPr="00B70A27">
        <w:t xml:space="preserve"> </w:t>
      </w:r>
      <w:r w:rsidR="0018090F">
        <w:rPr>
          <w:lang w:eastAsia="en-US"/>
        </w:rPr>
        <w:t>20,9</w:t>
      </w:r>
      <w:r w:rsidR="00B70A27" w:rsidRPr="00B70A27">
        <w:rPr>
          <w:lang w:eastAsia="en-US"/>
        </w:rPr>
        <w:t>%</w:t>
      </w:r>
      <w:r w:rsidR="00FA4C43" w:rsidRPr="00B70A27">
        <w:rPr>
          <w:lang w:eastAsia="en-US"/>
        </w:rPr>
        <w:t xml:space="preserve"> </w:t>
      </w:r>
      <w:r w:rsidR="000C214D" w:rsidRPr="00B70A27">
        <w:t xml:space="preserve">и </w:t>
      </w:r>
      <w:r w:rsidR="00B70A27" w:rsidRPr="00B70A27">
        <w:t xml:space="preserve">составит </w:t>
      </w:r>
      <w:r w:rsidRPr="00B70A27">
        <w:rPr>
          <w:sz w:val="28"/>
          <w:szCs w:val="28"/>
        </w:rPr>
        <w:t xml:space="preserve"> </w:t>
      </w:r>
      <w:r w:rsidR="0018090F" w:rsidRPr="0018090F">
        <w:t>61894,8</w:t>
      </w:r>
      <w:r w:rsidR="00FA4C43" w:rsidRPr="00B70A27">
        <w:rPr>
          <w:lang w:eastAsia="en-US"/>
        </w:rPr>
        <w:t xml:space="preserve"> </w:t>
      </w:r>
      <w:r w:rsidRPr="00B70A27">
        <w:t>тыс. рублей.</w:t>
      </w:r>
    </w:p>
    <w:p w:rsidR="008A38AF" w:rsidRDefault="008A38AF" w:rsidP="008A38AF">
      <w:pPr>
        <w:ind w:firstLine="709"/>
        <w:jc w:val="both"/>
        <w:rPr>
          <w:b/>
        </w:rPr>
      </w:pPr>
      <w:r>
        <w:rPr>
          <w:b/>
        </w:rPr>
        <w:t xml:space="preserve">  </w:t>
      </w:r>
    </w:p>
    <w:p w:rsidR="008A38AF" w:rsidRDefault="008A38AF" w:rsidP="008A38AF">
      <w:pPr>
        <w:ind w:firstLine="709"/>
        <w:jc w:val="both"/>
      </w:pPr>
      <w:r>
        <w:t xml:space="preserve">Изменение показателей   бюджета Томского района   на 2018 год  характеризуются следующими данными: </w:t>
      </w:r>
    </w:p>
    <w:p w:rsidR="008A38AF" w:rsidRDefault="008A38AF" w:rsidP="008A38AF">
      <w:pPr>
        <w:ind w:firstLine="709"/>
        <w:jc w:val="both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</w:p>
    <w:p w:rsidR="008A38AF" w:rsidRDefault="008A38AF" w:rsidP="008A38AF">
      <w:pPr>
        <w:jc w:val="both"/>
      </w:pPr>
      <w:r>
        <w:t>Таблица № 1                                                                                                                 тыс. рублей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843"/>
        <w:gridCol w:w="1985"/>
        <w:gridCol w:w="1842"/>
      </w:tblGrid>
      <w:tr w:rsidR="004F766E" w:rsidTr="0034256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6E" w:rsidRPr="00342560" w:rsidRDefault="004F766E" w:rsidP="0034256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42560">
              <w:rPr>
                <w:sz w:val="20"/>
                <w:szCs w:val="20"/>
                <w:lang w:eastAsia="en-US"/>
              </w:rPr>
              <w:t>Наимено</w:t>
            </w:r>
            <w:r w:rsidR="00342560" w:rsidRPr="00342560">
              <w:rPr>
                <w:sz w:val="20"/>
                <w:szCs w:val="20"/>
                <w:lang w:eastAsia="en-US"/>
              </w:rPr>
              <w:t>-</w:t>
            </w:r>
            <w:r w:rsidRPr="00342560">
              <w:rPr>
                <w:sz w:val="20"/>
                <w:szCs w:val="20"/>
                <w:lang w:eastAsia="en-US"/>
              </w:rPr>
              <w:t>вание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6E" w:rsidRPr="00342560" w:rsidRDefault="004F766E" w:rsidP="00342560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Первоначальные бюджетные назначения</w:t>
            </w:r>
            <w:r w:rsidR="00342560" w:rsidRPr="00342560">
              <w:rPr>
                <w:sz w:val="20"/>
                <w:szCs w:val="20"/>
                <w:lang w:eastAsia="en-US"/>
              </w:rPr>
              <w:t xml:space="preserve"> </w:t>
            </w:r>
            <w:r w:rsidR="00342560">
              <w:rPr>
                <w:sz w:val="20"/>
                <w:szCs w:val="20"/>
                <w:lang w:eastAsia="en-US"/>
              </w:rPr>
              <w:t xml:space="preserve">               </w:t>
            </w:r>
            <w:r w:rsidR="00342560" w:rsidRPr="00342560">
              <w:rPr>
                <w:sz w:val="20"/>
                <w:szCs w:val="20"/>
                <w:lang w:eastAsia="en-US"/>
              </w:rPr>
              <w:t xml:space="preserve">(от </w:t>
            </w:r>
            <w:r w:rsidR="00342560">
              <w:rPr>
                <w:sz w:val="20"/>
                <w:szCs w:val="20"/>
                <w:lang w:eastAsia="en-US"/>
              </w:rPr>
              <w:t xml:space="preserve">14.12.2017  </w:t>
            </w:r>
            <w:r w:rsidR="00342560" w:rsidRPr="00342560">
              <w:rPr>
                <w:sz w:val="20"/>
                <w:szCs w:val="20"/>
                <w:lang w:eastAsia="en-US"/>
              </w:rPr>
              <w:t>№ 192)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6E" w:rsidRPr="00342560" w:rsidRDefault="00F840DC" w:rsidP="00342560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Утвержденные бюджетные назначения</w:t>
            </w:r>
            <w:r w:rsidR="00342560" w:rsidRPr="00342560">
              <w:rPr>
                <w:sz w:val="20"/>
                <w:szCs w:val="20"/>
                <w:lang w:eastAsia="en-US"/>
              </w:rPr>
              <w:t xml:space="preserve"> </w:t>
            </w:r>
            <w:r w:rsidR="00342560">
              <w:rPr>
                <w:sz w:val="20"/>
                <w:szCs w:val="20"/>
                <w:lang w:eastAsia="en-US"/>
              </w:rPr>
              <w:t xml:space="preserve">                 </w:t>
            </w:r>
            <w:r w:rsidR="00342560" w:rsidRPr="00342560">
              <w:rPr>
                <w:sz w:val="20"/>
                <w:szCs w:val="20"/>
                <w:lang w:eastAsia="en-US"/>
              </w:rPr>
              <w:t xml:space="preserve">(от 22.02.2018 </w:t>
            </w:r>
            <w:r w:rsidR="00342560">
              <w:rPr>
                <w:sz w:val="20"/>
                <w:szCs w:val="20"/>
                <w:lang w:eastAsia="en-US"/>
              </w:rPr>
              <w:t xml:space="preserve">  </w:t>
            </w:r>
            <w:r w:rsidR="00342560" w:rsidRPr="00342560">
              <w:rPr>
                <w:sz w:val="20"/>
                <w:szCs w:val="20"/>
                <w:lang w:eastAsia="en-US"/>
              </w:rPr>
              <w:t>№ 197)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66E" w:rsidRPr="00342560" w:rsidRDefault="00F840DC" w:rsidP="00342560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Предлагаемый проект решения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6E" w:rsidRPr="00342560" w:rsidRDefault="004F766E" w:rsidP="00342560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Отклонения  предлагаемого проекта решения от первоначальных бюджетных назначений</w:t>
            </w:r>
          </w:p>
        </w:tc>
      </w:tr>
      <w:tr w:rsidR="004F766E" w:rsidTr="0034256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6E" w:rsidRPr="00342560" w:rsidRDefault="004F766E" w:rsidP="003425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6E" w:rsidRPr="00342560" w:rsidRDefault="004F766E" w:rsidP="003425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6E" w:rsidRPr="00342560" w:rsidRDefault="004F766E" w:rsidP="003425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6E" w:rsidRPr="00342560" w:rsidRDefault="004F766E" w:rsidP="003425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6E" w:rsidRPr="00342560" w:rsidRDefault="004F766E" w:rsidP="00342560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Сумма</w:t>
            </w:r>
          </w:p>
          <w:p w:rsidR="004F766E" w:rsidRPr="00342560" w:rsidRDefault="00F840DC" w:rsidP="00342560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(гр.4-гр.3</w:t>
            </w:r>
            <w:r w:rsidR="004F766E" w:rsidRPr="0034256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6E" w:rsidRPr="00342560" w:rsidRDefault="004F766E" w:rsidP="00342560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Процент</w:t>
            </w:r>
          </w:p>
          <w:p w:rsidR="004F766E" w:rsidRPr="00342560" w:rsidRDefault="00F840DC" w:rsidP="00342560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>(гр.4/гр.3</w:t>
            </w:r>
            <w:r w:rsidR="004F766E" w:rsidRPr="00342560">
              <w:rPr>
                <w:sz w:val="20"/>
                <w:szCs w:val="20"/>
                <w:lang w:eastAsia="en-US"/>
              </w:rPr>
              <w:t>х100)</w:t>
            </w:r>
          </w:p>
        </w:tc>
      </w:tr>
      <w:tr w:rsidR="00C872E5" w:rsidTr="003425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C87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C87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C87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5" w:rsidRDefault="00F840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F840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F840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872E5" w:rsidTr="003425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C87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C87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1779352,9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C87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1891230,7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5" w:rsidRDefault="0099053E">
            <w:pPr>
              <w:jc w:val="center"/>
              <w:rPr>
                <w:lang w:eastAsia="en-US"/>
              </w:rPr>
            </w:pPr>
            <w:r w:rsidRPr="0099053E">
              <w:rPr>
                <w:bCs/>
                <w:lang w:eastAsia="en-US"/>
              </w:rPr>
              <w:t>2180473,8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5" w:rsidRDefault="0099053E">
            <w:pPr>
              <w:jc w:val="center"/>
              <w:rPr>
                <w:lang w:eastAsia="en-US"/>
              </w:rPr>
            </w:pPr>
            <w:r w:rsidRPr="0099053E">
              <w:rPr>
                <w:bCs/>
                <w:lang w:eastAsia="en-US"/>
              </w:rPr>
              <w:t>289243,1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5" w:rsidRDefault="00990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</w:tr>
      <w:tr w:rsidR="00C872E5" w:rsidTr="003425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C87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C87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1779352,9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64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1942415,9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5" w:rsidRPr="00A645A3" w:rsidRDefault="00FA4C43" w:rsidP="00A645A3">
            <w:pPr>
              <w:jc w:val="center"/>
              <w:rPr>
                <w:lang w:eastAsia="en-US"/>
              </w:rPr>
            </w:pPr>
            <w:r w:rsidRPr="00A645A3">
              <w:rPr>
                <w:lang w:eastAsia="en-US"/>
              </w:rPr>
              <w:t xml:space="preserve"> </w:t>
            </w:r>
            <w:r w:rsidR="00A645A3" w:rsidRPr="00A645A3">
              <w:t xml:space="preserve">2242368,6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3" w:rsidRPr="00A645A3" w:rsidRDefault="00A645A3" w:rsidP="00A645A3">
            <w:pPr>
              <w:jc w:val="center"/>
              <w:rPr>
                <w:lang w:eastAsia="en-US"/>
              </w:rPr>
            </w:pPr>
            <w:r w:rsidRPr="00A645A3">
              <w:rPr>
                <w:rFonts w:eastAsiaTheme="minorHAnsi"/>
                <w:color w:val="000000"/>
                <w:lang w:eastAsia="en-US"/>
              </w:rPr>
              <w:t>299952,7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5" w:rsidRPr="00B70A27" w:rsidRDefault="00A645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15,4</w:t>
            </w:r>
          </w:p>
        </w:tc>
      </w:tr>
      <w:tr w:rsidR="00C872E5" w:rsidTr="003425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C87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C87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E5" w:rsidRDefault="00644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5" w:rsidRPr="00B70A27" w:rsidRDefault="00FA4C43">
            <w:pPr>
              <w:jc w:val="center"/>
              <w:rPr>
                <w:lang w:eastAsia="en-US"/>
              </w:rPr>
            </w:pPr>
            <w:r w:rsidRPr="00B70A27">
              <w:rPr>
                <w:lang w:eastAsia="en-US"/>
              </w:rPr>
              <w:t xml:space="preserve"> </w:t>
            </w:r>
            <w:r w:rsidR="0018090F" w:rsidRPr="0018090F">
              <w:t>61894,8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5" w:rsidRPr="00B70A27" w:rsidRDefault="00FA4C43" w:rsidP="0018090F">
            <w:pPr>
              <w:jc w:val="center"/>
              <w:rPr>
                <w:lang w:eastAsia="en-US"/>
              </w:rPr>
            </w:pPr>
            <w:r w:rsidRPr="00B70A27">
              <w:rPr>
                <w:lang w:eastAsia="en-US"/>
              </w:rPr>
              <w:t xml:space="preserve"> </w:t>
            </w:r>
            <w:r w:rsidR="0018090F">
              <w:rPr>
                <w:lang w:eastAsia="en-US"/>
              </w:rPr>
              <w:t>10709,6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E5" w:rsidRPr="00B70A27" w:rsidRDefault="001809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20,9</w:t>
            </w:r>
          </w:p>
        </w:tc>
      </w:tr>
    </w:tbl>
    <w:p w:rsidR="008A38AF" w:rsidRDefault="008A38AF" w:rsidP="008A38AF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t xml:space="preserve">В соответствии со статьей 92.1 БК РФ размер дефицита местного бюджета не должен превышать 10% утвержденного годового объема доходов местного бюджета без учета </w:t>
      </w:r>
      <w:r>
        <w:lastRenderedPageBreak/>
        <w:t>утвержденного объема безвозмездных поступлений и поступлений налоговых доходов по дополнительным нормативам отчислений.</w:t>
      </w:r>
    </w:p>
    <w:p w:rsidR="008A38AF" w:rsidRDefault="008A38AF" w:rsidP="008A38AF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>
        <w:t>Проектом решения дефицит местного бюджета предусматривает</w:t>
      </w:r>
      <w:r w:rsidR="00B70A27">
        <w:t xml:space="preserve">ся в размере </w:t>
      </w:r>
      <w:r>
        <w:t xml:space="preserve"> </w:t>
      </w:r>
      <w:r w:rsidR="0018090F">
        <w:t>25,1</w:t>
      </w:r>
      <w:r w:rsidR="00B70A27" w:rsidRPr="00B70A27">
        <w:t>%</w:t>
      </w:r>
      <w:r w:rsidR="00B70A27">
        <w:t xml:space="preserve"> </w:t>
      </w:r>
      <w:r>
        <w:t>от доходов местного бюджета без учета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eastAsia="Calibri"/>
          <w:lang w:eastAsia="en-US"/>
        </w:rPr>
        <w:t>утвержденного объема безвозмездных поступлений</w:t>
      </w:r>
      <w:r>
        <w:t xml:space="preserve">  из других бюджетов бюджетной системы РФ (</w:t>
      </w:r>
      <w:r w:rsidR="004805BC" w:rsidRPr="0099053E">
        <w:rPr>
          <w:bCs/>
          <w:lang w:eastAsia="en-US"/>
        </w:rPr>
        <w:t>2180473,8</w:t>
      </w:r>
      <w:r w:rsidR="0018090F">
        <w:rPr>
          <w:lang w:eastAsia="en-US"/>
        </w:rPr>
        <w:t>– 1785051,2 – 148598,3 =246824,3</w:t>
      </w:r>
      <w:r w:rsidR="00FA4C43">
        <w:t xml:space="preserve">;  </w:t>
      </w:r>
      <w:r w:rsidR="0018090F" w:rsidRPr="0018090F">
        <w:t>61894,8</w:t>
      </w:r>
      <w:r w:rsidR="00B70A27" w:rsidRPr="00B70A27">
        <w:t>:</w:t>
      </w:r>
      <w:r w:rsidR="00B70A27">
        <w:t xml:space="preserve"> </w:t>
      </w:r>
      <w:r w:rsidR="0018090F">
        <w:t>246824,3</w:t>
      </w:r>
      <w:r w:rsidR="00B70A27" w:rsidRPr="00B70A27">
        <w:t xml:space="preserve"> х 100=</w:t>
      </w:r>
      <w:r w:rsidR="0018090F">
        <w:t xml:space="preserve"> 25,1</w:t>
      </w:r>
      <w:r w:rsidR="00FA4C43" w:rsidRPr="00B70A27">
        <w:t>%</w:t>
      </w:r>
      <w:r w:rsidRPr="00B70A27">
        <w:t xml:space="preserve"> .</w:t>
      </w:r>
      <w:proofErr w:type="gramEnd"/>
    </w:p>
    <w:p w:rsidR="008A38AF" w:rsidRDefault="008A38AF" w:rsidP="008A38AF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>
        <w:t>Пунктом 3 указанной выше статьи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 дефицит местного бюджета может превышать</w:t>
      </w:r>
      <w:proofErr w:type="gramEnd"/>
      <w:r>
        <w:t xml:space="preserve"> ограничения, установленные настоящим пунктом, в пределах сумм указанных источников. </w:t>
      </w:r>
    </w:p>
    <w:p w:rsidR="008A38AF" w:rsidRDefault="008A38AF" w:rsidP="008A38A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Согласно приложению 7 к проекту решения – «Источники  </w:t>
      </w:r>
      <w:proofErr w:type="gramStart"/>
      <w:r>
        <w:t>финансирования дефицита бюджета муниципального образования Томского района</w:t>
      </w:r>
      <w:proofErr w:type="gramEnd"/>
      <w:r>
        <w:t xml:space="preserve"> на 2018 год», в соответствии с нормами статьи </w:t>
      </w:r>
      <w:r w:rsidR="0018090F">
        <w:t xml:space="preserve">96 БК РФ дефицит в сумме </w:t>
      </w:r>
      <w:r w:rsidR="0018090F" w:rsidRPr="0018090F">
        <w:t>61894,8</w:t>
      </w:r>
      <w:r>
        <w:rPr>
          <w:sz w:val="28"/>
          <w:szCs w:val="28"/>
        </w:rPr>
        <w:t xml:space="preserve"> </w:t>
      </w:r>
      <w:r>
        <w:t>тыс. руб. предусматривается покрыть за счет и</w:t>
      </w:r>
      <w:r>
        <w:rPr>
          <w:bCs/>
        </w:rPr>
        <w:t>зменения остатков средств на счетах по учету средств местного бюджета в течение соответствующего финансового года.</w:t>
      </w:r>
    </w:p>
    <w:p w:rsidR="008A38AF" w:rsidRDefault="008A38AF" w:rsidP="008A38A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8A38AF" w:rsidRDefault="008A38AF" w:rsidP="008A38AF">
      <w:pPr>
        <w:jc w:val="center"/>
        <w:rPr>
          <w:b/>
        </w:rPr>
      </w:pPr>
      <w:r>
        <w:rPr>
          <w:b/>
        </w:rPr>
        <w:t>1. Изменения структуры доходов бюджета Томского района  на 2018   год.</w:t>
      </w:r>
    </w:p>
    <w:p w:rsidR="008A38AF" w:rsidRDefault="008A38AF" w:rsidP="008A38AF">
      <w:pPr>
        <w:ind w:firstLine="708"/>
        <w:jc w:val="both"/>
        <w:rPr>
          <w:sz w:val="16"/>
          <w:szCs w:val="16"/>
        </w:rPr>
      </w:pPr>
    </w:p>
    <w:p w:rsidR="008A38AF" w:rsidRDefault="008A38AF" w:rsidP="008A38AF">
      <w:pPr>
        <w:tabs>
          <w:tab w:val="num" w:pos="0"/>
        </w:tabs>
      </w:pPr>
      <w:r>
        <w:t>Таблица № 2                                                                                                                    тыс. рублей</w:t>
      </w:r>
    </w:p>
    <w:p w:rsidR="009D507B" w:rsidRDefault="009D507B" w:rsidP="008A38AF">
      <w:pPr>
        <w:tabs>
          <w:tab w:val="num" w:pos="0"/>
        </w:tabs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4136"/>
        <w:gridCol w:w="1650"/>
        <w:gridCol w:w="1645"/>
        <w:gridCol w:w="1468"/>
        <w:gridCol w:w="1415"/>
      </w:tblGrid>
      <w:tr w:rsidR="004B037E" w:rsidTr="004B037E">
        <w:tc>
          <w:tcPr>
            <w:tcW w:w="4219" w:type="dxa"/>
            <w:hideMark/>
          </w:tcPr>
          <w:p w:rsidR="004B037E" w:rsidRDefault="004B037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559" w:type="dxa"/>
          </w:tcPr>
          <w:p w:rsidR="004B037E" w:rsidRPr="00342560" w:rsidRDefault="004B037E" w:rsidP="002A01DD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 xml:space="preserve">Первоначальные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</w:t>
            </w:r>
            <w:r>
              <w:rPr>
                <w:sz w:val="20"/>
                <w:szCs w:val="20"/>
                <w:lang w:eastAsia="en-US"/>
              </w:rPr>
              <w:t xml:space="preserve">14.12.2017  </w:t>
            </w:r>
            <w:r w:rsidRPr="00342560">
              <w:rPr>
                <w:sz w:val="20"/>
                <w:szCs w:val="20"/>
                <w:lang w:eastAsia="en-US"/>
              </w:rPr>
              <w:t>№ 192)</w:t>
            </w:r>
          </w:p>
        </w:tc>
        <w:tc>
          <w:tcPr>
            <w:tcW w:w="1651" w:type="dxa"/>
          </w:tcPr>
          <w:p w:rsidR="004B037E" w:rsidRPr="00342560" w:rsidRDefault="004B037E" w:rsidP="002A01DD">
            <w:pPr>
              <w:jc w:val="center"/>
              <w:rPr>
                <w:sz w:val="20"/>
                <w:szCs w:val="20"/>
                <w:lang w:eastAsia="en-US"/>
              </w:rPr>
            </w:pPr>
            <w:r w:rsidRPr="00342560">
              <w:rPr>
                <w:sz w:val="20"/>
                <w:szCs w:val="20"/>
                <w:lang w:eastAsia="en-US"/>
              </w:rPr>
              <w:t xml:space="preserve">Утвержденные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22.02.2018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342560">
              <w:rPr>
                <w:sz w:val="20"/>
                <w:szCs w:val="20"/>
                <w:lang w:eastAsia="en-US"/>
              </w:rPr>
              <w:t>№ 197)</w:t>
            </w:r>
          </w:p>
        </w:tc>
        <w:tc>
          <w:tcPr>
            <w:tcW w:w="1468" w:type="dxa"/>
          </w:tcPr>
          <w:p w:rsidR="004B037E" w:rsidRDefault="004B03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Предлагаемый проект решения</w:t>
            </w:r>
          </w:p>
        </w:tc>
        <w:tc>
          <w:tcPr>
            <w:tcW w:w="1417" w:type="dxa"/>
            <w:hideMark/>
          </w:tcPr>
          <w:p w:rsidR="004B037E" w:rsidRDefault="004B03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Отклонения проекта решения от </w:t>
            </w:r>
            <w:proofErr w:type="spellStart"/>
            <w:r>
              <w:rPr>
                <w:sz w:val="20"/>
                <w:szCs w:val="20"/>
                <w:lang w:eastAsia="en-US"/>
              </w:rPr>
              <w:t>первоначаль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4B037E" w:rsidRDefault="004B037E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бюджета</w:t>
            </w:r>
          </w:p>
        </w:tc>
      </w:tr>
      <w:tr w:rsidR="009D507B" w:rsidTr="003C7D6E">
        <w:tc>
          <w:tcPr>
            <w:tcW w:w="4219" w:type="dxa"/>
            <w:hideMark/>
          </w:tcPr>
          <w:p w:rsidR="009D507B" w:rsidRDefault="009D507B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Налог</w:t>
            </w:r>
            <w:r w:rsidR="003C7D6E">
              <w:rPr>
                <w:b/>
                <w:bCs/>
                <w:sz w:val="22"/>
                <w:szCs w:val="22"/>
                <w:lang w:eastAsia="en-US"/>
              </w:rPr>
              <w:t>овые и неналоговые доходы</w:t>
            </w:r>
          </w:p>
        </w:tc>
        <w:tc>
          <w:tcPr>
            <w:tcW w:w="1559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370322,7</w:t>
            </w:r>
          </w:p>
        </w:tc>
        <w:tc>
          <w:tcPr>
            <w:tcW w:w="1651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370322,7</w:t>
            </w:r>
          </w:p>
        </w:tc>
        <w:tc>
          <w:tcPr>
            <w:tcW w:w="1468" w:type="dxa"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395770,7</w:t>
            </w:r>
          </w:p>
        </w:tc>
        <w:tc>
          <w:tcPr>
            <w:tcW w:w="1417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25448,0</w:t>
            </w:r>
          </w:p>
        </w:tc>
      </w:tr>
      <w:tr w:rsidR="009D507B" w:rsidTr="003C7D6E">
        <w:tc>
          <w:tcPr>
            <w:tcW w:w="4219" w:type="dxa"/>
            <w:hideMark/>
          </w:tcPr>
          <w:p w:rsidR="009D507B" w:rsidRDefault="009D507B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Безвозмездные поступления из областного бюджета, в том числе:</w:t>
            </w:r>
          </w:p>
        </w:tc>
        <w:tc>
          <w:tcPr>
            <w:tcW w:w="1559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1406619,1</w:t>
            </w:r>
          </w:p>
        </w:tc>
        <w:tc>
          <w:tcPr>
            <w:tcW w:w="1651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1543667,5</w:t>
            </w:r>
          </w:p>
        </w:tc>
        <w:tc>
          <w:tcPr>
            <w:tcW w:w="1468" w:type="dxa"/>
          </w:tcPr>
          <w:p w:rsidR="009D507B" w:rsidRDefault="00D344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1785051,2</w:t>
            </w:r>
          </w:p>
        </w:tc>
        <w:tc>
          <w:tcPr>
            <w:tcW w:w="1417" w:type="dxa"/>
          </w:tcPr>
          <w:p w:rsidR="009D507B" w:rsidRDefault="00D344B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241383,7</w:t>
            </w:r>
          </w:p>
        </w:tc>
      </w:tr>
      <w:tr w:rsidR="009D507B" w:rsidTr="003C7D6E">
        <w:tc>
          <w:tcPr>
            <w:tcW w:w="4219" w:type="dxa"/>
            <w:hideMark/>
          </w:tcPr>
          <w:p w:rsidR="009D507B" w:rsidRDefault="009D507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1559" w:type="dxa"/>
            <w:hideMark/>
          </w:tcPr>
          <w:p w:rsidR="009D507B" w:rsidRDefault="009D50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259648,2</w:t>
            </w:r>
          </w:p>
        </w:tc>
        <w:tc>
          <w:tcPr>
            <w:tcW w:w="1651" w:type="dxa"/>
            <w:hideMark/>
          </w:tcPr>
          <w:p w:rsidR="009D507B" w:rsidRDefault="009D50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259648,2</w:t>
            </w:r>
          </w:p>
        </w:tc>
        <w:tc>
          <w:tcPr>
            <w:tcW w:w="1468" w:type="dxa"/>
          </w:tcPr>
          <w:p w:rsidR="009D507B" w:rsidRDefault="00D344B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267116,5</w:t>
            </w:r>
          </w:p>
        </w:tc>
        <w:tc>
          <w:tcPr>
            <w:tcW w:w="1417" w:type="dxa"/>
          </w:tcPr>
          <w:p w:rsidR="009D507B" w:rsidRDefault="00BF1A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7468,3</w:t>
            </w:r>
          </w:p>
        </w:tc>
      </w:tr>
      <w:tr w:rsidR="009D507B" w:rsidTr="003C7D6E">
        <w:tc>
          <w:tcPr>
            <w:tcW w:w="4219" w:type="dxa"/>
            <w:hideMark/>
          </w:tcPr>
          <w:p w:rsidR="009D507B" w:rsidRDefault="009D507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</w:t>
            </w:r>
          </w:p>
        </w:tc>
        <w:tc>
          <w:tcPr>
            <w:tcW w:w="1559" w:type="dxa"/>
            <w:hideMark/>
          </w:tcPr>
          <w:p w:rsidR="009D507B" w:rsidRDefault="009D50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175656,8</w:t>
            </w:r>
          </w:p>
        </w:tc>
        <w:tc>
          <w:tcPr>
            <w:tcW w:w="1651" w:type="dxa"/>
            <w:hideMark/>
          </w:tcPr>
          <w:p w:rsidR="009D507B" w:rsidRDefault="009D50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292951,8</w:t>
            </w:r>
          </w:p>
        </w:tc>
        <w:tc>
          <w:tcPr>
            <w:tcW w:w="1468" w:type="dxa"/>
          </w:tcPr>
          <w:p w:rsidR="009D507B" w:rsidRDefault="00BF1A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342419,5</w:t>
            </w:r>
          </w:p>
        </w:tc>
        <w:tc>
          <w:tcPr>
            <w:tcW w:w="1417" w:type="dxa"/>
          </w:tcPr>
          <w:p w:rsidR="009D507B" w:rsidRDefault="00BF1A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49467,7</w:t>
            </w:r>
          </w:p>
        </w:tc>
      </w:tr>
      <w:tr w:rsidR="009D507B" w:rsidTr="003C7D6E">
        <w:tc>
          <w:tcPr>
            <w:tcW w:w="4219" w:type="dxa"/>
            <w:hideMark/>
          </w:tcPr>
          <w:p w:rsidR="009D507B" w:rsidRDefault="009D507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559" w:type="dxa"/>
            <w:hideMark/>
          </w:tcPr>
          <w:p w:rsidR="009D507B" w:rsidRDefault="009D50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962725,3</w:t>
            </w:r>
          </w:p>
        </w:tc>
        <w:tc>
          <w:tcPr>
            <w:tcW w:w="1651" w:type="dxa"/>
            <w:hideMark/>
          </w:tcPr>
          <w:p w:rsidR="009D507B" w:rsidRDefault="009D50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981928,2</w:t>
            </w:r>
          </w:p>
        </w:tc>
        <w:tc>
          <w:tcPr>
            <w:tcW w:w="1468" w:type="dxa"/>
          </w:tcPr>
          <w:p w:rsidR="009D507B" w:rsidRDefault="00BF1A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1113601,9</w:t>
            </w:r>
          </w:p>
        </w:tc>
        <w:tc>
          <w:tcPr>
            <w:tcW w:w="1417" w:type="dxa"/>
          </w:tcPr>
          <w:p w:rsidR="009D507B" w:rsidRDefault="00BF1A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131673,7</w:t>
            </w:r>
          </w:p>
        </w:tc>
      </w:tr>
      <w:tr w:rsidR="009D507B" w:rsidTr="003C7D6E">
        <w:tc>
          <w:tcPr>
            <w:tcW w:w="4219" w:type="dxa"/>
            <w:hideMark/>
          </w:tcPr>
          <w:p w:rsidR="009D507B" w:rsidRDefault="009D507B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9D507B" w:rsidRDefault="009D50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8588,8</w:t>
            </w:r>
          </w:p>
        </w:tc>
        <w:tc>
          <w:tcPr>
            <w:tcW w:w="1651" w:type="dxa"/>
            <w:hideMark/>
          </w:tcPr>
          <w:p w:rsidR="009D507B" w:rsidRDefault="009D507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9139,3</w:t>
            </w:r>
          </w:p>
        </w:tc>
        <w:tc>
          <w:tcPr>
            <w:tcW w:w="1468" w:type="dxa"/>
          </w:tcPr>
          <w:p w:rsidR="009D507B" w:rsidRDefault="00BF1A3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61913,3</w:t>
            </w:r>
          </w:p>
        </w:tc>
        <w:tc>
          <w:tcPr>
            <w:tcW w:w="1417" w:type="dxa"/>
          </w:tcPr>
          <w:p w:rsidR="009D507B" w:rsidRDefault="00BF1A3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52774,0</w:t>
            </w:r>
          </w:p>
        </w:tc>
      </w:tr>
      <w:tr w:rsidR="009D507B" w:rsidTr="003C7D6E">
        <w:tc>
          <w:tcPr>
            <w:tcW w:w="4219" w:type="dxa"/>
            <w:hideMark/>
          </w:tcPr>
          <w:p w:rsidR="009D507B" w:rsidRDefault="009D507B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59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2 411,1</w:t>
            </w:r>
          </w:p>
        </w:tc>
        <w:tc>
          <w:tcPr>
            <w:tcW w:w="1651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2 411,1</w:t>
            </w:r>
          </w:p>
        </w:tc>
        <w:tc>
          <w:tcPr>
            <w:tcW w:w="1468" w:type="dxa"/>
          </w:tcPr>
          <w:p w:rsidR="009D507B" w:rsidRDefault="0099053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4227,4</w:t>
            </w:r>
          </w:p>
        </w:tc>
        <w:tc>
          <w:tcPr>
            <w:tcW w:w="1417" w:type="dxa"/>
          </w:tcPr>
          <w:p w:rsidR="009D507B" w:rsidRDefault="0099053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1816,3</w:t>
            </w:r>
          </w:p>
        </w:tc>
      </w:tr>
      <w:tr w:rsidR="00B73B1A" w:rsidTr="003C7D6E">
        <w:tc>
          <w:tcPr>
            <w:tcW w:w="4219" w:type="dxa"/>
          </w:tcPr>
          <w:p w:rsidR="00B73B1A" w:rsidRDefault="00B73B1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59" w:type="dxa"/>
          </w:tcPr>
          <w:p w:rsidR="00B73B1A" w:rsidRDefault="00B73B1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51" w:type="dxa"/>
          </w:tcPr>
          <w:p w:rsidR="00B73B1A" w:rsidRDefault="003C7D6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8" w:type="dxa"/>
          </w:tcPr>
          <w:p w:rsidR="00B73B1A" w:rsidRDefault="00B73B1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417" w:type="dxa"/>
          </w:tcPr>
          <w:p w:rsidR="00B73B1A" w:rsidRDefault="003C7D6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22,6</w:t>
            </w:r>
          </w:p>
        </w:tc>
      </w:tr>
      <w:tr w:rsidR="009D507B" w:rsidTr="003C7D6E">
        <w:tc>
          <w:tcPr>
            <w:tcW w:w="4219" w:type="dxa"/>
            <w:hideMark/>
          </w:tcPr>
          <w:p w:rsidR="009D507B" w:rsidRDefault="009D507B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Доходы бюджетов муниципальных районов от возврата бюджетными учреждениями остатков субсидий прошлых лет       </w:t>
            </w:r>
          </w:p>
        </w:tc>
        <w:tc>
          <w:tcPr>
            <w:tcW w:w="1559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51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548,6</w:t>
            </w:r>
          </w:p>
        </w:tc>
        <w:tc>
          <w:tcPr>
            <w:tcW w:w="1468" w:type="dxa"/>
          </w:tcPr>
          <w:p w:rsidR="009D507B" w:rsidRDefault="00BF1A3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1408,7</w:t>
            </w:r>
          </w:p>
        </w:tc>
        <w:tc>
          <w:tcPr>
            <w:tcW w:w="1417" w:type="dxa"/>
          </w:tcPr>
          <w:p w:rsidR="009D507B" w:rsidRDefault="00BF1A3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860,1</w:t>
            </w:r>
          </w:p>
        </w:tc>
      </w:tr>
      <w:tr w:rsidR="009D507B" w:rsidTr="003C7D6E">
        <w:tc>
          <w:tcPr>
            <w:tcW w:w="4219" w:type="dxa"/>
            <w:hideMark/>
          </w:tcPr>
          <w:p w:rsidR="009D507B" w:rsidRDefault="009D507B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прошлых лет из бюджетов муниципальных районов </w:t>
            </w:r>
          </w:p>
        </w:tc>
        <w:tc>
          <w:tcPr>
            <w:tcW w:w="1559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651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-25 624,0</w:t>
            </w:r>
          </w:p>
        </w:tc>
        <w:tc>
          <w:tcPr>
            <w:tcW w:w="1468" w:type="dxa"/>
          </w:tcPr>
          <w:p w:rsidR="009D507B" w:rsidRDefault="00BF1A3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19712,4</w:t>
            </w:r>
          </w:p>
        </w:tc>
        <w:tc>
          <w:tcPr>
            <w:tcW w:w="1417" w:type="dxa"/>
            <w:hideMark/>
          </w:tcPr>
          <w:p w:rsidR="009D507B" w:rsidRDefault="00BF1A3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- 5911,6</w:t>
            </w:r>
          </w:p>
        </w:tc>
      </w:tr>
      <w:tr w:rsidR="009D507B" w:rsidTr="003C7D6E">
        <w:tc>
          <w:tcPr>
            <w:tcW w:w="4219" w:type="dxa"/>
            <w:hideMark/>
          </w:tcPr>
          <w:p w:rsidR="009D507B" w:rsidRDefault="009D507B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Итого доходов:</w:t>
            </w:r>
          </w:p>
        </w:tc>
        <w:tc>
          <w:tcPr>
            <w:tcW w:w="1559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1 779 352,9</w:t>
            </w:r>
          </w:p>
        </w:tc>
        <w:tc>
          <w:tcPr>
            <w:tcW w:w="1651" w:type="dxa"/>
            <w:hideMark/>
          </w:tcPr>
          <w:p w:rsidR="009D507B" w:rsidRDefault="009D507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1 891 230,7</w:t>
            </w:r>
          </w:p>
        </w:tc>
        <w:tc>
          <w:tcPr>
            <w:tcW w:w="1468" w:type="dxa"/>
          </w:tcPr>
          <w:p w:rsidR="009D507B" w:rsidRDefault="0099053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2180473,8</w:t>
            </w:r>
          </w:p>
        </w:tc>
        <w:tc>
          <w:tcPr>
            <w:tcW w:w="1417" w:type="dxa"/>
            <w:hideMark/>
          </w:tcPr>
          <w:p w:rsidR="009D507B" w:rsidRDefault="0099053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289243,1</w:t>
            </w:r>
          </w:p>
        </w:tc>
      </w:tr>
    </w:tbl>
    <w:p w:rsidR="008A38AF" w:rsidRDefault="008A38AF" w:rsidP="008A38AF">
      <w:pPr>
        <w:keepNext/>
        <w:rPr>
          <w:b/>
          <w:bCs/>
          <w:sz w:val="26"/>
          <w:szCs w:val="26"/>
        </w:rPr>
      </w:pPr>
    </w:p>
    <w:p w:rsidR="000C214D" w:rsidRPr="000C214D" w:rsidRDefault="008A38AF" w:rsidP="000C214D">
      <w:pPr>
        <w:ind w:firstLine="708"/>
        <w:jc w:val="both"/>
      </w:pPr>
      <w:r>
        <w:t>Общая сумма плановых назначений по доходам бюджета района н</w:t>
      </w:r>
      <w:r w:rsidR="003C7D6E">
        <w:t xml:space="preserve">а 2018 год увеличена на </w:t>
      </w:r>
      <w:r>
        <w:t xml:space="preserve"> </w:t>
      </w:r>
      <w:r w:rsidR="0099053E">
        <w:t xml:space="preserve">289243,1 </w:t>
      </w:r>
      <w:r>
        <w:t>тыс. руб.</w:t>
      </w:r>
    </w:p>
    <w:p w:rsidR="000C214D" w:rsidRPr="000C214D" w:rsidRDefault="000C214D" w:rsidP="000C214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C214D">
        <w:rPr>
          <w:rFonts w:eastAsiaTheme="minorHAnsi"/>
          <w:color w:val="000000"/>
          <w:lang w:eastAsia="en-US"/>
        </w:rPr>
        <w:t xml:space="preserve"> Плановые назначения по налоговым и неналоговым доходам увеличены на общую сумму в размере 25448,0 тыс. руб. по источнику «доходы от продажи земельных участков, государственная собственность на которые не разгранич</w:t>
      </w:r>
      <w:r w:rsidR="00A9399A">
        <w:rPr>
          <w:rFonts w:eastAsiaTheme="minorHAnsi"/>
          <w:color w:val="000000"/>
          <w:lang w:eastAsia="en-US"/>
        </w:rPr>
        <w:t>ена и которые расположены в гра</w:t>
      </w:r>
      <w:r w:rsidRPr="000C214D">
        <w:rPr>
          <w:rFonts w:eastAsiaTheme="minorHAnsi"/>
          <w:color w:val="000000"/>
          <w:lang w:eastAsia="en-US"/>
        </w:rPr>
        <w:t>ницах поселений»</w:t>
      </w:r>
      <w:r>
        <w:rPr>
          <w:rFonts w:eastAsiaTheme="minorHAnsi"/>
          <w:color w:val="000000"/>
          <w:lang w:eastAsia="en-US"/>
        </w:rPr>
        <w:t xml:space="preserve"> в результате поступления сверх</w:t>
      </w:r>
      <w:r w:rsidRPr="000C214D">
        <w:rPr>
          <w:rFonts w:eastAsiaTheme="minorHAnsi"/>
          <w:color w:val="000000"/>
          <w:lang w:eastAsia="en-US"/>
        </w:rPr>
        <w:t xml:space="preserve">плановых показателей средств от ОАО «ТДСК» по договору купли – продажи земельного участка. Договор был заключен на </w:t>
      </w:r>
      <w:r>
        <w:rPr>
          <w:rFonts w:eastAsiaTheme="minorHAnsi"/>
          <w:color w:val="000000"/>
          <w:lang w:eastAsia="en-US"/>
        </w:rPr>
        <w:t>ос</w:t>
      </w:r>
      <w:r w:rsidRPr="000C214D">
        <w:rPr>
          <w:rFonts w:eastAsiaTheme="minorHAnsi"/>
          <w:color w:val="000000"/>
          <w:lang w:eastAsia="en-US"/>
        </w:rPr>
        <w:t xml:space="preserve">новании решения Арбитражного суда Томской области от 14.12.2017 года. Увеличение плановых назначений за счет безвозмездных поступлений из областного бюджета сложилось в сумме 241383,7 тыс. руб. Соответствующие изменения внесены в приложение № 6 к бюджету Томского района на 2018 год и плановый период 2019 и 2020 годов. </w:t>
      </w:r>
      <w:proofErr w:type="gramStart"/>
      <w:r w:rsidRPr="000C214D">
        <w:rPr>
          <w:rFonts w:eastAsiaTheme="minorHAnsi"/>
          <w:color w:val="000000"/>
          <w:lang w:eastAsia="en-US"/>
        </w:rPr>
        <w:t>Также увеличены плановые назначения по м</w:t>
      </w:r>
      <w:r>
        <w:rPr>
          <w:rFonts w:eastAsiaTheme="minorHAnsi"/>
          <w:color w:val="000000"/>
          <w:lang w:eastAsia="en-US"/>
        </w:rPr>
        <w:t>ежбюджетным трансфертам, переда</w:t>
      </w:r>
      <w:r w:rsidRPr="000C214D">
        <w:rPr>
          <w:rFonts w:eastAsiaTheme="minorHAnsi"/>
          <w:color w:val="000000"/>
          <w:lang w:eastAsia="en-US"/>
        </w:rPr>
        <w:t>ваемым из бюджетов поселений на осуществление ча</w:t>
      </w:r>
      <w:r>
        <w:rPr>
          <w:rFonts w:eastAsiaTheme="minorHAnsi"/>
          <w:color w:val="000000"/>
          <w:lang w:eastAsia="en-US"/>
        </w:rPr>
        <w:t>сти полномочий по решению вопро</w:t>
      </w:r>
      <w:r w:rsidRPr="000C214D">
        <w:rPr>
          <w:rFonts w:eastAsiaTheme="minorHAnsi"/>
          <w:color w:val="000000"/>
          <w:lang w:eastAsia="en-US"/>
        </w:rPr>
        <w:t xml:space="preserve">сов местного значения в соответствии с заключенными соглашениями, на </w:t>
      </w:r>
      <w:r w:rsidR="0099053E">
        <w:rPr>
          <w:rFonts w:eastAsiaTheme="minorHAnsi"/>
          <w:color w:val="000000"/>
          <w:lang w:eastAsia="en-US"/>
        </w:rPr>
        <w:t xml:space="preserve">1816,3 </w:t>
      </w:r>
      <w:r w:rsidRPr="000C214D">
        <w:rPr>
          <w:rFonts w:eastAsiaTheme="minorHAnsi"/>
          <w:color w:val="000000"/>
          <w:lang w:eastAsia="en-US"/>
        </w:rPr>
        <w:t>тыс. руб. Кроме того, увеличены плановые назначения по дох</w:t>
      </w:r>
      <w:r>
        <w:rPr>
          <w:rFonts w:eastAsiaTheme="minorHAnsi"/>
          <w:color w:val="000000"/>
          <w:lang w:eastAsia="en-US"/>
        </w:rPr>
        <w:t>одам от возврата остатков субси</w:t>
      </w:r>
      <w:r w:rsidRPr="000C214D">
        <w:rPr>
          <w:rFonts w:eastAsiaTheme="minorHAnsi"/>
          <w:color w:val="000000"/>
          <w:lang w:eastAsia="en-US"/>
        </w:rPr>
        <w:t xml:space="preserve">дий, субвенций и иных межбюджетных трансфертов, </w:t>
      </w:r>
      <w:r>
        <w:rPr>
          <w:rFonts w:eastAsiaTheme="minorHAnsi"/>
          <w:color w:val="000000"/>
          <w:lang w:eastAsia="en-US"/>
        </w:rPr>
        <w:t>имеющих целевое назначение, про</w:t>
      </w:r>
      <w:r w:rsidRPr="000C214D">
        <w:rPr>
          <w:rFonts w:eastAsiaTheme="minorHAnsi"/>
          <w:color w:val="000000"/>
          <w:lang w:eastAsia="en-US"/>
        </w:rPr>
        <w:t xml:space="preserve">шлых лет </w:t>
      </w:r>
      <w:r w:rsidR="00342560">
        <w:rPr>
          <w:rFonts w:eastAsiaTheme="minorHAnsi"/>
          <w:color w:val="000000"/>
          <w:lang w:eastAsia="en-US"/>
        </w:rPr>
        <w:t>на общую сумму 20595,1 тыс. рублей.</w:t>
      </w:r>
      <w:r w:rsidRPr="000C214D">
        <w:rPr>
          <w:rFonts w:eastAsiaTheme="minorHAnsi"/>
          <w:color w:val="000000"/>
          <w:lang w:eastAsia="en-US"/>
        </w:rPr>
        <w:t xml:space="preserve"> </w:t>
      </w:r>
      <w:proofErr w:type="gramEnd"/>
    </w:p>
    <w:p w:rsidR="008A38AF" w:rsidRDefault="008A38AF" w:rsidP="008A38AF">
      <w:pPr>
        <w:ind w:firstLine="709"/>
        <w:jc w:val="both"/>
        <w:rPr>
          <w:b/>
        </w:rPr>
      </w:pPr>
      <w:r>
        <w:rPr>
          <w:rFonts w:eastAsia="Calibri"/>
          <w:b/>
          <w:lang w:eastAsia="en-US"/>
        </w:rPr>
        <w:t>В результате вносимых изменений уточненный план бюджета Томского района по доходной части увеличится на</w:t>
      </w:r>
      <w:r>
        <w:t xml:space="preserve"> </w:t>
      </w:r>
      <w:r w:rsidR="0099053E" w:rsidRPr="0099053E">
        <w:rPr>
          <w:b/>
        </w:rPr>
        <w:t>289243,1</w:t>
      </w:r>
      <w:r w:rsidR="0099053E">
        <w:rPr>
          <w:b/>
        </w:rPr>
        <w:t xml:space="preserve"> тыс. рублей или на 15,3</w:t>
      </w:r>
      <w:r>
        <w:rPr>
          <w:b/>
        </w:rPr>
        <w:t xml:space="preserve">% и составят                                        </w:t>
      </w:r>
      <w:r>
        <w:rPr>
          <w:b/>
          <w:sz w:val="18"/>
          <w:szCs w:val="18"/>
          <w:lang w:eastAsia="en-US"/>
        </w:rPr>
        <w:t xml:space="preserve"> </w:t>
      </w:r>
      <w:r w:rsidR="0099053E" w:rsidRPr="0099053E">
        <w:rPr>
          <w:b/>
          <w:lang w:eastAsia="en-US"/>
        </w:rPr>
        <w:t>2180473,8</w:t>
      </w:r>
      <w:r w:rsidR="0099053E">
        <w:rPr>
          <w:b/>
          <w:sz w:val="18"/>
          <w:szCs w:val="18"/>
          <w:lang w:eastAsia="en-US"/>
        </w:rPr>
        <w:t xml:space="preserve"> </w:t>
      </w:r>
      <w:r w:rsidRPr="000C214D">
        <w:rPr>
          <w:b/>
        </w:rPr>
        <w:t>тыс</w:t>
      </w:r>
      <w:r>
        <w:rPr>
          <w:b/>
        </w:rPr>
        <w:t>. рублей.</w:t>
      </w:r>
    </w:p>
    <w:p w:rsidR="008A38AF" w:rsidRDefault="008A38AF" w:rsidP="008A38AF">
      <w:pPr>
        <w:ind w:firstLine="709"/>
        <w:jc w:val="both"/>
        <w:rPr>
          <w:rFonts w:eastAsia="Calibri"/>
          <w:b/>
          <w:lang w:eastAsia="en-US"/>
        </w:rPr>
      </w:pPr>
    </w:p>
    <w:p w:rsidR="008A38AF" w:rsidRDefault="008A38AF" w:rsidP="008A38AF">
      <w:pPr>
        <w:jc w:val="center"/>
      </w:pPr>
      <w:r>
        <w:rPr>
          <w:b/>
        </w:rPr>
        <w:t>2.</w:t>
      </w:r>
      <w:r>
        <w:t xml:space="preserve"> </w:t>
      </w:r>
      <w:r>
        <w:rPr>
          <w:b/>
        </w:rPr>
        <w:t>Изменения, вносимые в  расходную часть бюджета  Томского района на 2018 год.</w:t>
      </w:r>
    </w:p>
    <w:p w:rsidR="008A38AF" w:rsidRDefault="008A38AF" w:rsidP="008A38AF">
      <w:pPr>
        <w:jc w:val="both"/>
        <w:rPr>
          <w:sz w:val="16"/>
          <w:szCs w:val="16"/>
        </w:rPr>
      </w:pPr>
    </w:p>
    <w:p w:rsidR="008A38AF" w:rsidRDefault="008A38AF" w:rsidP="008A38AF">
      <w:pPr>
        <w:ind w:left="720"/>
      </w:pPr>
      <w:r>
        <w:t>Таблица №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тыс.  рублей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559"/>
        <w:gridCol w:w="1559"/>
        <w:gridCol w:w="1276"/>
        <w:gridCol w:w="1417"/>
      </w:tblGrid>
      <w:tr w:rsidR="004B037E" w:rsidTr="004B03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Default="004B03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B037E" w:rsidRDefault="004B03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E" w:rsidRDefault="004B03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342560" w:rsidRDefault="004B037E" w:rsidP="002A01D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42560">
              <w:rPr>
                <w:sz w:val="20"/>
                <w:szCs w:val="20"/>
                <w:lang w:eastAsia="en-US"/>
              </w:rPr>
              <w:t>Первонача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342560">
              <w:rPr>
                <w:sz w:val="20"/>
                <w:szCs w:val="20"/>
                <w:lang w:eastAsia="en-US"/>
              </w:rPr>
              <w:t>льные</w:t>
            </w:r>
            <w:proofErr w:type="spellEnd"/>
            <w:proofErr w:type="gramEnd"/>
            <w:r w:rsidRPr="00342560">
              <w:rPr>
                <w:sz w:val="20"/>
                <w:szCs w:val="20"/>
                <w:lang w:eastAsia="en-US"/>
              </w:rPr>
              <w:t xml:space="preserve">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</w:t>
            </w:r>
            <w:r>
              <w:rPr>
                <w:sz w:val="20"/>
                <w:szCs w:val="20"/>
                <w:lang w:eastAsia="en-US"/>
              </w:rPr>
              <w:t xml:space="preserve">14.12.2017  </w:t>
            </w:r>
            <w:r w:rsidRPr="00342560">
              <w:rPr>
                <w:sz w:val="20"/>
                <w:szCs w:val="20"/>
                <w:lang w:eastAsia="en-US"/>
              </w:rPr>
              <w:t>№ 192)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342560" w:rsidRDefault="004B037E" w:rsidP="002A01DD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42560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342560"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342560">
              <w:rPr>
                <w:sz w:val="20"/>
                <w:szCs w:val="20"/>
                <w:lang w:eastAsia="en-US"/>
              </w:rPr>
              <w:t xml:space="preserve"> бюджетные назначения </w:t>
            </w:r>
            <w:r>
              <w:rPr>
                <w:sz w:val="20"/>
                <w:szCs w:val="20"/>
                <w:lang w:eastAsia="en-US"/>
              </w:rPr>
              <w:t xml:space="preserve">                 </w:t>
            </w:r>
            <w:r w:rsidRPr="00342560">
              <w:rPr>
                <w:sz w:val="20"/>
                <w:szCs w:val="20"/>
                <w:lang w:eastAsia="en-US"/>
              </w:rPr>
              <w:t xml:space="preserve">(от 22.02.2018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342560">
              <w:rPr>
                <w:sz w:val="20"/>
                <w:szCs w:val="20"/>
                <w:lang w:eastAsia="en-US"/>
              </w:rPr>
              <w:t>№ 197)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Default="004B037E" w:rsidP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Предлага-емый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проект</w:t>
            </w:r>
          </w:p>
          <w:p w:rsidR="004B037E" w:rsidRDefault="004B037E" w:rsidP="005F3F41">
            <w:pPr>
              <w:spacing w:line="276" w:lineRule="auto"/>
              <w:jc w:val="center"/>
              <w:rPr>
                <w:color w:val="44444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7E" w:rsidRDefault="004B037E" w:rsidP="004B037E">
            <w:pPr>
              <w:spacing w:line="276" w:lineRule="auto"/>
              <w:jc w:val="center"/>
              <w:rPr>
                <w:color w:val="444444"/>
                <w:sz w:val="22"/>
                <w:szCs w:val="22"/>
                <w:lang w:eastAsia="en-US"/>
              </w:rPr>
            </w:pPr>
            <w:r>
              <w:rPr>
                <w:color w:val="444444"/>
                <w:sz w:val="22"/>
                <w:szCs w:val="22"/>
                <w:lang w:eastAsia="en-US"/>
              </w:rPr>
              <w:t>Отклонение проекта решения от утвержден-ного бюджета</w:t>
            </w:r>
          </w:p>
        </w:tc>
      </w:tr>
      <w:tr w:rsidR="005F3F41" w:rsidTr="004B03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161903,0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155263,3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160352,8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5089,5</w:t>
            </w:r>
          </w:p>
        </w:tc>
      </w:tr>
      <w:tr w:rsidR="005F3F41" w:rsidTr="004B03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3464,5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5F3F41" w:rsidTr="004B03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99276,4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Pr="0064452F" w:rsidRDefault="0064452F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4452F">
              <w:rPr>
                <w:bCs/>
                <w:color w:val="000000"/>
                <w:sz w:val="22"/>
                <w:szCs w:val="22"/>
                <w:lang w:eastAsia="en-US"/>
              </w:rPr>
              <w:t>174449,7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9860B6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173939,3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9860B6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-510,4</w:t>
            </w:r>
          </w:p>
        </w:tc>
      </w:tr>
      <w:tr w:rsidR="005F3F41" w:rsidTr="004B03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Pr="0064452F" w:rsidRDefault="0064452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4452F">
              <w:rPr>
                <w:bCs/>
                <w:sz w:val="22"/>
                <w:szCs w:val="22"/>
                <w:lang w:eastAsia="en-US"/>
              </w:rPr>
              <w:t>116071,8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B70A2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138627,9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B70A2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2255</w:t>
            </w:r>
            <w:r w:rsidR="005F3F41">
              <w:rPr>
                <w:bCs/>
                <w:sz w:val="22"/>
                <w:szCs w:val="22"/>
                <w:lang w:eastAsia="en-US"/>
              </w:rPr>
              <w:t>6,1</w:t>
            </w:r>
          </w:p>
        </w:tc>
      </w:tr>
      <w:tr w:rsidR="005F3F41" w:rsidTr="004B03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1228155,0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64452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1271550,5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1482199,8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210649,3</w:t>
            </w:r>
          </w:p>
        </w:tc>
      </w:tr>
      <w:tr w:rsidR="005F3F41" w:rsidTr="004B037E">
        <w:trPr>
          <w:trHeight w:val="3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22355,0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29832,5</w:t>
            </w:r>
          </w:p>
        </w:tc>
      </w:tr>
      <w:tr w:rsidR="005F3F41" w:rsidTr="004B037E">
        <w:trPr>
          <w:trHeight w:val="3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68865,8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93617,2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24751,4</w:t>
            </w:r>
          </w:p>
        </w:tc>
      </w:tr>
      <w:tr w:rsidR="005F3F41" w:rsidTr="004B03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64452F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13217,3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2000,0</w:t>
            </w:r>
          </w:p>
        </w:tc>
      </w:tr>
      <w:tr w:rsidR="005F3F41" w:rsidTr="004B03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5F3F41" w:rsidTr="004B037E">
        <w:trPr>
          <w:trHeight w:val="5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116434,4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986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122018,7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986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5584,3</w:t>
            </w:r>
          </w:p>
        </w:tc>
      </w:tr>
      <w:tr w:rsidR="005F3F41" w:rsidTr="004B037E">
        <w:trPr>
          <w:trHeight w:val="4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5F3F4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5F3F4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1779352,9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41" w:rsidRDefault="0064452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194241</w:t>
            </w:r>
            <w:r w:rsidR="005F3F41">
              <w:rPr>
                <w:b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7" w:rsidRPr="009860B6" w:rsidRDefault="009860B6" w:rsidP="00B70A2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860B6">
              <w:rPr>
                <w:b/>
                <w:sz w:val="22"/>
                <w:szCs w:val="22"/>
              </w:rPr>
              <w:t>2242368,6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41" w:rsidRDefault="00C3224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299952,7</w:t>
            </w:r>
          </w:p>
        </w:tc>
      </w:tr>
    </w:tbl>
    <w:p w:rsidR="00104777" w:rsidRDefault="00104777" w:rsidP="002012FE">
      <w:pPr>
        <w:pStyle w:val="Default"/>
        <w:ind w:firstLine="709"/>
        <w:jc w:val="both"/>
      </w:pPr>
    </w:p>
    <w:p w:rsidR="00C32240" w:rsidRPr="002012FE" w:rsidRDefault="008A38AF" w:rsidP="00C32240">
      <w:pPr>
        <w:pStyle w:val="Default"/>
        <w:ind w:firstLine="709"/>
        <w:jc w:val="both"/>
      </w:pPr>
      <w:proofErr w:type="gramStart"/>
      <w:r>
        <w:t>Изменение расходной части бюдж</w:t>
      </w:r>
      <w:r w:rsidR="0064452F">
        <w:t xml:space="preserve">ета на 2018 год в сумме </w:t>
      </w:r>
      <w:r w:rsidR="00C32240">
        <w:t>299952,7</w:t>
      </w:r>
      <w:r>
        <w:t xml:space="preserve"> тыс. рублей произведено за счет поступления ассигнований </w:t>
      </w:r>
      <w:r w:rsidR="0064452F">
        <w:t>из областного бюджета – 253627,8</w:t>
      </w:r>
      <w:r>
        <w:t xml:space="preserve"> тыс. рублей</w:t>
      </w:r>
      <w:r w:rsidR="0064452F">
        <w:t xml:space="preserve">, </w:t>
      </w:r>
      <w:r>
        <w:t>остатков, сложив</w:t>
      </w:r>
      <w:r w:rsidR="00B70A27">
        <w:t xml:space="preserve">шихся на 01.01.2018г., – </w:t>
      </w:r>
      <w:r w:rsidR="00C32240">
        <w:t>12454,0</w:t>
      </w:r>
      <w:r w:rsidR="0064452F">
        <w:t xml:space="preserve"> тыс. рублей,</w:t>
      </w:r>
      <w:r w:rsidR="00807153">
        <w:t xml:space="preserve"> увеличение </w:t>
      </w:r>
      <w:r>
        <w:rPr>
          <w:sz w:val="26"/>
          <w:szCs w:val="26"/>
        </w:rPr>
        <w:t xml:space="preserve"> </w:t>
      </w:r>
      <w:r w:rsidR="00807153" w:rsidRPr="00807153">
        <w:t>плана по налоговым и неналоговым</w:t>
      </w:r>
      <w:r w:rsidR="002012FE">
        <w:t xml:space="preserve"> доходам – </w:t>
      </w:r>
      <w:r w:rsidR="00807153">
        <w:t>25448,0 тыс. рублей</w:t>
      </w:r>
      <w:r w:rsidR="002012FE">
        <w:t>, передачи межбюджетных транс</w:t>
      </w:r>
      <w:r w:rsidR="002012FE" w:rsidRPr="002012FE">
        <w:t xml:space="preserve">фертов из </w:t>
      </w:r>
      <w:r w:rsidR="002012FE" w:rsidRPr="002012FE">
        <w:lastRenderedPageBreak/>
        <w:t>бюджетов сельских поселений на исполн</w:t>
      </w:r>
      <w:r w:rsidR="00C32240">
        <w:t>ение полномочий – 1816,3</w:t>
      </w:r>
      <w:r w:rsidR="002012FE">
        <w:t xml:space="preserve"> тыс.</w:t>
      </w:r>
      <w:r w:rsidR="00A9399A">
        <w:t xml:space="preserve"> </w:t>
      </w:r>
      <w:r w:rsidR="002012FE">
        <w:t>рублей, до</w:t>
      </w:r>
      <w:r w:rsidR="002012FE" w:rsidRPr="002012FE">
        <w:t>тации областного бюджета на увеличение минимального</w:t>
      </w:r>
      <w:proofErr w:type="gramEnd"/>
      <w:r w:rsidR="002012FE" w:rsidRPr="002012FE">
        <w:t xml:space="preserve"> </w:t>
      </w:r>
      <w:proofErr w:type="gramStart"/>
      <w:r w:rsidR="002012FE" w:rsidRPr="002012FE">
        <w:t>размера оплаты труда</w:t>
      </w:r>
      <w:proofErr w:type="gramEnd"/>
      <w:r w:rsidR="002012FE">
        <w:t xml:space="preserve"> с 01.05.2018г. –  7468,3 тыс.</w:t>
      </w:r>
      <w:r w:rsidR="00A9399A">
        <w:t xml:space="preserve"> </w:t>
      </w:r>
      <w:r w:rsidR="002012FE">
        <w:t>рублей.</w:t>
      </w:r>
    </w:p>
    <w:p w:rsidR="008A38AF" w:rsidRDefault="008A38AF" w:rsidP="008A38AF">
      <w:pPr>
        <w:ind w:firstLine="709"/>
        <w:jc w:val="both"/>
      </w:pPr>
      <w:r>
        <w:t>Изменения за счет остатков  и  внутреннего перемещения расходов между разделами бюджетной классификации и главными распорядителями средств бюджета произведены по следующим видам расходов:</w:t>
      </w:r>
    </w:p>
    <w:p w:rsidR="008A38AF" w:rsidRDefault="008A38AF" w:rsidP="008A38AF">
      <w:pPr>
        <w:ind w:firstLine="709"/>
        <w:jc w:val="both"/>
      </w:pPr>
    </w:p>
    <w:p w:rsidR="008A38AF" w:rsidRDefault="008A38AF" w:rsidP="008A38AF">
      <w:pPr>
        <w:ind w:left="720"/>
      </w:pPr>
      <w:r>
        <w:t>Таблица №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тыс.  рублей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2802"/>
        <w:gridCol w:w="6237"/>
        <w:gridCol w:w="1275"/>
      </w:tblGrid>
      <w:tr w:rsidR="008A38AF" w:rsidTr="008A3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8A3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8A3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8A3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8A38AF" w:rsidTr="008A3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8A38A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2A251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Средства направлены</w:t>
            </w:r>
            <w:r w:rsidR="008A38AF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C51DE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4689,9</w:t>
            </w:r>
          </w:p>
        </w:tc>
      </w:tr>
      <w:tr w:rsidR="008A38AF" w:rsidTr="00C51D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C51DEA" w:rsidRDefault="00C51DEA" w:rsidP="00C51DE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51DEA">
              <w:t xml:space="preserve"> на увеличение минимального </w:t>
            </w:r>
            <w:proofErr w:type="gramStart"/>
            <w:r w:rsidRPr="00C51DEA">
              <w:t>размера оплаты труда</w:t>
            </w:r>
            <w:proofErr w:type="gramEnd"/>
            <w:r w:rsidRPr="00C51DEA">
              <w:t xml:space="preserve"> с 01.05.2018 г.</w:t>
            </w:r>
            <w:r>
              <w:t>,</w:t>
            </w:r>
            <w:r w:rsidRPr="00C51DE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C51DEA" w:rsidRDefault="00C51DEA" w:rsidP="00C51DEA">
            <w:pPr>
              <w:jc w:val="center"/>
              <w:rPr>
                <w:lang w:eastAsia="en-US"/>
              </w:rPr>
            </w:pPr>
            <w:r w:rsidRPr="00C51DEA">
              <w:t xml:space="preserve">+694,0 </w:t>
            </w:r>
          </w:p>
        </w:tc>
      </w:tr>
      <w:tr w:rsidR="008A38AF" w:rsidTr="00C51D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C51DEA" w:rsidRDefault="00C51DE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51DEA">
              <w:t>на обеспечение проведения выборов Главы Томского района</w:t>
            </w:r>
            <w: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C51DEA" w:rsidRDefault="00C51DEA">
            <w:pPr>
              <w:jc w:val="center"/>
              <w:rPr>
                <w:lang w:eastAsia="en-US"/>
              </w:rPr>
            </w:pPr>
            <w:r w:rsidRPr="00C51DEA">
              <w:t>+2000,0</w:t>
            </w:r>
          </w:p>
        </w:tc>
      </w:tr>
      <w:tr w:rsidR="008A38AF" w:rsidTr="00C51D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C51DEA" w:rsidRDefault="00C51DEA" w:rsidP="00C51DE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>на оплату</w:t>
            </w:r>
            <w:r w:rsidRPr="00C51DEA">
              <w:t xml:space="preserve"> задолженности в порядке субсидиарной ответственности за МКП "</w:t>
            </w:r>
            <w:proofErr w:type="spellStart"/>
            <w:r w:rsidRPr="00C51DEA">
              <w:t>Томресурсы</w:t>
            </w:r>
            <w:proofErr w:type="spellEnd"/>
            <w:r w:rsidRPr="00C51DEA">
              <w:t>"  Томского района по решению Арбитражного суда</w:t>
            </w:r>
            <w: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C51DEA" w:rsidRDefault="00C51DEA">
            <w:pPr>
              <w:jc w:val="center"/>
              <w:rPr>
                <w:lang w:eastAsia="en-US"/>
              </w:rPr>
            </w:pPr>
            <w:r w:rsidRPr="00C51DEA">
              <w:t>+2020,7</w:t>
            </w:r>
          </w:p>
        </w:tc>
      </w:tr>
      <w:tr w:rsidR="00C51DEA" w:rsidTr="00C51D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A" w:rsidRDefault="00C51DE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A" w:rsidRPr="00C51DEA" w:rsidRDefault="00C51DEA">
            <w:pPr>
              <w:tabs>
                <w:tab w:val="left" w:pos="993"/>
              </w:tabs>
              <w:jc w:val="both"/>
            </w:pPr>
            <w:r>
              <w:t xml:space="preserve">на </w:t>
            </w:r>
            <w:r w:rsidRPr="00C51DEA">
              <w:t xml:space="preserve">уменьшение сметы Администрации Томского района в связи с </w:t>
            </w:r>
            <w:proofErr w:type="spellStart"/>
            <w:r w:rsidRPr="00C51DEA">
              <w:t>незаключением</w:t>
            </w:r>
            <w:proofErr w:type="spellEnd"/>
            <w:r w:rsidRPr="00C51DEA">
              <w:t xml:space="preserve"> соглашения "О передаче полномочий на определение поставщиков при осуществлении закупок товаров, работ, услуг" </w:t>
            </w:r>
            <w:proofErr w:type="spellStart"/>
            <w:r w:rsidRPr="00C51DEA">
              <w:t>Мирненским</w:t>
            </w:r>
            <w:proofErr w:type="spellEnd"/>
            <w:r w:rsidRPr="00C51DEA">
              <w:t xml:space="preserve"> сельским поселением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A" w:rsidRPr="00C51DEA" w:rsidRDefault="00C51DEA">
            <w:pPr>
              <w:jc w:val="center"/>
            </w:pPr>
            <w:r w:rsidRPr="00C51DEA">
              <w:t>-24,8</w:t>
            </w:r>
          </w:p>
        </w:tc>
      </w:tr>
      <w:tr w:rsidR="00C51DEA" w:rsidTr="00C51D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A" w:rsidRPr="00C51DEA" w:rsidRDefault="00C51DE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51DEA">
              <w:rPr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A" w:rsidRDefault="002A251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2"/>
                <w:szCs w:val="22"/>
                <w:lang w:eastAsia="en-US"/>
              </w:rPr>
              <w:t>Средства направлены</w:t>
            </w:r>
            <w:r w:rsidR="00C51DEA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A" w:rsidRPr="00C51DEA" w:rsidRDefault="00C32240">
            <w:pPr>
              <w:jc w:val="center"/>
              <w:rPr>
                <w:b/>
              </w:rPr>
            </w:pPr>
            <w:r>
              <w:rPr>
                <w:b/>
              </w:rPr>
              <w:t>339,1</w:t>
            </w:r>
          </w:p>
        </w:tc>
      </w:tr>
      <w:tr w:rsidR="00C51DEA" w:rsidTr="00C51D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A" w:rsidRPr="00C51DEA" w:rsidRDefault="00C51DEA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A" w:rsidRPr="008F7DF1" w:rsidRDefault="008F7DF1" w:rsidP="008F7DF1">
            <w:pPr>
              <w:tabs>
                <w:tab w:val="left" w:pos="993"/>
              </w:tabs>
              <w:jc w:val="both"/>
              <w:rPr>
                <w:b/>
                <w:lang w:eastAsia="en-US"/>
              </w:rPr>
            </w:pPr>
            <w:r w:rsidRPr="008F7DF1">
              <w:t xml:space="preserve">на обеспечение </w:t>
            </w:r>
            <w:proofErr w:type="spellStart"/>
            <w:r w:rsidRPr="008F7DF1">
              <w:t>софинансирования</w:t>
            </w:r>
            <w:proofErr w:type="spellEnd"/>
            <w:r w:rsidRPr="008F7DF1">
              <w:t xml:space="preserve"> средств областного бюджета на участие в конкурсе проектов</w:t>
            </w:r>
            <w:r>
              <w:t xml:space="preserve"> (</w:t>
            </w:r>
            <w:r w:rsidRPr="008F7DF1">
              <w:t>внутреннее перераспределение из раздела 08</w:t>
            </w:r>
            <w:r>
              <w:t>00</w:t>
            </w:r>
            <w:r w:rsidRPr="008F7DF1">
              <w:t xml:space="preserve"> "Культура"</w:t>
            </w:r>
            <w:r>
              <w:t>)</w:t>
            </w:r>
            <w:r w:rsidRPr="008F7DF1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A" w:rsidRPr="00C51DEA" w:rsidRDefault="008F7DF1">
            <w:pPr>
              <w:jc w:val="center"/>
              <w:rPr>
                <w:b/>
              </w:rPr>
            </w:pPr>
            <w:r w:rsidRPr="008F7DF1">
              <w:t>+339,1</w:t>
            </w:r>
          </w:p>
        </w:tc>
      </w:tr>
      <w:tr w:rsidR="008A38AF" w:rsidTr="008A3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8A38A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8A38A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Увеличены ассигнования на реализацию мероприятий муниципальной программы "Улучшение комфортности проживания на территории Томского района на 2016-2020 годы»: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FB" w:rsidRPr="007729A6" w:rsidRDefault="00B300FB">
            <w:pPr>
              <w:jc w:val="center"/>
              <w:rPr>
                <w:b/>
                <w:lang w:eastAsia="en-US"/>
              </w:rPr>
            </w:pPr>
            <w:r w:rsidRPr="00B70A27">
              <w:rPr>
                <w:b/>
                <w:lang w:eastAsia="en-US"/>
              </w:rPr>
              <w:t>13611,0</w:t>
            </w:r>
          </w:p>
        </w:tc>
      </w:tr>
      <w:tr w:rsidR="008A38AF" w:rsidTr="007729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7729A6" w:rsidP="00D92D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92D1A">
              <w:t xml:space="preserve">на капитальный ремонт объектов коммунального хозяйства на территории </w:t>
            </w:r>
            <w:proofErr w:type="spellStart"/>
            <w:r w:rsidRPr="00D92D1A">
              <w:t>Межениновского</w:t>
            </w:r>
            <w:proofErr w:type="spellEnd"/>
            <w:r w:rsidRPr="00D92D1A">
              <w:t xml:space="preserve">, </w:t>
            </w:r>
            <w:proofErr w:type="spellStart"/>
            <w:r w:rsidRPr="00D92D1A">
              <w:t>Турунтаевского</w:t>
            </w:r>
            <w:proofErr w:type="spellEnd"/>
            <w:r w:rsidRPr="00D92D1A">
              <w:t xml:space="preserve">, Моряковского сельских поселений,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7729A6">
            <w:pPr>
              <w:jc w:val="center"/>
              <w:rPr>
                <w:lang w:eastAsia="en-US"/>
              </w:rPr>
            </w:pPr>
            <w:r w:rsidRPr="00D92D1A">
              <w:t>+714,0</w:t>
            </w:r>
          </w:p>
        </w:tc>
      </w:tr>
      <w:tr w:rsidR="008A38AF" w:rsidTr="00B70A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92D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92D1A">
              <w:t>на поставку</w:t>
            </w:r>
            <w:r w:rsidR="007729A6" w:rsidRPr="00D92D1A">
              <w:t xml:space="preserve"> и монтаж фильтров </w:t>
            </w:r>
            <w:proofErr w:type="spellStart"/>
            <w:r w:rsidR="007729A6" w:rsidRPr="00D92D1A">
              <w:t>безреагентного</w:t>
            </w:r>
            <w:proofErr w:type="spellEnd"/>
            <w:r w:rsidR="007729A6" w:rsidRPr="00D92D1A">
              <w:t xml:space="preserve"> обезжелезивания воды и комплектующего к ним оборудования на территории </w:t>
            </w:r>
            <w:proofErr w:type="spellStart"/>
            <w:r w:rsidR="007729A6" w:rsidRPr="00D92D1A">
              <w:t>Богашевского</w:t>
            </w:r>
            <w:proofErr w:type="spellEnd"/>
            <w:r w:rsidR="007729A6" w:rsidRPr="00D92D1A">
              <w:t xml:space="preserve"> сельского поселения</w:t>
            </w:r>
            <w:r w:rsidRPr="00D92D1A"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8AF" w:rsidRPr="00D92D1A" w:rsidRDefault="007729A6">
            <w:pPr>
              <w:jc w:val="center"/>
              <w:rPr>
                <w:lang w:eastAsia="en-US"/>
              </w:rPr>
            </w:pPr>
            <w:r w:rsidRPr="00D92D1A">
              <w:t>+1000,0</w:t>
            </w:r>
          </w:p>
        </w:tc>
      </w:tr>
      <w:tr w:rsidR="008A38AF" w:rsidTr="00B70A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38AF" w:rsidRPr="00D92D1A" w:rsidRDefault="007729A6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92D1A">
              <w:t>на приобретение материалов и оборудования на развитие инженерной инфраструктуры</w:t>
            </w:r>
            <w:r w:rsidR="0093795D">
              <w:t xml:space="preserve">, </w:t>
            </w:r>
            <w:r w:rsidR="0093795D" w:rsidRPr="0093795D">
              <w:t xml:space="preserve">из них на поставку дымовой трубы для ремонта котельной в д. Черная речка Заречного сельского поселения - 350,0 </w:t>
            </w:r>
            <w:proofErr w:type="spellStart"/>
            <w:r w:rsidR="0093795D" w:rsidRPr="0093795D">
              <w:t>тыс</w:t>
            </w:r>
            <w:proofErr w:type="gramStart"/>
            <w:r w:rsidR="0093795D" w:rsidRPr="0093795D">
              <w:t>.р</w:t>
            </w:r>
            <w:proofErr w:type="gramEnd"/>
            <w:r w:rsidR="0093795D" w:rsidRPr="0093795D">
              <w:t>уб</w:t>
            </w:r>
            <w:proofErr w:type="spellEnd"/>
            <w:r w:rsidR="0093795D" w:rsidRPr="0093795D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00FB" w:rsidRPr="00D92D1A" w:rsidRDefault="00B70A27" w:rsidP="00B70A27">
            <w:pPr>
              <w:jc w:val="center"/>
              <w:rPr>
                <w:lang w:eastAsia="en-US"/>
              </w:rPr>
            </w:pPr>
            <w:r w:rsidRPr="00B70A27">
              <w:t>+</w:t>
            </w:r>
            <w:r w:rsidR="00B300FB" w:rsidRPr="00B70A27">
              <w:t>5239,9</w:t>
            </w:r>
          </w:p>
        </w:tc>
      </w:tr>
      <w:tr w:rsidR="008A38AF" w:rsidTr="00B70A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92D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92D1A">
              <w:t xml:space="preserve">на </w:t>
            </w:r>
            <w:r w:rsidR="007729A6" w:rsidRPr="00D92D1A">
              <w:t xml:space="preserve">приобретение и монтаж </w:t>
            </w:r>
            <w:proofErr w:type="spellStart"/>
            <w:r w:rsidR="007729A6" w:rsidRPr="00D92D1A">
              <w:t>пеллетной</w:t>
            </w:r>
            <w:proofErr w:type="spellEnd"/>
            <w:r w:rsidR="007729A6" w:rsidRPr="00D92D1A">
              <w:t xml:space="preserve"> котельной                     с. Семилужки</w:t>
            </w:r>
            <w:r w:rsidRPr="00D92D1A">
              <w:t>,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7729A6">
            <w:pPr>
              <w:jc w:val="center"/>
              <w:rPr>
                <w:lang w:eastAsia="en-US"/>
              </w:rPr>
            </w:pPr>
            <w:r w:rsidRPr="00D92D1A">
              <w:t>+ 3800,0</w:t>
            </w:r>
          </w:p>
        </w:tc>
      </w:tr>
      <w:tr w:rsidR="008A38AF" w:rsidTr="007729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92D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92D1A">
              <w:t xml:space="preserve">на </w:t>
            </w:r>
            <w:r w:rsidR="007729A6" w:rsidRPr="00D92D1A">
              <w:t xml:space="preserve">увеличение доли </w:t>
            </w:r>
            <w:proofErr w:type="spellStart"/>
            <w:r w:rsidR="007729A6" w:rsidRPr="00D92D1A">
              <w:t>софинансирования</w:t>
            </w:r>
            <w:proofErr w:type="spellEnd"/>
            <w:r w:rsidR="007729A6" w:rsidRPr="00D92D1A">
              <w:t xml:space="preserve"> на приобретение </w:t>
            </w:r>
            <w:proofErr w:type="spellStart"/>
            <w:r w:rsidR="007729A6" w:rsidRPr="00D92D1A">
              <w:t>блочно</w:t>
            </w:r>
            <w:proofErr w:type="spellEnd"/>
            <w:r w:rsidR="007729A6" w:rsidRPr="00D92D1A">
              <w:t xml:space="preserve">-модульной газовой котельной мощностью 7,5 МВт с подводящими инженерными сетями и сооружениями в </w:t>
            </w:r>
            <w:proofErr w:type="spellStart"/>
            <w:r w:rsidR="007729A6" w:rsidRPr="00D92D1A">
              <w:t>с</w:t>
            </w:r>
            <w:proofErr w:type="gramStart"/>
            <w:r w:rsidR="007729A6" w:rsidRPr="00D92D1A">
              <w:t>.М</w:t>
            </w:r>
            <w:proofErr w:type="gramEnd"/>
            <w:r w:rsidR="007729A6" w:rsidRPr="00D92D1A">
              <w:t>оряковский</w:t>
            </w:r>
            <w:proofErr w:type="spellEnd"/>
            <w:r w:rsidR="007729A6" w:rsidRPr="00D92D1A">
              <w:t xml:space="preserve"> Затон, </w:t>
            </w:r>
            <w:proofErr w:type="spellStart"/>
            <w:r w:rsidR="007729A6" w:rsidRPr="00D92D1A">
              <w:t>ул.Советская</w:t>
            </w:r>
            <w:proofErr w:type="spellEnd"/>
            <w:r w:rsidR="007729A6" w:rsidRPr="00D92D1A">
              <w:t>, 1Г</w:t>
            </w:r>
            <w:r w:rsidRPr="00D92D1A"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7729A6">
            <w:pPr>
              <w:jc w:val="center"/>
              <w:rPr>
                <w:lang w:eastAsia="en-US"/>
              </w:rPr>
            </w:pPr>
            <w:r w:rsidRPr="00D92D1A">
              <w:t>+651,8</w:t>
            </w:r>
          </w:p>
        </w:tc>
      </w:tr>
      <w:tr w:rsidR="008A38AF" w:rsidTr="007729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92D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92D1A">
              <w:t xml:space="preserve">на разработку проектно-сметной документации и проведение экспертизы по благоустройству наиболее посещаемой муниципальной территории общего пользования Томского района по адресу: «Парк отдыха </w:t>
            </w:r>
            <w:r w:rsidRPr="00D92D1A">
              <w:lastRenderedPageBreak/>
              <w:t>«Авиатор»,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92D1A">
            <w:pPr>
              <w:jc w:val="center"/>
              <w:rPr>
                <w:lang w:eastAsia="en-US"/>
              </w:rPr>
            </w:pPr>
            <w:r w:rsidRPr="00D92D1A">
              <w:lastRenderedPageBreak/>
              <w:t>+500,0</w:t>
            </w:r>
          </w:p>
        </w:tc>
      </w:tr>
      <w:tr w:rsidR="008A38AF" w:rsidTr="007729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92D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92D1A">
              <w:t xml:space="preserve">на благоустройство дворовых и общественных территорий </w:t>
            </w:r>
            <w:proofErr w:type="gramStart"/>
            <w:r w:rsidRPr="00D92D1A">
              <w:t>Заречного</w:t>
            </w:r>
            <w:proofErr w:type="gramEnd"/>
            <w:r w:rsidRPr="00D92D1A">
              <w:t xml:space="preserve">, </w:t>
            </w:r>
            <w:proofErr w:type="spellStart"/>
            <w:r w:rsidRPr="00D92D1A">
              <w:t>Рыбаловского</w:t>
            </w:r>
            <w:proofErr w:type="spellEnd"/>
            <w:r w:rsidRPr="00D92D1A">
              <w:t xml:space="preserve">, </w:t>
            </w:r>
            <w:proofErr w:type="spellStart"/>
            <w:r w:rsidRPr="00D92D1A">
              <w:t>Межениновского</w:t>
            </w:r>
            <w:proofErr w:type="spellEnd"/>
            <w:r w:rsidRPr="00D92D1A">
              <w:t xml:space="preserve">, </w:t>
            </w:r>
            <w:proofErr w:type="spellStart"/>
            <w:r w:rsidRPr="00D92D1A">
              <w:t>Наумовского</w:t>
            </w:r>
            <w:proofErr w:type="spellEnd"/>
            <w:r w:rsidRPr="00D92D1A">
              <w:t xml:space="preserve"> сельских поселений,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92D1A">
            <w:pPr>
              <w:jc w:val="center"/>
              <w:rPr>
                <w:lang w:eastAsia="en-US"/>
              </w:rPr>
            </w:pPr>
            <w:r w:rsidRPr="00D92D1A">
              <w:t>+1660,0</w:t>
            </w:r>
          </w:p>
        </w:tc>
      </w:tr>
      <w:tr w:rsidR="008A38AF" w:rsidTr="007729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92D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92D1A">
              <w:t xml:space="preserve">передача межбюджетных трансфертов из бюджетов Заречного, </w:t>
            </w:r>
            <w:proofErr w:type="spellStart"/>
            <w:r w:rsidRPr="00D92D1A">
              <w:t>Мирненского</w:t>
            </w:r>
            <w:proofErr w:type="spellEnd"/>
            <w:r w:rsidRPr="00D92D1A">
              <w:t xml:space="preserve">, Моряковского сельских поселений на осуществление полномочий по </w:t>
            </w:r>
            <w:proofErr w:type="spellStart"/>
            <w:r w:rsidRPr="00D92D1A">
              <w:t>софинансированию</w:t>
            </w:r>
            <w:proofErr w:type="spellEnd"/>
            <w:r w:rsidRPr="00D92D1A">
              <w:t xml:space="preserve"> реализации государственной программы "Формирование комфортной городской среды ТО на 2018-2022 годы",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92D1A">
            <w:pPr>
              <w:jc w:val="center"/>
              <w:rPr>
                <w:lang w:eastAsia="en-US"/>
              </w:rPr>
            </w:pPr>
            <w:r w:rsidRPr="00D92D1A">
              <w:t>+45,3</w:t>
            </w:r>
          </w:p>
        </w:tc>
      </w:tr>
      <w:tr w:rsidR="008A38AF" w:rsidTr="007729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92D1A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92D1A">
              <w:t>для оплаты исполнительного листа от ООО "Радиус" (внутреннее перемещение ассигнований с мероприятия муниципальной программы "Приобретение материалов и оборудования на развитие инженерной инфраструктуры Томского района"  в сумме 1103,3 тыс.</w:t>
            </w:r>
            <w:r w:rsidR="00A9399A">
              <w:t xml:space="preserve"> </w:t>
            </w:r>
            <w:r w:rsidRPr="00D92D1A">
              <w:t>руб. и с мероприятия "Разработка проектно-сметной документации на объекты инженерной инфраструктуры  в сумме 731,0 тыс.</w:t>
            </w:r>
            <w:r w:rsidR="00A9399A">
              <w:t xml:space="preserve"> </w:t>
            </w:r>
            <w:r w:rsidRPr="00D92D1A"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92D1A">
            <w:pPr>
              <w:jc w:val="center"/>
              <w:rPr>
                <w:lang w:eastAsia="en-US"/>
              </w:rPr>
            </w:pPr>
            <w:r w:rsidRPr="00D92D1A">
              <w:t>1834,3</w:t>
            </w:r>
          </w:p>
        </w:tc>
      </w:tr>
      <w:tr w:rsidR="008A38AF" w:rsidTr="008A3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8A38A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Pr="002A2515" w:rsidRDefault="008A38A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A2515">
              <w:rPr>
                <w:b/>
                <w:sz w:val="22"/>
                <w:szCs w:val="22"/>
                <w:lang w:eastAsia="en-US"/>
              </w:rPr>
              <w:t>Увеличены расходы: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Pr="00D92D1A" w:rsidRDefault="00D92D1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19987,9</w:t>
            </w:r>
          </w:p>
        </w:tc>
      </w:tr>
      <w:tr w:rsidR="008A38AF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092C57" w:rsidRDefault="00092C57" w:rsidP="00D4565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92C57">
              <w:t xml:space="preserve">на увеличение минимального </w:t>
            </w:r>
            <w:proofErr w:type="gramStart"/>
            <w:r w:rsidRPr="00092C57">
              <w:t>размера оплаты труда работников образовательных учреждений</w:t>
            </w:r>
            <w:proofErr w:type="gramEnd"/>
            <w:r>
              <w:t xml:space="preserve"> </w:t>
            </w:r>
            <w:r w:rsidRPr="00092C57">
              <w:t xml:space="preserve">с 01.05.2018 г.,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092C57">
            <w:pPr>
              <w:jc w:val="center"/>
              <w:rPr>
                <w:lang w:eastAsia="en-US"/>
              </w:rPr>
            </w:pPr>
            <w:r w:rsidRPr="00092C57">
              <w:t>+ 13262,9</w:t>
            </w:r>
          </w:p>
        </w:tc>
      </w:tr>
      <w:tr w:rsidR="008A38AF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092C57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092C57">
              <w:t>на приобретение материалов для подготовки муниципальных образовательных учреждений к новому учебному году,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092C57">
            <w:pPr>
              <w:jc w:val="center"/>
              <w:rPr>
                <w:lang w:eastAsia="en-US"/>
              </w:rPr>
            </w:pPr>
            <w:r w:rsidRPr="00092C57">
              <w:t>+1488,4</w:t>
            </w:r>
          </w:p>
        </w:tc>
      </w:tr>
      <w:tr w:rsidR="008A38AF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4565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>на  обеспечение</w:t>
            </w:r>
            <w:r w:rsidR="00092C57" w:rsidRPr="00092C57">
              <w:t xml:space="preserve"> безопасных перевозок обучающихся (обязательная замена блоков СКЗИ </w:t>
            </w:r>
            <w:proofErr w:type="spellStart"/>
            <w:r w:rsidR="00092C57" w:rsidRPr="00092C57">
              <w:t>тахографов</w:t>
            </w:r>
            <w:proofErr w:type="spellEnd"/>
            <w:r w:rsidR="00092C57" w:rsidRPr="00092C57">
              <w:t xml:space="preserve"> и установка маячков на автотранспорт образовательных учреждений, обеспечивающий ежедневный подвоз обучающихся в школы),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092C57">
            <w:pPr>
              <w:jc w:val="center"/>
              <w:rPr>
                <w:lang w:eastAsia="en-US"/>
              </w:rPr>
            </w:pPr>
            <w:r w:rsidRPr="00092C57">
              <w:t>+594,0</w:t>
            </w:r>
          </w:p>
        </w:tc>
      </w:tr>
      <w:tr w:rsidR="008A38AF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4565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>на проведение</w:t>
            </w:r>
            <w:r w:rsidRPr="00092C57">
              <w:t xml:space="preserve"> мероприятий по </w:t>
            </w:r>
            <w:r>
              <w:t>обеспечению соответствия образо</w:t>
            </w:r>
            <w:r w:rsidRPr="00092C57">
              <w:t>вательных организаций Томского района требованиям пожарной безопасности (монтаж и замена систем пожарной безопасности со сроком службы более 10 лет),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45658">
            <w:pPr>
              <w:jc w:val="center"/>
              <w:rPr>
                <w:lang w:eastAsia="en-US"/>
              </w:rPr>
            </w:pPr>
            <w:r w:rsidRPr="00092C57">
              <w:t>+1192,4</w:t>
            </w:r>
          </w:p>
        </w:tc>
      </w:tr>
      <w:tr w:rsidR="008A38AF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4565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>на проведение</w:t>
            </w:r>
            <w:r w:rsidRPr="00092C57">
              <w:t xml:space="preserve"> капитального ремонта в муниципальных</w:t>
            </w:r>
            <w:r>
              <w:rPr>
                <w:sz w:val="26"/>
                <w:szCs w:val="26"/>
              </w:rPr>
              <w:t xml:space="preserve"> </w:t>
            </w:r>
            <w:r w:rsidRPr="00D45658">
              <w:t>образовательных учреждениях в целях устранения предписаний надзорных органов,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D45658">
            <w:pPr>
              <w:jc w:val="center"/>
              <w:rPr>
                <w:lang w:eastAsia="en-US"/>
              </w:rPr>
            </w:pPr>
            <w:r w:rsidRPr="00092C57">
              <w:t>+555,5</w:t>
            </w:r>
          </w:p>
        </w:tc>
      </w:tr>
      <w:tr w:rsidR="00D45658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Default="00D4565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D45658" w:rsidRDefault="00D45658" w:rsidP="00D45658">
            <w:pPr>
              <w:tabs>
                <w:tab w:val="left" w:pos="993"/>
              </w:tabs>
              <w:jc w:val="both"/>
            </w:pPr>
            <w:r w:rsidRPr="00D45658">
              <w:t>для приобретения ведомственно</w:t>
            </w:r>
            <w:r>
              <w:t>го жилья для педагогического ра</w:t>
            </w:r>
            <w:r w:rsidRPr="00D45658">
              <w:t>ботника МБОУ «</w:t>
            </w:r>
            <w:proofErr w:type="spellStart"/>
            <w:r w:rsidRPr="00D45658">
              <w:t>Басандайская</w:t>
            </w:r>
            <w:proofErr w:type="spellEnd"/>
            <w:r w:rsidRPr="00D45658">
              <w:t xml:space="preserve"> СОШ им. Д.А.</w:t>
            </w:r>
            <w:r>
              <w:t xml:space="preserve"> </w:t>
            </w:r>
            <w:r w:rsidRPr="00D45658">
              <w:t xml:space="preserve">Козлова»,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092C57" w:rsidRDefault="00D45658">
            <w:pPr>
              <w:jc w:val="center"/>
            </w:pPr>
            <w:r w:rsidRPr="00D45658">
              <w:t>+400,0</w:t>
            </w:r>
          </w:p>
        </w:tc>
      </w:tr>
      <w:tr w:rsidR="00D45658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Default="00D4565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092C57" w:rsidRDefault="00D45658" w:rsidP="00D45658">
            <w:pPr>
              <w:tabs>
                <w:tab w:val="left" w:pos="993"/>
              </w:tabs>
              <w:jc w:val="both"/>
            </w:pPr>
            <w:r>
              <w:t>на осуществление</w:t>
            </w:r>
            <w:r w:rsidRPr="00D45658">
              <w:t xml:space="preserve"> выплат в связи с увеличением МРОТ с 01.05.2018</w:t>
            </w:r>
            <w:r>
              <w:t xml:space="preserve"> </w:t>
            </w:r>
            <w:r w:rsidRPr="00D45658">
              <w:t>несовершен</w:t>
            </w:r>
            <w:r>
              <w:t>нолетним гражданам в возрас</w:t>
            </w:r>
            <w:r w:rsidRPr="00D45658">
              <w:t>те от 14 до 18 лет, которые будут трудоустроены в лет</w:t>
            </w:r>
            <w:r>
              <w:t>ний период в муниципальные обще</w:t>
            </w:r>
            <w:r w:rsidRPr="00D45658">
              <w:t>образовательные учреждения Томского района,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092C57" w:rsidRDefault="00D45658">
            <w:pPr>
              <w:jc w:val="center"/>
            </w:pPr>
            <w:r w:rsidRPr="00D45658">
              <w:t>+669,7</w:t>
            </w:r>
          </w:p>
        </w:tc>
      </w:tr>
      <w:tr w:rsidR="00D45658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Default="00D4565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092C57" w:rsidRDefault="00D45658">
            <w:pPr>
              <w:tabs>
                <w:tab w:val="left" w:pos="993"/>
              </w:tabs>
              <w:jc w:val="both"/>
            </w:pPr>
            <w:r w:rsidRPr="00D45658">
              <w:t xml:space="preserve">на приобретение автомобиля марки ГАЗ-2217 «Соболь» в целях </w:t>
            </w:r>
            <w:proofErr w:type="gramStart"/>
            <w:r w:rsidRPr="00D45658">
              <w:t>обеспечения постоянных выездов сотрудников Управле</w:t>
            </w:r>
            <w:r>
              <w:t>ния образования</w:t>
            </w:r>
            <w:proofErr w:type="gramEnd"/>
            <w:r>
              <w:t xml:space="preserve"> в подведомствен</w:t>
            </w:r>
            <w:r w:rsidRPr="00D45658">
              <w:t>ные учреждения,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092C57" w:rsidRDefault="00D45658">
            <w:pPr>
              <w:jc w:val="center"/>
            </w:pPr>
            <w:r w:rsidRPr="00D45658">
              <w:t>+550,0</w:t>
            </w:r>
          </w:p>
        </w:tc>
      </w:tr>
      <w:tr w:rsidR="00D45658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Default="00D4565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092C57" w:rsidRDefault="00D45658" w:rsidP="00D45658">
            <w:pPr>
              <w:tabs>
                <w:tab w:val="left" w:pos="993"/>
              </w:tabs>
              <w:jc w:val="both"/>
            </w:pPr>
            <w:r w:rsidRPr="00D45658">
              <w:t xml:space="preserve">на увеличение минимального </w:t>
            </w:r>
            <w:proofErr w:type="gramStart"/>
            <w:r w:rsidRPr="00D45658">
              <w:t>разме</w:t>
            </w:r>
            <w:r>
              <w:t>ра оплаты труда</w:t>
            </w:r>
            <w:proofErr w:type="gramEnd"/>
            <w:r>
              <w:t xml:space="preserve"> ра</w:t>
            </w:r>
            <w:r w:rsidRPr="00D45658">
              <w:t>ботникам детских школ искусств</w:t>
            </w:r>
            <w:r>
              <w:t xml:space="preserve"> с 01.05.2018</w:t>
            </w:r>
            <w:r w:rsidRPr="00D45658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092C57" w:rsidRDefault="00D45658">
            <w:pPr>
              <w:jc w:val="center"/>
            </w:pPr>
            <w:r w:rsidRPr="00D45658">
              <w:t>+1275,0</w:t>
            </w:r>
          </w:p>
        </w:tc>
      </w:tr>
      <w:tr w:rsidR="00D45658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Default="00D4565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EC2878" w:rsidRDefault="00EC2878" w:rsidP="00EC2878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</w:rPr>
            </w:pPr>
            <w:r w:rsidRPr="00EC2878">
              <w:rPr>
                <w:b/>
                <w:sz w:val="22"/>
                <w:szCs w:val="22"/>
              </w:rPr>
              <w:t xml:space="preserve">Внутренние перемещения бюджетных ассигнований: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092C57" w:rsidRDefault="00D45658">
            <w:pPr>
              <w:jc w:val="center"/>
            </w:pPr>
          </w:p>
        </w:tc>
      </w:tr>
      <w:tr w:rsidR="00D45658" w:rsidRPr="00EC2878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Default="00D4565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EC2878" w:rsidRDefault="00EC2878" w:rsidP="00EC2878">
            <w:pPr>
              <w:tabs>
                <w:tab w:val="left" w:pos="993"/>
              </w:tabs>
              <w:jc w:val="both"/>
            </w:pPr>
            <w:proofErr w:type="gramStart"/>
            <w:r w:rsidRPr="00EC2878">
              <w:t xml:space="preserve">для подготовки к внедрению с 1 сентября текущего года в системе дополнительного образования </w:t>
            </w:r>
            <w:proofErr w:type="spellStart"/>
            <w:r w:rsidRPr="00EC2878">
              <w:t>персонифи</w:t>
            </w:r>
            <w:r>
              <w:t>-</w:t>
            </w:r>
            <w:r w:rsidRPr="00EC2878">
              <w:t>цированного</w:t>
            </w:r>
            <w:proofErr w:type="spellEnd"/>
            <w:r w:rsidRPr="00EC2878">
              <w:t xml:space="preserve"> </w:t>
            </w:r>
            <w:r>
              <w:t>учета и персонифицированного фи</w:t>
            </w:r>
            <w:r w:rsidRPr="00EC2878">
              <w:t>нансирования дополнительного образования детей, асс</w:t>
            </w:r>
            <w:r>
              <w:t>игнования мероприятия «Организа</w:t>
            </w:r>
            <w:r w:rsidRPr="00EC2878">
              <w:t>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района» по у</w:t>
            </w:r>
            <w:r>
              <w:t>чреждениям дополнительного обра</w:t>
            </w:r>
            <w:r w:rsidRPr="00EC2878">
              <w:t xml:space="preserve">зования в отдельное мероприятие «Реализация программы </w:t>
            </w:r>
            <w:proofErr w:type="spellStart"/>
            <w:r w:rsidRPr="00EC2878">
              <w:t>персонифици</w:t>
            </w:r>
            <w:r>
              <w:t>-</w:t>
            </w:r>
            <w:r w:rsidRPr="00EC2878">
              <w:t>рованного</w:t>
            </w:r>
            <w:proofErr w:type="spellEnd"/>
            <w:r w:rsidRPr="00EC2878">
              <w:t xml:space="preserve"> финансирования дополнительного образования</w:t>
            </w:r>
            <w:proofErr w:type="gramEnd"/>
            <w:r w:rsidRPr="00EC2878">
              <w:t xml:space="preserve"> детей Томского района» основного мероприятия «Создание условий для развития дошкольного, общего и дополнительного образования в Томском районе»,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EC2878" w:rsidRDefault="00EC2878">
            <w:pPr>
              <w:jc w:val="center"/>
            </w:pPr>
            <w:r w:rsidRPr="00EC2878">
              <w:t>1995,7</w:t>
            </w:r>
          </w:p>
        </w:tc>
      </w:tr>
      <w:tr w:rsidR="00D45658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Default="00D4565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EC2878" w:rsidRDefault="00EC2878" w:rsidP="00EC2878">
            <w:pPr>
              <w:tabs>
                <w:tab w:val="left" w:pos="993"/>
              </w:tabs>
              <w:jc w:val="both"/>
            </w:pPr>
            <w:proofErr w:type="gramStart"/>
            <w:r w:rsidRPr="00EC2878">
              <w:t xml:space="preserve">средства, запланированные на реализацию мероприятия «Осуществление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</w:t>
            </w:r>
            <w:r>
              <w:t>деятельность по основным общеоб</w:t>
            </w:r>
            <w:r w:rsidRPr="00EC2878">
              <w:t>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  <w:r w:rsidRPr="00EC2878">
              <w:t xml:space="preserve">» </w:t>
            </w:r>
            <w:proofErr w:type="gramStart"/>
            <w:r w:rsidRPr="00EC2878">
              <w:t>перераспределены</w:t>
            </w:r>
            <w:proofErr w:type="gramEnd"/>
            <w:r w:rsidRPr="00EC2878">
              <w:t xml:space="preserve"> между муниципальными общеобразовательными учреждениями и муниципальными дошкольными образовательными учреждениями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092C57" w:rsidRDefault="00EC2878">
            <w:pPr>
              <w:jc w:val="center"/>
            </w:pPr>
            <w:r w:rsidRPr="00EC2878">
              <w:t>437,6</w:t>
            </w:r>
          </w:p>
        </w:tc>
      </w:tr>
      <w:tr w:rsidR="00D45658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Default="00D4565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BC53DF" w:rsidRDefault="00BC53DF">
            <w:pPr>
              <w:tabs>
                <w:tab w:val="left" w:pos="993"/>
              </w:tabs>
              <w:jc w:val="both"/>
            </w:pPr>
            <w:r w:rsidRPr="00BC53DF">
              <w:t xml:space="preserve"> по мероприятию «Осуществление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организаций» перераспределены ассигнования между </w:t>
            </w:r>
            <w:proofErr w:type="spellStart"/>
            <w:proofErr w:type="gramStart"/>
            <w:r w:rsidRPr="00BC53DF">
              <w:t>муници-пальными</w:t>
            </w:r>
            <w:proofErr w:type="spellEnd"/>
            <w:proofErr w:type="gramEnd"/>
            <w:r w:rsidRPr="00BC53DF">
              <w:t xml:space="preserve"> общеобразовательными учреждениями и муниципальными дошкольными образовательными учреждениями,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092C57" w:rsidRDefault="00BC53DF">
            <w:pPr>
              <w:jc w:val="center"/>
            </w:pPr>
            <w:r>
              <w:t>61,0</w:t>
            </w:r>
          </w:p>
        </w:tc>
      </w:tr>
      <w:tr w:rsidR="00D45658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Default="00D4565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BC53DF" w:rsidRDefault="00BC53DF" w:rsidP="00BC53DF">
            <w:pPr>
              <w:pStyle w:val="Default"/>
              <w:jc w:val="both"/>
            </w:pPr>
            <w:r w:rsidRPr="00BC53DF">
              <w:t xml:space="preserve">для проведения международного культурно-спортивного рафтинг - форума «Белая вода Сибири – 2018» перераспределены зарезервированные по школам мероприятия «Организация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района» на учреждения дополнительного образования,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092C57" w:rsidRDefault="00BC53DF">
            <w:pPr>
              <w:jc w:val="center"/>
            </w:pPr>
            <w:r>
              <w:t>300,0</w:t>
            </w:r>
          </w:p>
        </w:tc>
      </w:tr>
      <w:tr w:rsidR="00D45658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D01306" w:rsidRDefault="00D45658" w:rsidP="00D01306">
            <w:pPr>
              <w:jc w:val="both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D01306" w:rsidRDefault="00E2674B" w:rsidP="00573858">
            <w:pPr>
              <w:pStyle w:val="Default"/>
              <w:jc w:val="both"/>
            </w:pPr>
            <w:r w:rsidRPr="00D01306">
              <w:t>Перераспределены средства, запланированные по основному мероприятию "Капитальный ремонт МБОУ «</w:t>
            </w:r>
            <w:proofErr w:type="spellStart"/>
            <w:r w:rsidRPr="00D01306">
              <w:t>Богашевская</w:t>
            </w:r>
            <w:proofErr w:type="spellEnd"/>
            <w:r w:rsidRPr="00D01306">
              <w:t xml:space="preserve"> СОШ им. А.И. Федорова» Томского </w:t>
            </w:r>
            <w:r w:rsidRPr="00D01306">
              <w:lastRenderedPageBreak/>
              <w:t xml:space="preserve">района» на обеспечение </w:t>
            </w:r>
            <w:proofErr w:type="spellStart"/>
            <w:r w:rsidRPr="00D01306">
              <w:t>софинансирования</w:t>
            </w:r>
            <w:proofErr w:type="spellEnd"/>
            <w:r w:rsidRPr="00D01306">
              <w:t xml:space="preserve"> межбюджетных трансфертов областного бюджета. </w:t>
            </w:r>
            <w:proofErr w:type="gramStart"/>
            <w:r w:rsidRPr="00D01306">
              <w:t>В текущем году из областного бюджета денежные средства на капитальный ремонт МБОУ «</w:t>
            </w:r>
            <w:proofErr w:type="spellStart"/>
            <w:r w:rsidRPr="00D01306">
              <w:t>Богашевская</w:t>
            </w:r>
            <w:proofErr w:type="spellEnd"/>
            <w:r w:rsidRPr="00D01306">
              <w:t xml:space="preserve"> СОШ им. А.И. Федорова» Томского района выделяться не будут. </w:t>
            </w:r>
            <w:r w:rsidR="00573858">
              <w:t xml:space="preserve">            -1</w:t>
            </w:r>
            <w:r w:rsidRPr="00D01306">
              <w:t xml:space="preserve">558,4 тыс. руб. на основное мероприятие </w:t>
            </w:r>
            <w:r w:rsidR="00D01306">
              <w:t>«Реконструкция здания школы, по</w:t>
            </w:r>
            <w:r w:rsidRPr="00D01306">
              <w:t xml:space="preserve">мещений отдельно стоящего здания под </w:t>
            </w:r>
            <w:proofErr w:type="spellStart"/>
            <w:r w:rsidRPr="00D01306">
              <w:t>агроклассы</w:t>
            </w:r>
            <w:proofErr w:type="spellEnd"/>
            <w:r w:rsidRPr="00D01306">
              <w:t xml:space="preserve"> МБОУ "</w:t>
            </w:r>
            <w:proofErr w:type="spellStart"/>
            <w:r w:rsidRPr="00D01306">
              <w:t>Богашевская</w:t>
            </w:r>
            <w:proofErr w:type="spellEnd"/>
            <w:r w:rsidRPr="00D01306">
              <w:t xml:space="preserve"> СОШ им. А.И.  Федорова" для проведения обследования фундаментов, корректировки ПСД, проведения экспертизы ПСД и проверки достоверности определения сметной стоимости</w:t>
            </w:r>
            <w:proofErr w:type="gramEnd"/>
            <w:r w:rsidRPr="00D01306">
              <w:t xml:space="preserve">; -1000,0 </w:t>
            </w:r>
            <w:proofErr w:type="spellStart"/>
            <w:r w:rsidRPr="00D01306">
              <w:t>тыс</w:t>
            </w:r>
            <w:proofErr w:type="gramStart"/>
            <w:r w:rsidRPr="00D01306">
              <w:t>.р</w:t>
            </w:r>
            <w:proofErr w:type="gramEnd"/>
            <w:r w:rsidRPr="00D01306">
              <w:t>уб</w:t>
            </w:r>
            <w:proofErr w:type="spellEnd"/>
            <w:r w:rsidRPr="00D01306">
              <w:t>. на обеспечение технического обслуживания и установки систем безопасности, установленных в муниципальн</w:t>
            </w:r>
            <w:r w:rsidR="00573858">
              <w:t>ых образовательных организациях; - 1</w:t>
            </w:r>
            <w:r w:rsidRPr="00D01306">
              <w:t>403,7 тыс. руб. на основное мероприятие "Организация и обеспечение комплекса мер по улучшению состояния инфраструктуры образовательных организаций Томского района" для предоставления целевой субсидии МБОУ</w:t>
            </w:r>
            <w:r w:rsidR="00D01306">
              <w:t xml:space="preserve"> "</w:t>
            </w:r>
            <w:proofErr w:type="spellStart"/>
            <w:r w:rsidR="00D01306">
              <w:t>Богашевская</w:t>
            </w:r>
            <w:proofErr w:type="spellEnd"/>
            <w:r w:rsidR="00D01306">
              <w:t xml:space="preserve"> СОШ им. А.И. Федо</w:t>
            </w:r>
            <w:r w:rsidRPr="00D01306">
              <w:t xml:space="preserve">рова» Томского района на капитальный ремонт.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8" w:rsidRPr="00E2674B" w:rsidRDefault="00E2674B">
            <w:pPr>
              <w:jc w:val="center"/>
            </w:pPr>
            <w:r w:rsidRPr="00E2674B">
              <w:lastRenderedPageBreak/>
              <w:t>3 962,1</w:t>
            </w:r>
          </w:p>
        </w:tc>
      </w:tr>
      <w:tr w:rsidR="008A38AF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2A2515" w:rsidRDefault="002A251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A2515">
              <w:rPr>
                <w:b/>
                <w:sz w:val="22"/>
                <w:szCs w:val="22"/>
                <w:lang w:eastAsia="en-US"/>
              </w:rPr>
              <w:lastRenderedPageBreak/>
              <w:t>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D92D1A" w:rsidRDefault="002A2515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Средства направлены: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2A2515" w:rsidRDefault="002A2515">
            <w:pPr>
              <w:jc w:val="center"/>
              <w:rPr>
                <w:b/>
                <w:lang w:eastAsia="en-US"/>
              </w:rPr>
            </w:pPr>
            <w:r w:rsidRPr="002A2515">
              <w:rPr>
                <w:b/>
                <w:lang w:eastAsia="en-US"/>
              </w:rPr>
              <w:t>210,9</w:t>
            </w:r>
          </w:p>
        </w:tc>
      </w:tr>
      <w:tr w:rsidR="002A2515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5" w:rsidRPr="002A2515" w:rsidRDefault="002A2515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5" w:rsidRPr="002A2515" w:rsidRDefault="002A2515" w:rsidP="002A2515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2A2515">
              <w:t xml:space="preserve">на ремонт ДК </w:t>
            </w:r>
            <w:proofErr w:type="spellStart"/>
            <w:r w:rsidRPr="002A2515">
              <w:t>с</w:t>
            </w:r>
            <w:proofErr w:type="gramStart"/>
            <w:r w:rsidRPr="002A2515">
              <w:t>.Т</w:t>
            </w:r>
            <w:proofErr w:type="gramEnd"/>
            <w:r w:rsidRPr="002A2515">
              <w:t>омское</w:t>
            </w:r>
            <w:proofErr w:type="spellEnd"/>
            <w:r w:rsidRPr="002A2515">
              <w:t xml:space="preserve"> </w:t>
            </w:r>
            <w:proofErr w:type="spellStart"/>
            <w:r w:rsidRPr="002A2515">
              <w:t>Итатского</w:t>
            </w:r>
            <w:proofErr w:type="spellEnd"/>
            <w:r w:rsidRPr="002A2515">
              <w:t xml:space="preserve"> сельского поселения,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5" w:rsidRPr="002A2515" w:rsidRDefault="002A2515">
            <w:pPr>
              <w:jc w:val="center"/>
              <w:rPr>
                <w:lang w:eastAsia="en-US"/>
              </w:rPr>
            </w:pPr>
            <w:r w:rsidRPr="002A2515">
              <w:rPr>
                <w:lang w:eastAsia="en-US"/>
              </w:rPr>
              <w:t>+500,0</w:t>
            </w:r>
          </w:p>
        </w:tc>
      </w:tr>
      <w:tr w:rsidR="002A2515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5" w:rsidRPr="002A2515" w:rsidRDefault="002A2515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5" w:rsidRPr="00D92D1A" w:rsidRDefault="002A2515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 xml:space="preserve">на </w:t>
            </w:r>
            <w:r w:rsidRPr="002A2515">
              <w:t xml:space="preserve">приобретение книжных изданий, мебели и оргтехники библиотечному центру </w:t>
            </w:r>
            <w:proofErr w:type="spellStart"/>
            <w:r w:rsidRPr="002A2515">
              <w:t>Богашевского</w:t>
            </w:r>
            <w:proofErr w:type="spellEnd"/>
            <w:r w:rsidRPr="002A2515">
              <w:t xml:space="preserve"> сельского поселения,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5" w:rsidRPr="002A2515" w:rsidRDefault="002A2515">
            <w:pPr>
              <w:jc w:val="center"/>
              <w:rPr>
                <w:lang w:eastAsia="en-US"/>
              </w:rPr>
            </w:pPr>
            <w:r w:rsidRPr="002A2515">
              <w:rPr>
                <w:lang w:eastAsia="en-US"/>
              </w:rPr>
              <w:t>+50,0</w:t>
            </w:r>
          </w:p>
        </w:tc>
      </w:tr>
      <w:tr w:rsidR="002A2515" w:rsidTr="00D92D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5" w:rsidRPr="002A2515" w:rsidRDefault="002A2515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5" w:rsidRPr="00D92D1A" w:rsidRDefault="002A2515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 xml:space="preserve">на </w:t>
            </w:r>
            <w:r w:rsidRPr="002A2515">
              <w:t>перемещение ассигнований на ра</w:t>
            </w:r>
            <w:r>
              <w:t>здел "Национальная экономика" для обеспечения</w:t>
            </w:r>
            <w:r w:rsidRPr="002A2515">
              <w:t xml:space="preserve"> </w:t>
            </w:r>
            <w:proofErr w:type="spellStart"/>
            <w:r w:rsidRPr="002A2515">
              <w:t>софинансирования</w:t>
            </w:r>
            <w:proofErr w:type="spellEnd"/>
            <w:r w:rsidRPr="002A2515">
              <w:t xml:space="preserve"> конкурсов проектов.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15" w:rsidRPr="002A2515" w:rsidRDefault="002A2515">
            <w:pPr>
              <w:jc w:val="center"/>
              <w:rPr>
                <w:b/>
                <w:lang w:eastAsia="en-US"/>
              </w:rPr>
            </w:pPr>
            <w:r w:rsidRPr="002A2515">
              <w:t>-339,1</w:t>
            </w:r>
          </w:p>
        </w:tc>
      </w:tr>
      <w:tr w:rsidR="008A38AF" w:rsidTr="002A25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8A38A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2A2515" w:rsidRDefault="002A2515" w:rsidP="002A2515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2A2515">
              <w:t>произведены внутренние перемещения в рамках программы "Социальное развитие Томского района на 2016-2020 годы" подпрограммы "Повышение качества жизни граждан старшего поколения" с районного уровня на сельские поселения.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2A2515" w:rsidRDefault="002A2515">
            <w:pPr>
              <w:jc w:val="center"/>
              <w:rPr>
                <w:lang w:eastAsia="en-US"/>
              </w:rPr>
            </w:pPr>
            <w:r w:rsidRPr="002A2515">
              <w:rPr>
                <w:lang w:eastAsia="en-US"/>
              </w:rPr>
              <w:t>580,0</w:t>
            </w:r>
          </w:p>
        </w:tc>
      </w:tr>
      <w:tr w:rsidR="008A38AF" w:rsidTr="008A3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8A38A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Pr="002A2515" w:rsidRDefault="008A38A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A2515">
              <w:rPr>
                <w:b/>
                <w:sz w:val="22"/>
                <w:szCs w:val="22"/>
                <w:lang w:eastAsia="en-US"/>
              </w:rPr>
              <w:t>Средства направляются: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Pr="00D92D1A" w:rsidRDefault="002A2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+2000,0</w:t>
            </w:r>
          </w:p>
        </w:tc>
      </w:tr>
      <w:tr w:rsidR="008A38AF" w:rsidTr="002A25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2A2515" w:rsidRDefault="002A2515" w:rsidP="002A2515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2A2515">
              <w:t xml:space="preserve">на </w:t>
            </w:r>
            <w:r>
              <w:t>ремонт спортивного зала МАУ "</w:t>
            </w:r>
            <w:proofErr w:type="spellStart"/>
            <w:r>
              <w:t>ЦФ</w:t>
            </w:r>
            <w:r w:rsidRPr="002A2515">
              <w:t>КиС</w:t>
            </w:r>
            <w:proofErr w:type="spellEnd"/>
            <w:r w:rsidRPr="002A2515">
              <w:t xml:space="preserve">" Томского района,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2A25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+ 1500,0</w:t>
            </w:r>
          </w:p>
        </w:tc>
      </w:tr>
      <w:tr w:rsidR="008A38AF" w:rsidTr="002A25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8A38A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Pr="002A2515" w:rsidRDefault="002A2515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2A2515">
              <w:t xml:space="preserve">на ремонт хоккейной коробки в </w:t>
            </w:r>
            <w:proofErr w:type="spellStart"/>
            <w:r w:rsidRPr="002A2515">
              <w:t>с</w:t>
            </w:r>
            <w:proofErr w:type="gramStart"/>
            <w:r w:rsidRPr="002A2515">
              <w:t>.Б</w:t>
            </w:r>
            <w:proofErr w:type="gramEnd"/>
            <w:r w:rsidRPr="002A2515">
              <w:t>огашево</w:t>
            </w:r>
            <w:proofErr w:type="spellEnd"/>
            <w:r w:rsidRPr="002A251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F" w:rsidRDefault="002A25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+ 500,0</w:t>
            </w:r>
          </w:p>
        </w:tc>
      </w:tr>
      <w:tr w:rsidR="008A38AF" w:rsidTr="008A3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8A38A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Pr="00092C57" w:rsidRDefault="00771C00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на предоставление бюджетам сельских поселений иного межбюджетного трансферта на покрытие р</w:t>
            </w:r>
            <w:r w:rsidR="00092C57"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асчетного финансового разрыва в связи с </w:t>
            </w:r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</w:t>
            </w:r>
            <w:r w:rsidR="00092C57" w:rsidRPr="00092C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</w:t>
            </w:r>
            <w:proofErr w:type="gram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 с 01.05.2018г.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AF" w:rsidRDefault="00771C0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+1937,0</w:t>
            </w:r>
          </w:p>
        </w:tc>
      </w:tr>
      <w:tr w:rsidR="00F74AF3" w:rsidTr="008A3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F3" w:rsidRDefault="00F74AF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F3" w:rsidRPr="00163F4C" w:rsidRDefault="00F74AF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C">
              <w:rPr>
                <w:rFonts w:ascii="Times New Roman" w:hAnsi="Times New Roman" w:cs="Times New Roman"/>
                <w:sz w:val="24"/>
                <w:szCs w:val="24"/>
              </w:rPr>
              <w:t>возврат в областной бюджет средств субсидии на расселение граждан из аварийного жилищного фонда Моряковским сельским поселением</w:t>
            </w:r>
            <w:r w:rsidR="00163F4C" w:rsidRPr="0016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F3" w:rsidRDefault="00163F4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-3549,1</w:t>
            </w:r>
          </w:p>
        </w:tc>
      </w:tr>
      <w:tr w:rsidR="00092C57" w:rsidTr="008A3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7" w:rsidRDefault="00092C57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7" w:rsidRPr="00092C57" w:rsidRDefault="00092C57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2C57">
              <w:rPr>
                <w:rFonts w:ascii="Times New Roman" w:hAnsi="Times New Roman" w:cs="Times New Roman"/>
                <w:b/>
                <w:lang w:eastAsia="en-US"/>
              </w:rPr>
              <w:t>Перераспределение средств между сельскими поселениями: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7" w:rsidRDefault="00092C5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C57" w:rsidTr="008A3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7" w:rsidRDefault="00092C57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7" w:rsidRPr="00092C57" w:rsidRDefault="00092C57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средства субвенции на предоставление жилых помещений детям-сиротам и детям, оставшимся без попечения родителей, лицам из их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договорам найма специализи</w:t>
            </w:r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жилых помещений -1353,0 </w:t>
            </w:r>
            <w:proofErr w:type="spell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. с Новорождественского поселения, +253,0 </w:t>
            </w:r>
            <w:proofErr w:type="spell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Зоркальцевское</w:t>
            </w:r>
            <w:proofErr w:type="spell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поселение, +1100,0 </w:t>
            </w:r>
            <w:proofErr w:type="spell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Моряковское поселение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7" w:rsidRDefault="00092C5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C57" w:rsidTr="008A38A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7" w:rsidRDefault="00092C57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7" w:rsidRPr="00092C57" w:rsidRDefault="00092C57" w:rsidP="00092C57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- 49,3 </w:t>
            </w:r>
            <w:proofErr w:type="spell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. Спасское поселение, +19,0 </w:t>
            </w:r>
            <w:proofErr w:type="spell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.  на </w:t>
            </w:r>
            <w:proofErr w:type="spell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Зоркальцевское</w:t>
            </w:r>
            <w:proofErr w:type="spell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поселение, +3,4 </w:t>
            </w:r>
            <w:proofErr w:type="spell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Копыловское</w:t>
            </w:r>
            <w:proofErr w:type="spell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поселение, +26,9 </w:t>
            </w:r>
            <w:proofErr w:type="spell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>Рыбаловское</w:t>
            </w:r>
            <w:proofErr w:type="spellEnd"/>
            <w:r w:rsidRPr="00092C5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7" w:rsidRDefault="00092C5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8A38AF" w:rsidRDefault="008A38AF" w:rsidP="008A38AF">
      <w:pPr>
        <w:jc w:val="both"/>
        <w:rPr>
          <w:b/>
          <w:color w:val="444444"/>
        </w:rPr>
      </w:pPr>
    </w:p>
    <w:p w:rsidR="00B300FB" w:rsidRPr="009860B6" w:rsidRDefault="00B300FB" w:rsidP="00B300FB">
      <w:pPr>
        <w:ind w:firstLine="709"/>
        <w:jc w:val="both"/>
        <w:rPr>
          <w:b/>
        </w:rPr>
      </w:pPr>
      <w:r w:rsidRPr="005A58E1">
        <w:rPr>
          <w:rFonts w:eastAsia="Calibri"/>
          <w:b/>
        </w:rPr>
        <w:t xml:space="preserve">В результате вносимых изменений уточненный план бюджета Томского района по расходной части увеличится  </w:t>
      </w:r>
      <w:r w:rsidR="005A58E1" w:rsidRPr="005A58E1">
        <w:rPr>
          <w:b/>
        </w:rPr>
        <w:t xml:space="preserve">на </w:t>
      </w:r>
      <w:r w:rsidRPr="005A58E1">
        <w:rPr>
          <w:b/>
        </w:rPr>
        <w:t xml:space="preserve"> </w:t>
      </w:r>
      <w:r w:rsidR="009860B6" w:rsidRPr="009860B6">
        <w:rPr>
          <w:b/>
          <w:lang w:eastAsia="en-US"/>
        </w:rPr>
        <w:t>299952,7</w:t>
      </w:r>
      <w:r w:rsidRPr="005A58E1">
        <w:rPr>
          <w:b/>
          <w:lang w:eastAsia="en-US"/>
        </w:rPr>
        <w:t xml:space="preserve"> </w:t>
      </w:r>
      <w:r w:rsidR="005A58E1" w:rsidRPr="005A58E1">
        <w:rPr>
          <w:b/>
        </w:rPr>
        <w:t xml:space="preserve">тыс. рублей или на </w:t>
      </w:r>
      <w:r w:rsidR="009860B6">
        <w:rPr>
          <w:b/>
        </w:rPr>
        <w:t xml:space="preserve"> 15,4</w:t>
      </w:r>
      <w:r w:rsidRPr="005A58E1">
        <w:rPr>
          <w:b/>
        </w:rPr>
        <w:t>%</w:t>
      </w:r>
      <w:r w:rsidR="005A58E1" w:rsidRPr="005A58E1">
        <w:rPr>
          <w:b/>
        </w:rPr>
        <w:t xml:space="preserve"> и составят  </w:t>
      </w:r>
      <w:r w:rsidR="009860B6" w:rsidRPr="009860B6">
        <w:rPr>
          <w:b/>
        </w:rPr>
        <w:t xml:space="preserve">2242368,6 </w:t>
      </w:r>
      <w:r w:rsidRPr="009860B6">
        <w:rPr>
          <w:b/>
        </w:rPr>
        <w:t xml:space="preserve"> тыс. рублей.</w:t>
      </w:r>
    </w:p>
    <w:p w:rsidR="00B300FB" w:rsidRPr="00721EA5" w:rsidRDefault="00B300FB" w:rsidP="00B300FB">
      <w:pPr>
        <w:ind w:firstLine="709"/>
        <w:jc w:val="both"/>
        <w:rPr>
          <w:rFonts w:eastAsia="Calibri"/>
        </w:rPr>
      </w:pPr>
    </w:p>
    <w:p w:rsidR="008A38AF" w:rsidRDefault="008A38AF" w:rsidP="008A38AF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8A38AF" w:rsidRDefault="008A38AF" w:rsidP="008A38AF">
      <w:pPr>
        <w:jc w:val="both"/>
        <w:rPr>
          <w:b/>
          <w:color w:val="444444"/>
        </w:rPr>
      </w:pPr>
      <w:r>
        <w:rPr>
          <w:b/>
          <w:color w:val="444444"/>
        </w:rPr>
        <w:t>Вывод:</w:t>
      </w:r>
    </w:p>
    <w:p w:rsidR="008A38AF" w:rsidRDefault="008A38AF" w:rsidP="008A38AF">
      <w:pPr>
        <w:jc w:val="both"/>
        <w:rPr>
          <w:b/>
          <w:color w:val="444444"/>
        </w:rPr>
      </w:pPr>
    </w:p>
    <w:p w:rsidR="008A38AF" w:rsidRPr="00B300FB" w:rsidRDefault="008A38AF" w:rsidP="008A38AF">
      <w:pPr>
        <w:ind w:firstLine="709"/>
        <w:jc w:val="both"/>
      </w:pPr>
      <w:r w:rsidRPr="00B300FB">
        <w:rPr>
          <w:color w:val="444444"/>
        </w:rPr>
        <w:t xml:space="preserve">1. Представленный на рассмотрение проект </w:t>
      </w:r>
      <w:r w:rsidRPr="00B300FB">
        <w:t xml:space="preserve">Решения Думы Томского района «О внесении изменений в Решение Думы Томского района от 14.12.2017 № 192 «Об утверждении  бюджета Томского района на 2018 год и плановый период 2019 и 2020 годов» </w:t>
      </w:r>
      <w:r w:rsidRPr="00B300FB">
        <w:rPr>
          <w:color w:val="444444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B300FB">
        <w:t xml:space="preserve"> </w:t>
      </w:r>
    </w:p>
    <w:p w:rsidR="008A38AF" w:rsidRPr="00B300FB" w:rsidRDefault="008A38AF" w:rsidP="008A38AF">
      <w:pPr>
        <w:ind w:firstLine="709"/>
        <w:jc w:val="both"/>
        <w:rPr>
          <w:color w:val="444444"/>
        </w:rPr>
      </w:pPr>
      <w:r w:rsidRPr="00B300FB">
        <w:t xml:space="preserve">2. Счётная палата считает возможным   рекомендовать его к рассмотрению в предложенной редакции. </w:t>
      </w:r>
    </w:p>
    <w:p w:rsidR="008A38AF" w:rsidRPr="00B300FB" w:rsidRDefault="008A38AF" w:rsidP="008A38AF">
      <w:pPr>
        <w:ind w:firstLine="709"/>
        <w:jc w:val="both"/>
        <w:rPr>
          <w:color w:val="444444"/>
        </w:rPr>
      </w:pPr>
    </w:p>
    <w:p w:rsidR="008A38AF" w:rsidRDefault="008A38AF" w:rsidP="008A38AF">
      <w:pPr>
        <w:jc w:val="both"/>
        <w:rPr>
          <w:color w:val="444444"/>
        </w:rPr>
      </w:pPr>
    </w:p>
    <w:p w:rsidR="008A38AF" w:rsidRDefault="008A38AF" w:rsidP="008A38AF">
      <w:pPr>
        <w:jc w:val="both"/>
        <w:rPr>
          <w:color w:val="444444"/>
        </w:rPr>
      </w:pPr>
    </w:p>
    <w:p w:rsidR="008A38AF" w:rsidRDefault="008A38AF" w:rsidP="008A38AF">
      <w:pPr>
        <w:jc w:val="both"/>
        <w:rPr>
          <w:color w:val="444444"/>
        </w:rPr>
      </w:pPr>
    </w:p>
    <w:p w:rsidR="008A38AF" w:rsidRDefault="008A38AF" w:rsidP="008A38AF">
      <w:pPr>
        <w:jc w:val="both"/>
      </w:pPr>
      <w:r>
        <w:t xml:space="preserve">Председатель Счетной палаты </w:t>
      </w:r>
    </w:p>
    <w:p w:rsidR="008A38AF" w:rsidRDefault="008A38AF" w:rsidP="008A38AF">
      <w:pPr>
        <w:jc w:val="both"/>
      </w:pPr>
      <w:r>
        <w:t xml:space="preserve">муниципального образования «Томский район»                                                     Г.М. </w:t>
      </w:r>
      <w:proofErr w:type="spellStart"/>
      <w:r>
        <w:t>Басирова</w:t>
      </w:r>
      <w:proofErr w:type="spellEnd"/>
    </w:p>
    <w:p w:rsidR="008A38AF" w:rsidRDefault="008A38AF" w:rsidP="008A38AF">
      <w:pPr>
        <w:tabs>
          <w:tab w:val="left" w:pos="993"/>
        </w:tabs>
        <w:ind w:firstLine="85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8A38AF" w:rsidRDefault="008A38AF" w:rsidP="008A38AF">
      <w:pPr>
        <w:tabs>
          <w:tab w:val="left" w:pos="720"/>
        </w:tabs>
        <w:jc w:val="both"/>
        <w:rPr>
          <w:sz w:val="22"/>
          <w:szCs w:val="22"/>
          <w:lang w:bidi="ru-RU"/>
        </w:rPr>
      </w:pPr>
    </w:p>
    <w:p w:rsidR="008A38AF" w:rsidRDefault="008A38AF" w:rsidP="008A38AF">
      <w:pPr>
        <w:jc w:val="both"/>
        <w:rPr>
          <w:sz w:val="22"/>
          <w:szCs w:val="22"/>
        </w:rPr>
      </w:pPr>
    </w:p>
    <w:p w:rsidR="008A38AF" w:rsidRDefault="008A38AF" w:rsidP="008A38AF">
      <w:pPr>
        <w:jc w:val="both"/>
        <w:rPr>
          <w:sz w:val="22"/>
          <w:szCs w:val="22"/>
        </w:rPr>
      </w:pPr>
    </w:p>
    <w:p w:rsidR="008A38AF" w:rsidRDefault="008A38AF" w:rsidP="008A38AF">
      <w:pPr>
        <w:jc w:val="both"/>
        <w:rPr>
          <w:sz w:val="22"/>
          <w:szCs w:val="22"/>
        </w:rPr>
      </w:pPr>
    </w:p>
    <w:p w:rsidR="004B3B51" w:rsidRDefault="004B3B51"/>
    <w:sectPr w:rsidR="004B3B51" w:rsidSect="008A38AF"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61" w:rsidRDefault="005A1C61" w:rsidP="00C51DEA">
      <w:r>
        <w:separator/>
      </w:r>
    </w:p>
  </w:endnote>
  <w:endnote w:type="continuationSeparator" w:id="0">
    <w:p w:rsidR="005A1C61" w:rsidRDefault="005A1C61" w:rsidP="00C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284893"/>
      <w:docPartObj>
        <w:docPartGallery w:val="Page Numbers (Bottom of Page)"/>
        <w:docPartUnique/>
      </w:docPartObj>
    </w:sdtPr>
    <w:sdtEndPr/>
    <w:sdtContent>
      <w:p w:rsidR="00771C00" w:rsidRDefault="00771C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ED">
          <w:rPr>
            <w:noProof/>
          </w:rPr>
          <w:t>1</w:t>
        </w:r>
        <w:r>
          <w:fldChar w:fldCharType="end"/>
        </w:r>
      </w:p>
    </w:sdtContent>
  </w:sdt>
  <w:p w:rsidR="00771C00" w:rsidRDefault="00771C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61" w:rsidRDefault="005A1C61" w:rsidP="00C51DEA">
      <w:r>
        <w:separator/>
      </w:r>
    </w:p>
  </w:footnote>
  <w:footnote w:type="continuationSeparator" w:id="0">
    <w:p w:rsidR="005A1C61" w:rsidRDefault="005A1C61" w:rsidP="00C5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92C57"/>
    <w:rsid w:val="000C214D"/>
    <w:rsid w:val="00104777"/>
    <w:rsid w:val="00163F4C"/>
    <w:rsid w:val="0018090F"/>
    <w:rsid w:val="002012FE"/>
    <w:rsid w:val="00271D3E"/>
    <w:rsid w:val="00274501"/>
    <w:rsid w:val="002A2515"/>
    <w:rsid w:val="003349ED"/>
    <w:rsid w:val="00342560"/>
    <w:rsid w:val="003C7D6E"/>
    <w:rsid w:val="004805BC"/>
    <w:rsid w:val="004B037E"/>
    <w:rsid w:val="004B3B51"/>
    <w:rsid w:val="004F766E"/>
    <w:rsid w:val="00535B9E"/>
    <w:rsid w:val="00573858"/>
    <w:rsid w:val="005A1C61"/>
    <w:rsid w:val="005A58E1"/>
    <w:rsid w:val="005C3E37"/>
    <w:rsid w:val="005F3F41"/>
    <w:rsid w:val="006038A9"/>
    <w:rsid w:val="0064452F"/>
    <w:rsid w:val="00684EF2"/>
    <w:rsid w:val="00771C00"/>
    <w:rsid w:val="007729A6"/>
    <w:rsid w:val="00807153"/>
    <w:rsid w:val="00865AFD"/>
    <w:rsid w:val="008A38AF"/>
    <w:rsid w:val="008F5AC1"/>
    <w:rsid w:val="008F7DF1"/>
    <w:rsid w:val="00903FC6"/>
    <w:rsid w:val="0093795D"/>
    <w:rsid w:val="00947A64"/>
    <w:rsid w:val="009860B6"/>
    <w:rsid w:val="0099053E"/>
    <w:rsid w:val="009D507B"/>
    <w:rsid w:val="00A57736"/>
    <w:rsid w:val="00A645A3"/>
    <w:rsid w:val="00A9399A"/>
    <w:rsid w:val="00B300FB"/>
    <w:rsid w:val="00B70A27"/>
    <w:rsid w:val="00B73B1A"/>
    <w:rsid w:val="00BC53DF"/>
    <w:rsid w:val="00BF1A3A"/>
    <w:rsid w:val="00C32240"/>
    <w:rsid w:val="00C51DEA"/>
    <w:rsid w:val="00C872E5"/>
    <w:rsid w:val="00CD387A"/>
    <w:rsid w:val="00CD6979"/>
    <w:rsid w:val="00D01306"/>
    <w:rsid w:val="00D344BC"/>
    <w:rsid w:val="00D45658"/>
    <w:rsid w:val="00D767D3"/>
    <w:rsid w:val="00D92D1A"/>
    <w:rsid w:val="00DD0981"/>
    <w:rsid w:val="00E2674B"/>
    <w:rsid w:val="00EC2878"/>
    <w:rsid w:val="00F74AF3"/>
    <w:rsid w:val="00F840DC"/>
    <w:rsid w:val="00F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8AF"/>
    <w:rPr>
      <w:color w:val="0000FF"/>
      <w:u w:val="single"/>
    </w:rPr>
  </w:style>
  <w:style w:type="paragraph" w:styleId="a4">
    <w:name w:val="No Spacing"/>
    <w:uiPriority w:val="1"/>
    <w:qFormat/>
    <w:rsid w:val="008A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8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.1"/>
    <w:rsid w:val="008A38A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A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1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38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38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8AF"/>
    <w:rPr>
      <w:color w:val="0000FF"/>
      <w:u w:val="single"/>
    </w:rPr>
  </w:style>
  <w:style w:type="paragraph" w:styleId="a4">
    <w:name w:val="No Spacing"/>
    <w:uiPriority w:val="1"/>
    <w:qFormat/>
    <w:rsid w:val="008A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8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.1"/>
    <w:rsid w:val="008A38A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A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1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38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3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FD48-285E-49E6-A5D2-EA241940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2018-05-30T02:06:00Z</cp:lastPrinted>
  <dcterms:created xsi:type="dcterms:W3CDTF">2025-04-21T02:21:00Z</dcterms:created>
  <dcterms:modified xsi:type="dcterms:W3CDTF">2025-04-21T02:21:00Z</dcterms:modified>
</cp:coreProperties>
</file>