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1115" w:rsidRDefault="001B1115" w:rsidP="001B1115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object w:dxaOrig="45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9.5pt" o:ole="">
            <v:imagedata r:id="rId8" o:title=""/>
          </v:shape>
          <o:OLEObject Type="Embed" ProgID="Word.Picture.8" ShapeID="_x0000_i1025" DrawAspect="Content" ObjectID="_1806731302" r:id="rId9"/>
        </w:object>
      </w:r>
    </w:p>
    <w:p w:rsidR="001B1115" w:rsidRPr="00104777" w:rsidRDefault="001B1115" w:rsidP="001B1115">
      <w:pPr>
        <w:autoSpaceDE w:val="0"/>
        <w:autoSpaceDN w:val="0"/>
        <w:adjustRightInd w:val="0"/>
        <w:jc w:val="center"/>
      </w:pPr>
      <w:r w:rsidRPr="00104777">
        <w:rPr>
          <w:b/>
          <w:bCs/>
        </w:rPr>
        <w:t>Муниципальное образование «Томский район»</w:t>
      </w:r>
    </w:p>
    <w:p w:rsidR="001B1115" w:rsidRPr="00104777" w:rsidRDefault="001B1115" w:rsidP="001B1115">
      <w:pPr>
        <w:autoSpaceDE w:val="0"/>
        <w:autoSpaceDN w:val="0"/>
        <w:adjustRightInd w:val="0"/>
        <w:jc w:val="center"/>
        <w:rPr>
          <w:b/>
          <w:bCs/>
        </w:rPr>
      </w:pPr>
      <w:r w:rsidRPr="00104777">
        <w:rPr>
          <w:b/>
          <w:bCs/>
        </w:rPr>
        <w:t>Дума Томского района</w:t>
      </w:r>
    </w:p>
    <w:p w:rsidR="001B1115" w:rsidRPr="00104777" w:rsidRDefault="001B1115" w:rsidP="001B11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4777">
        <w:rPr>
          <w:b/>
          <w:bCs/>
          <w:sz w:val="28"/>
          <w:szCs w:val="28"/>
        </w:rPr>
        <w:t xml:space="preserve">Счетная палата </w:t>
      </w:r>
    </w:p>
    <w:p w:rsidR="001B1115" w:rsidRPr="00104777" w:rsidRDefault="001B1115" w:rsidP="001B11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04777">
        <w:rPr>
          <w:sz w:val="20"/>
          <w:szCs w:val="20"/>
        </w:rPr>
        <w:t>пр. Фрунзе, 59а,  г. Томск, Россия, 634061, тел</w:t>
      </w:r>
      <w:proofErr w:type="gramStart"/>
      <w:r w:rsidRPr="00104777">
        <w:rPr>
          <w:sz w:val="20"/>
          <w:szCs w:val="20"/>
        </w:rPr>
        <w:t>.(</w:t>
      </w:r>
      <w:proofErr w:type="gramEnd"/>
      <w:r w:rsidRPr="00104777">
        <w:rPr>
          <w:sz w:val="20"/>
          <w:szCs w:val="20"/>
        </w:rPr>
        <w:t>факс) 44-22-61</w:t>
      </w:r>
      <w:r w:rsidRPr="00104777">
        <w:rPr>
          <w:sz w:val="20"/>
          <w:szCs w:val="20"/>
        </w:rPr>
        <w:br/>
      </w:r>
      <w:r w:rsidRPr="00104777">
        <w:rPr>
          <w:sz w:val="20"/>
          <w:szCs w:val="20"/>
          <w:lang w:val="en-US"/>
        </w:rPr>
        <w:t>e</w:t>
      </w:r>
      <w:r w:rsidRPr="00104777">
        <w:rPr>
          <w:sz w:val="20"/>
          <w:szCs w:val="20"/>
        </w:rPr>
        <w:t>-</w:t>
      </w:r>
      <w:r w:rsidRPr="00104777">
        <w:rPr>
          <w:sz w:val="20"/>
          <w:szCs w:val="20"/>
          <w:lang w:val="en-US"/>
        </w:rPr>
        <w:t>mail</w:t>
      </w:r>
      <w:r w:rsidRPr="00104777">
        <w:rPr>
          <w:sz w:val="20"/>
          <w:szCs w:val="20"/>
        </w:rPr>
        <w:t xml:space="preserve">: </w:t>
      </w:r>
      <w:hyperlink r:id="rId10" w:history="1"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proofErr w:type="spellStart"/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1B1115" w:rsidRDefault="001B1115" w:rsidP="001B1115">
      <w:pPr>
        <w:autoSpaceDE w:val="0"/>
        <w:autoSpaceDN w:val="0"/>
        <w:adjustRightInd w:val="0"/>
        <w:jc w:val="center"/>
      </w:pPr>
      <w:r>
        <w:rPr>
          <w:sz w:val="18"/>
          <w:szCs w:val="18"/>
          <w:u w:val="single"/>
        </w:rPr>
        <w:t>__________________________________________________________________________________________________________</w:t>
      </w:r>
    </w:p>
    <w:p w:rsidR="001B1115" w:rsidRDefault="001E6F10" w:rsidP="001B1115">
      <w:pPr>
        <w:jc w:val="center"/>
        <w:rPr>
          <w:b/>
        </w:rPr>
      </w:pPr>
      <w:r>
        <w:rPr>
          <w:b/>
        </w:rPr>
        <w:t>Заключение № 4</w:t>
      </w:r>
    </w:p>
    <w:p w:rsidR="001B1115" w:rsidRDefault="001B1115" w:rsidP="001B1115">
      <w:pPr>
        <w:jc w:val="center"/>
        <w:rPr>
          <w:b/>
        </w:rPr>
      </w:pPr>
      <w:r>
        <w:rPr>
          <w:b/>
        </w:rPr>
        <w:t xml:space="preserve"> на проект решения Думы Томского района </w:t>
      </w:r>
    </w:p>
    <w:p w:rsidR="001B1115" w:rsidRDefault="001B1115" w:rsidP="001B1115">
      <w:pPr>
        <w:jc w:val="center"/>
        <w:rPr>
          <w:b/>
        </w:rPr>
      </w:pPr>
      <w:r>
        <w:rPr>
          <w:b/>
        </w:rPr>
        <w:t xml:space="preserve">«О внесении изменений в Решение Думы Томского района  от 20.12.2018г  № 266                           «Об утверждении бюджета Томского района на 2019 год </w:t>
      </w:r>
    </w:p>
    <w:p w:rsidR="001B1115" w:rsidRDefault="001B1115" w:rsidP="001B1115">
      <w:pPr>
        <w:jc w:val="center"/>
        <w:rPr>
          <w:b/>
        </w:rPr>
      </w:pPr>
      <w:r>
        <w:rPr>
          <w:b/>
        </w:rPr>
        <w:t>и плановый период 2020 и 2021 годов».</w:t>
      </w:r>
    </w:p>
    <w:p w:rsidR="001B1115" w:rsidRDefault="001B1115" w:rsidP="001B1115">
      <w:pPr>
        <w:jc w:val="center"/>
        <w:rPr>
          <w:b/>
        </w:rPr>
      </w:pPr>
    </w:p>
    <w:p w:rsidR="001B1115" w:rsidRPr="001B1115" w:rsidRDefault="001B1115" w:rsidP="001B1115">
      <w:pPr>
        <w:keepNext/>
        <w:jc w:val="both"/>
        <w:rPr>
          <w:bCs/>
          <w:sz w:val="28"/>
        </w:rPr>
      </w:pPr>
      <w:r>
        <w:t xml:space="preserve">г. Томск                    </w:t>
      </w:r>
      <w:r>
        <w:rPr>
          <w:bCs/>
          <w:sz w:val="28"/>
        </w:rPr>
        <w:t xml:space="preserve">                                                               </w:t>
      </w:r>
      <w:r w:rsidR="001725C3">
        <w:rPr>
          <w:bCs/>
          <w:sz w:val="28"/>
        </w:rPr>
        <w:t xml:space="preserve">                        </w:t>
      </w:r>
      <w:r>
        <w:t>19.03.2019г</w:t>
      </w:r>
    </w:p>
    <w:p w:rsidR="001B1115" w:rsidRDefault="001B1115" w:rsidP="001B1115">
      <w:r>
        <w:t xml:space="preserve"> </w:t>
      </w:r>
    </w:p>
    <w:p w:rsidR="001B1115" w:rsidRDefault="001B1115" w:rsidP="001B1115">
      <w:pPr>
        <w:pStyle w:val="a4"/>
        <w:ind w:firstLine="709"/>
        <w:jc w:val="both"/>
      </w:pPr>
      <w:r>
        <w:t>Заключение Счетной палаты муниципального образования «Томский район» на проект  решения Думы Томского района «О внесении изменений в Решение Думы Т</w:t>
      </w:r>
      <w:r w:rsidR="001725C3">
        <w:t>омского района</w:t>
      </w:r>
      <w:r>
        <w:t xml:space="preserve">  от 20.12.2018г № 266 «Об утверждении  бюджета Томского района на 2019 год и плановый период 2020 и 2021 годов»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 № 203 от 27.12.2012г.</w:t>
      </w:r>
    </w:p>
    <w:p w:rsidR="001B1115" w:rsidRDefault="001B1115" w:rsidP="001B1115">
      <w:pPr>
        <w:pStyle w:val="1"/>
        <w:spacing w:after="0"/>
        <w:ind w:firstLine="567"/>
        <w:rPr>
          <w:szCs w:val="24"/>
        </w:rPr>
      </w:pPr>
      <w:r>
        <w:t>Проект Решения с пояснительной запиской направлен Администрацией Томского района в Думу Томского</w:t>
      </w:r>
      <w:r w:rsidR="00556142">
        <w:t xml:space="preserve"> района 18.03.2019г. в соответствии с пунктом</w:t>
      </w:r>
      <w:r>
        <w:t xml:space="preserve"> 2 статьи 27 положения «О бюджетном процессе в Томском районе», утвержденного решением Думы Томского района от </w:t>
      </w:r>
      <w:r>
        <w:rPr>
          <w:szCs w:val="24"/>
        </w:rPr>
        <w:t>23.06.2015г № 457 (в редак</w:t>
      </w:r>
      <w:r w:rsidR="00556142">
        <w:rPr>
          <w:szCs w:val="24"/>
        </w:rPr>
        <w:t>ции  от 30.11.2017г)</w:t>
      </w:r>
      <w:r>
        <w:rPr>
          <w:szCs w:val="24"/>
        </w:rPr>
        <w:t xml:space="preserve">.  </w:t>
      </w:r>
    </w:p>
    <w:p w:rsidR="001B1115" w:rsidRDefault="001B1115" w:rsidP="001B111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и материалы, представленные одновременно с проектом решения соответствуют требованиям БК РФ.</w:t>
      </w:r>
    </w:p>
    <w:p w:rsidR="001B1115" w:rsidRDefault="001B1115" w:rsidP="001B1115">
      <w:pPr>
        <w:ind w:firstLine="709"/>
        <w:jc w:val="both"/>
      </w:pPr>
      <w:r>
        <w:rPr>
          <w:rFonts w:eastAsia="Calibri"/>
          <w:lang w:eastAsia="en-US"/>
        </w:rPr>
        <w:t>Изменения в бюджет района вносятся в первый раз.</w:t>
      </w:r>
    </w:p>
    <w:p w:rsidR="001B1115" w:rsidRDefault="001B1115" w:rsidP="001B1115">
      <w:pPr>
        <w:ind w:firstLine="709"/>
        <w:jc w:val="both"/>
      </w:pPr>
      <w:r>
        <w:t xml:space="preserve">Проектом решения предлагается изменить следующие основные параметры бюджета на 2019 год: </w:t>
      </w:r>
    </w:p>
    <w:p w:rsidR="001B1115" w:rsidRDefault="001B1115" w:rsidP="001B1115">
      <w:pPr>
        <w:ind w:firstLine="709"/>
        <w:jc w:val="both"/>
      </w:pPr>
      <w:r>
        <w:rPr>
          <w:u w:val="single"/>
        </w:rPr>
        <w:t>доходы</w:t>
      </w:r>
      <w:r>
        <w:t xml:space="preserve"> бюджета увеличиваются на </w:t>
      </w:r>
      <w:r w:rsidR="00305292">
        <w:rPr>
          <w:bCs/>
          <w:lang w:eastAsia="en-US"/>
        </w:rPr>
        <w:t>88152,0</w:t>
      </w:r>
      <w:r>
        <w:rPr>
          <w:bCs/>
          <w:lang w:eastAsia="en-US"/>
        </w:rPr>
        <w:t xml:space="preserve"> </w:t>
      </w:r>
      <w:r w:rsidRPr="0099053E">
        <w:t>тыс</w:t>
      </w:r>
      <w:r w:rsidR="00305292">
        <w:t>. рублей или на 4,0</w:t>
      </w:r>
      <w:r>
        <w:t xml:space="preserve">% и составят                                       </w:t>
      </w:r>
      <w:r>
        <w:rPr>
          <w:bCs/>
          <w:lang w:eastAsia="en-US"/>
        </w:rPr>
        <w:t xml:space="preserve"> </w:t>
      </w:r>
      <w:r w:rsidR="00305292">
        <w:t>2284998,5</w:t>
      </w:r>
      <w:r w:rsidRPr="006948B9">
        <w:rPr>
          <w:sz w:val="28"/>
          <w:szCs w:val="28"/>
        </w:rPr>
        <w:t xml:space="preserve"> </w:t>
      </w:r>
      <w:r>
        <w:rPr>
          <w:bCs/>
          <w:lang w:eastAsia="en-US"/>
        </w:rPr>
        <w:t xml:space="preserve"> </w:t>
      </w:r>
      <w:r w:rsidRPr="0099053E">
        <w:t>тыс</w:t>
      </w:r>
      <w:r>
        <w:t xml:space="preserve">. рублей; </w:t>
      </w:r>
    </w:p>
    <w:p w:rsidR="001B1115" w:rsidRPr="00B70A27" w:rsidRDefault="001B1115" w:rsidP="001B1115">
      <w:pPr>
        <w:ind w:firstLine="709"/>
        <w:jc w:val="both"/>
      </w:pPr>
      <w:r>
        <w:rPr>
          <w:u w:val="single"/>
        </w:rPr>
        <w:t>расходы</w:t>
      </w:r>
      <w:r>
        <w:t xml:space="preserve"> бю</w:t>
      </w:r>
      <w:r w:rsidR="00305292">
        <w:t>джета увеличиваются на  167051,8</w:t>
      </w:r>
      <w:r>
        <w:t xml:space="preserve"> </w:t>
      </w:r>
      <w:r w:rsidRPr="00B70A27">
        <w:t>тыс. рублей или на</w:t>
      </w:r>
      <w:r w:rsidR="00305292">
        <w:t xml:space="preserve"> 7,6</w:t>
      </w:r>
      <w:r w:rsidRPr="00B70A27">
        <w:t xml:space="preserve">% и составят   </w:t>
      </w:r>
      <w:r w:rsidRPr="00B70A27">
        <w:rPr>
          <w:lang w:eastAsia="en-US"/>
        </w:rPr>
        <w:t xml:space="preserve"> </w:t>
      </w:r>
      <w:r w:rsidR="00305292">
        <w:t>2363898,3</w:t>
      </w:r>
      <w:r w:rsidRPr="00C67502">
        <w:rPr>
          <w:sz w:val="28"/>
          <w:szCs w:val="28"/>
        </w:rPr>
        <w:t xml:space="preserve"> </w:t>
      </w:r>
      <w:r w:rsidRPr="00B70A27">
        <w:t>тыс. рублей;</w:t>
      </w:r>
    </w:p>
    <w:p w:rsidR="001B1115" w:rsidRPr="006A54E5" w:rsidRDefault="001B1115" w:rsidP="001B1115">
      <w:pPr>
        <w:ind w:firstLine="709"/>
        <w:jc w:val="both"/>
      </w:pPr>
      <w:r w:rsidRPr="00B019E7">
        <w:rPr>
          <w:u w:val="single"/>
        </w:rPr>
        <w:t>дефицит</w:t>
      </w:r>
      <w:r w:rsidRPr="00B019E7">
        <w:t xml:space="preserve"> бюджета  увеличится на  </w:t>
      </w:r>
      <w:r w:rsidR="00305292">
        <w:rPr>
          <w:lang w:eastAsia="en-US"/>
        </w:rPr>
        <w:t>78899,8</w:t>
      </w:r>
      <w:r w:rsidR="00305292">
        <w:t xml:space="preserve"> тыс. рублей.</w:t>
      </w:r>
    </w:p>
    <w:p w:rsidR="001B1115" w:rsidRDefault="001B1115" w:rsidP="001B1115">
      <w:pPr>
        <w:ind w:firstLine="709"/>
        <w:jc w:val="both"/>
      </w:pPr>
      <w:r>
        <w:t xml:space="preserve">Изменение показателей   бюджета Томского района   на 2019 год  характеризуются следующими данными: </w:t>
      </w:r>
    </w:p>
    <w:p w:rsidR="001B1115" w:rsidRDefault="001B1115" w:rsidP="001B1115">
      <w:pPr>
        <w:ind w:firstLine="709"/>
        <w:jc w:val="both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</w:t>
      </w:r>
    </w:p>
    <w:p w:rsidR="001B1115" w:rsidRDefault="001B1115" w:rsidP="001B1115">
      <w:pPr>
        <w:jc w:val="both"/>
      </w:pPr>
      <w:r>
        <w:t>Таблица № 1                                                                                                                 тыс. рублей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843"/>
        <w:gridCol w:w="2268"/>
        <w:gridCol w:w="2126"/>
      </w:tblGrid>
      <w:tr w:rsidR="001B1115" w:rsidTr="00236F4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342560" w:rsidRDefault="001B1115" w:rsidP="00AA14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42560">
              <w:rPr>
                <w:sz w:val="20"/>
                <w:szCs w:val="2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342560" w:rsidRDefault="001B1115" w:rsidP="00AA148A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 xml:space="preserve">Первоначальные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</w:t>
            </w:r>
            <w:r w:rsidRPr="00342560">
              <w:rPr>
                <w:sz w:val="20"/>
                <w:szCs w:val="20"/>
                <w:lang w:eastAsia="en-US"/>
              </w:rPr>
              <w:t xml:space="preserve">(от </w:t>
            </w:r>
            <w:r>
              <w:rPr>
                <w:sz w:val="20"/>
                <w:szCs w:val="20"/>
                <w:lang w:eastAsia="en-US"/>
              </w:rPr>
              <w:t>20.12.2018  № 266</w:t>
            </w:r>
            <w:r w:rsidRPr="0034256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115" w:rsidRPr="00342560" w:rsidRDefault="001B1115" w:rsidP="00AA148A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Предлагаемый проект решения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342560" w:rsidRDefault="001B1115" w:rsidP="00AA148A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Отклонения  предлагаемого п</w:t>
            </w:r>
            <w:r>
              <w:rPr>
                <w:sz w:val="20"/>
                <w:szCs w:val="20"/>
                <w:lang w:eastAsia="en-US"/>
              </w:rPr>
              <w:t>роекта решения от утвержденных</w:t>
            </w:r>
            <w:r w:rsidRPr="00342560">
              <w:rPr>
                <w:sz w:val="20"/>
                <w:szCs w:val="20"/>
                <w:lang w:eastAsia="en-US"/>
              </w:rPr>
              <w:t xml:space="preserve"> бюджетных назначений</w:t>
            </w:r>
          </w:p>
        </w:tc>
      </w:tr>
      <w:tr w:rsidR="001B1115" w:rsidTr="00236F4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15" w:rsidRPr="00342560" w:rsidRDefault="001B1115" w:rsidP="00AA14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15" w:rsidRPr="00342560" w:rsidRDefault="001B1115" w:rsidP="00AA14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342560" w:rsidRDefault="001B1115" w:rsidP="00AA14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342560" w:rsidRDefault="001B1115" w:rsidP="00AA148A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Сумма</w:t>
            </w:r>
          </w:p>
          <w:p w:rsidR="001B1115" w:rsidRPr="00342560" w:rsidRDefault="001B1115" w:rsidP="00AA14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(гр.3-гр.2</w:t>
            </w:r>
            <w:r w:rsidRPr="0034256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342560" w:rsidRDefault="001B1115" w:rsidP="00AA148A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Процент</w:t>
            </w:r>
          </w:p>
          <w:p w:rsidR="001B1115" w:rsidRPr="00342560" w:rsidRDefault="001B1115" w:rsidP="00AA148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(гр.3/гр.2</w:t>
            </w:r>
            <w:r w:rsidRPr="00342560">
              <w:rPr>
                <w:sz w:val="20"/>
                <w:szCs w:val="20"/>
                <w:lang w:eastAsia="en-US"/>
              </w:rPr>
              <w:t>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42560">
              <w:rPr>
                <w:sz w:val="20"/>
                <w:szCs w:val="20"/>
                <w:lang w:eastAsia="en-US"/>
              </w:rPr>
              <w:t>100)</w:t>
            </w:r>
          </w:p>
        </w:tc>
      </w:tr>
      <w:tr w:rsidR="001B1115" w:rsidTr="00236F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Default="001B1115" w:rsidP="00AA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Default="001B1115" w:rsidP="00AA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Default="001B1115" w:rsidP="00AA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Default="001B1115" w:rsidP="00AA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Default="001B1115" w:rsidP="00AA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B1115" w:rsidTr="00236F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Default="001B1115" w:rsidP="00AA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2E4DC5" w:rsidRDefault="00056420" w:rsidP="00AA148A">
            <w:pPr>
              <w:jc w:val="center"/>
              <w:rPr>
                <w:lang w:eastAsia="en-US"/>
              </w:rPr>
            </w:pPr>
            <w:r w:rsidRPr="002E4DC5">
              <w:rPr>
                <w:lang w:eastAsia="en-US"/>
              </w:rPr>
              <w:t>2196846,5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2E4DC5" w:rsidRDefault="00034572" w:rsidP="00AA148A">
            <w:pPr>
              <w:jc w:val="center"/>
              <w:rPr>
                <w:lang w:eastAsia="en-US"/>
              </w:rPr>
            </w:pPr>
            <w:r>
              <w:t>2284998,5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Default="00034572" w:rsidP="00AA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88152,0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Default="00305292" w:rsidP="00AA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</w:tr>
      <w:tr w:rsidR="001B1115" w:rsidTr="00236F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Default="001B1115" w:rsidP="00AA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2E4DC5" w:rsidRDefault="00056420" w:rsidP="00AA148A">
            <w:pPr>
              <w:jc w:val="center"/>
              <w:rPr>
                <w:lang w:eastAsia="en-US"/>
              </w:rPr>
            </w:pPr>
            <w:r w:rsidRPr="002E4DC5">
              <w:rPr>
                <w:lang w:eastAsia="en-US"/>
              </w:rPr>
              <w:t>2196846,5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2E4DC5" w:rsidRDefault="00034572" w:rsidP="00AA148A">
            <w:pPr>
              <w:jc w:val="center"/>
              <w:rPr>
                <w:lang w:eastAsia="en-US"/>
              </w:rPr>
            </w:pPr>
            <w:r>
              <w:t>2363898,3</w:t>
            </w:r>
            <w:r w:rsidR="002E4DC5" w:rsidRPr="002E4DC5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A645A3" w:rsidRDefault="00034572" w:rsidP="00AA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167051,8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B70A27" w:rsidRDefault="00305292" w:rsidP="00AA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</w:tr>
      <w:tr w:rsidR="001B1115" w:rsidTr="00236F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Default="001B1115" w:rsidP="00AA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Дефицит</w:t>
            </w:r>
            <w:r w:rsidR="00236F49">
              <w:rPr>
                <w:lang w:eastAsia="en-US"/>
              </w:rPr>
              <w:t xml:space="preserve"> (профицит)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2E4DC5" w:rsidRDefault="00844789" w:rsidP="00AA148A">
            <w:pPr>
              <w:jc w:val="center"/>
              <w:rPr>
                <w:lang w:eastAsia="en-US"/>
              </w:rPr>
            </w:pPr>
            <w:r w:rsidRPr="002E4DC5">
              <w:rPr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2E4DC5" w:rsidRDefault="002E4DC5" w:rsidP="00AA148A">
            <w:pPr>
              <w:jc w:val="center"/>
              <w:rPr>
                <w:lang w:eastAsia="en-US"/>
              </w:rPr>
            </w:pPr>
            <w:r w:rsidRPr="002E4DC5">
              <w:t>78 899,8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B70A27" w:rsidRDefault="002E4DC5" w:rsidP="00AA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78899,8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B70A27" w:rsidRDefault="00E7038D" w:rsidP="00AA14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2E4DC5" w:rsidRDefault="002E4DC5" w:rsidP="00E7038D">
      <w:pPr>
        <w:jc w:val="both"/>
      </w:pPr>
    </w:p>
    <w:p w:rsidR="001B1115" w:rsidRDefault="001B1115" w:rsidP="001B1115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t>В соответствии со статьей 92.1 БК РФ размер дефицита местного бюджета не должен превышать 10% утвержденного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1B1115" w:rsidRDefault="001B1115" w:rsidP="001B1115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lastRenderedPageBreak/>
        <w:t>Проектом решения дефицит местного бюджета п</w:t>
      </w:r>
      <w:r w:rsidR="008D6DDD">
        <w:t>редусматривается в размере  31,3</w:t>
      </w:r>
      <w:r w:rsidRPr="00B70A27">
        <w:t>%</w:t>
      </w:r>
      <w:r>
        <w:t xml:space="preserve"> от доходов местного бюджета без учета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>
        <w:rPr>
          <w:rFonts w:eastAsia="Calibri"/>
          <w:lang w:eastAsia="en-US"/>
        </w:rPr>
        <w:t>утвержденного объема безвозмездных поступлений</w:t>
      </w:r>
      <w:r>
        <w:t xml:space="preserve">  и поступлений налоговых доходов по дополнительным нормативам отчислений из других бюджетов бюджетной системы РФ (</w:t>
      </w:r>
      <w:r w:rsidR="0001557E">
        <w:t>2</w:t>
      </w:r>
      <w:r w:rsidR="008D6DDD">
        <w:t>284998,5</w:t>
      </w:r>
      <w:r w:rsidR="00DE7C2C">
        <w:t xml:space="preserve"> </w:t>
      </w:r>
      <w:r w:rsidR="008D6DDD">
        <w:rPr>
          <w:lang w:eastAsia="en-US"/>
        </w:rPr>
        <w:t>– 1849355,9</w:t>
      </w:r>
      <w:r w:rsidR="00305292">
        <w:rPr>
          <w:lang w:eastAsia="en-US"/>
        </w:rPr>
        <w:t xml:space="preserve"> – 183675,6 = 251967,0</w:t>
      </w:r>
      <w:r w:rsidR="00DE7C2C">
        <w:t xml:space="preserve">;  </w:t>
      </w:r>
      <w:r w:rsidR="00DE7C2C">
        <w:rPr>
          <w:lang w:eastAsia="en-US"/>
        </w:rPr>
        <w:t>78899,8</w:t>
      </w:r>
      <w:r w:rsidRPr="00B70A27">
        <w:t>:</w:t>
      </w:r>
      <w:r w:rsidR="00305292">
        <w:t xml:space="preserve"> 251967,0</w:t>
      </w:r>
      <w:r w:rsidRPr="00B70A27">
        <w:t xml:space="preserve"> х 100=</w:t>
      </w:r>
      <w:r w:rsidR="008D6DDD">
        <w:t xml:space="preserve"> 31,3</w:t>
      </w:r>
      <w:r w:rsidRPr="00B70A27">
        <w:t>%</w:t>
      </w:r>
      <w:r>
        <w:t>)</w:t>
      </w:r>
      <w:r w:rsidRPr="00B70A27">
        <w:t>.</w:t>
      </w:r>
    </w:p>
    <w:p w:rsidR="001B1115" w:rsidRDefault="001B1115" w:rsidP="001B1115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>
        <w:t>Пунктом 3 указанной выше статьи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бюджета,  дефицит местного бюджета может превышать</w:t>
      </w:r>
      <w:proofErr w:type="gramEnd"/>
      <w:r>
        <w:t xml:space="preserve"> ограничения, установленные настоящим пунктом, в пределах сумм указанных источников. </w:t>
      </w:r>
    </w:p>
    <w:p w:rsidR="001B1115" w:rsidRDefault="001B1115" w:rsidP="001B111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Согласно </w:t>
      </w:r>
      <w:r w:rsidR="00DE7C2C">
        <w:t xml:space="preserve">приложению 7 к проекту решения </w:t>
      </w:r>
      <w:r>
        <w:t xml:space="preserve"> «Источники  финансирования дефицита </w:t>
      </w:r>
      <w:r w:rsidR="00DE7C2C">
        <w:t>бюджета  Томского района на 2019</w:t>
      </w:r>
      <w:r>
        <w:t xml:space="preserve"> год</w:t>
      </w:r>
      <w:r w:rsidR="00DE7C2C">
        <w:t xml:space="preserve"> и плановый период 2020 и 2021 годов</w:t>
      </w:r>
      <w:r>
        <w:t xml:space="preserve">», в соответствии с нормами статьи </w:t>
      </w:r>
      <w:r w:rsidR="00DE7C2C">
        <w:t>96 БК РФ дефицит в сумме 78899,8</w:t>
      </w:r>
      <w:r>
        <w:t xml:space="preserve"> тыс. руб. предусматривается покрыть за счет и</w:t>
      </w:r>
      <w:r>
        <w:rPr>
          <w:bCs/>
        </w:rPr>
        <w:t>зменения остатков средств на счетах по учету средств местного бюджета в течение соответствующего финансового года.</w:t>
      </w:r>
      <w:proofErr w:type="gramEnd"/>
    </w:p>
    <w:p w:rsidR="001B1115" w:rsidRDefault="001B1115" w:rsidP="001B1115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B1115" w:rsidRDefault="001B1115" w:rsidP="001B1115">
      <w:pPr>
        <w:jc w:val="center"/>
        <w:rPr>
          <w:b/>
        </w:rPr>
      </w:pPr>
      <w:r>
        <w:rPr>
          <w:b/>
        </w:rPr>
        <w:t>1. Изменения структуры доходов бюджета Томского района  на 2019   год.</w:t>
      </w:r>
    </w:p>
    <w:p w:rsidR="001B1115" w:rsidRDefault="001B1115" w:rsidP="001B1115">
      <w:pPr>
        <w:ind w:firstLine="708"/>
        <w:jc w:val="both"/>
        <w:rPr>
          <w:sz w:val="16"/>
          <w:szCs w:val="16"/>
        </w:rPr>
      </w:pPr>
    </w:p>
    <w:p w:rsidR="001B1115" w:rsidRDefault="001B1115" w:rsidP="001B1115">
      <w:pPr>
        <w:tabs>
          <w:tab w:val="num" w:pos="0"/>
        </w:tabs>
      </w:pPr>
      <w:r>
        <w:t>Таблица № 2                                                                                                                    тыс. рублей</w:t>
      </w:r>
    </w:p>
    <w:p w:rsidR="00034572" w:rsidRDefault="00034572" w:rsidP="001B1115">
      <w:pPr>
        <w:tabs>
          <w:tab w:val="num" w:pos="0"/>
        </w:tabs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551"/>
        <w:gridCol w:w="1701"/>
        <w:gridCol w:w="1701"/>
        <w:gridCol w:w="1843"/>
      </w:tblGrid>
      <w:tr w:rsidR="00034572" w:rsidRPr="00A93335" w:rsidTr="001D4E7D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572" w:rsidRPr="00A93335" w:rsidRDefault="00034572" w:rsidP="00305292">
            <w:pPr>
              <w:jc w:val="center"/>
              <w:rPr>
                <w:bCs/>
                <w:sz w:val="22"/>
                <w:szCs w:val="22"/>
              </w:rPr>
            </w:pPr>
            <w:r w:rsidRPr="00A93335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572" w:rsidRPr="00A93335" w:rsidRDefault="00034572" w:rsidP="00305292">
            <w:pPr>
              <w:jc w:val="center"/>
              <w:rPr>
                <w:bCs/>
                <w:sz w:val="22"/>
                <w:szCs w:val="22"/>
              </w:rPr>
            </w:pPr>
            <w:r w:rsidRPr="00A93335">
              <w:rPr>
                <w:bCs/>
                <w:sz w:val="22"/>
                <w:szCs w:val="22"/>
              </w:rPr>
              <w:t>Утвержденный план на 2019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572" w:rsidRPr="00A93335" w:rsidRDefault="00034572" w:rsidP="00305292">
            <w:pPr>
              <w:jc w:val="center"/>
              <w:rPr>
                <w:bCs/>
                <w:sz w:val="22"/>
                <w:szCs w:val="22"/>
              </w:rPr>
            </w:pPr>
            <w:r w:rsidRPr="00A93335">
              <w:rPr>
                <w:bCs/>
                <w:sz w:val="22"/>
                <w:szCs w:val="22"/>
              </w:rPr>
              <w:t>Изменения</w:t>
            </w:r>
            <w:proofErr w:type="gramStart"/>
            <w:r w:rsidRPr="00A93335">
              <w:rPr>
                <w:bCs/>
                <w:sz w:val="22"/>
                <w:szCs w:val="22"/>
              </w:rPr>
              <w:t xml:space="preserve"> </w:t>
            </w:r>
            <w:r w:rsidR="001D4E7D">
              <w:rPr>
                <w:bCs/>
                <w:sz w:val="22"/>
                <w:szCs w:val="22"/>
              </w:rPr>
              <w:t xml:space="preserve">             </w:t>
            </w:r>
            <w:r w:rsidRPr="00A93335">
              <w:rPr>
                <w:bCs/>
                <w:sz w:val="22"/>
                <w:szCs w:val="22"/>
              </w:rPr>
              <w:t>(+,-)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572" w:rsidRPr="00A93335" w:rsidRDefault="00034572" w:rsidP="00305292">
            <w:pPr>
              <w:jc w:val="center"/>
              <w:rPr>
                <w:bCs/>
                <w:sz w:val="22"/>
                <w:szCs w:val="22"/>
              </w:rPr>
            </w:pPr>
            <w:r w:rsidRPr="00A93335">
              <w:rPr>
                <w:bCs/>
                <w:sz w:val="22"/>
                <w:szCs w:val="22"/>
              </w:rPr>
              <w:t xml:space="preserve">Уточненный план на 2019 год </w:t>
            </w:r>
          </w:p>
        </w:tc>
      </w:tr>
      <w:tr w:rsidR="00034572" w:rsidRPr="00A93335" w:rsidTr="001D4E7D">
        <w:trPr>
          <w:trHeight w:val="407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72" w:rsidRPr="00A93335" w:rsidRDefault="00034572" w:rsidP="003052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72" w:rsidRPr="00A93335" w:rsidRDefault="00034572" w:rsidP="003052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572" w:rsidRPr="00A93335" w:rsidRDefault="00034572" w:rsidP="003052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72" w:rsidRPr="00A93335" w:rsidRDefault="00034572" w:rsidP="0030529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34572" w:rsidRPr="00A93335" w:rsidTr="001D4E7D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72" w:rsidRPr="00034572" w:rsidRDefault="00034572" w:rsidP="00305292">
            <w:pPr>
              <w:rPr>
                <w:b/>
                <w:bCs/>
                <w:sz w:val="22"/>
                <w:szCs w:val="22"/>
              </w:rPr>
            </w:pPr>
            <w:r w:rsidRPr="0003457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72" w:rsidRPr="00034572" w:rsidRDefault="00034572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034572">
              <w:rPr>
                <w:b/>
                <w:bCs/>
                <w:sz w:val="22"/>
                <w:szCs w:val="22"/>
                <w:lang w:eastAsia="en-US"/>
              </w:rPr>
              <w:t>419129,5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72" w:rsidRPr="00034572" w:rsidRDefault="00034572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03457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72" w:rsidRPr="00A93335" w:rsidRDefault="00034572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419129,5</w:t>
            </w:r>
          </w:p>
        </w:tc>
      </w:tr>
      <w:tr w:rsidR="00034572" w:rsidRPr="00A93335" w:rsidTr="001D4E7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72" w:rsidRPr="00034572" w:rsidRDefault="00034572" w:rsidP="00305292">
            <w:pPr>
              <w:rPr>
                <w:b/>
                <w:bCs/>
                <w:sz w:val="22"/>
                <w:szCs w:val="22"/>
              </w:rPr>
            </w:pPr>
            <w:r w:rsidRPr="00034572">
              <w:rPr>
                <w:b/>
                <w:bCs/>
                <w:sz w:val="22"/>
                <w:szCs w:val="22"/>
                <w:lang w:eastAsia="en-US"/>
              </w:rPr>
              <w:t>Безвозмездные поступления из областного бюджета,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72" w:rsidRPr="00A93335" w:rsidRDefault="00034572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1769017,6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72" w:rsidRPr="00A93335" w:rsidRDefault="00034572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80338,3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72" w:rsidRPr="00A93335" w:rsidRDefault="00034572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1849355,9</w:t>
            </w:r>
          </w:p>
        </w:tc>
      </w:tr>
      <w:tr w:rsidR="00034572" w:rsidRPr="00A93335" w:rsidTr="001D4E7D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572" w:rsidRPr="00A93335" w:rsidRDefault="00034572" w:rsidP="00305292">
            <w:pPr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 xml:space="preserve">Дотации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572" w:rsidRPr="00A93335" w:rsidRDefault="00034572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249 726,1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572" w:rsidRPr="00A93335" w:rsidRDefault="00034572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572" w:rsidRPr="00A93335" w:rsidRDefault="00034572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249 726,1</w:t>
            </w:r>
          </w:p>
        </w:tc>
      </w:tr>
      <w:tr w:rsidR="00034572" w:rsidRPr="00A93335" w:rsidTr="001D4E7D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572" w:rsidRPr="00A93335" w:rsidRDefault="00034572" w:rsidP="00305292">
            <w:pPr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 xml:space="preserve">Субсидии, в </w:t>
            </w:r>
            <w:proofErr w:type="spellStart"/>
            <w:r w:rsidRPr="00A93335">
              <w:rPr>
                <w:b/>
                <w:bCs/>
                <w:sz w:val="22"/>
                <w:szCs w:val="22"/>
              </w:rPr>
              <w:t>т</w:t>
            </w:r>
            <w:proofErr w:type="gramStart"/>
            <w:r w:rsidRPr="00A93335">
              <w:rPr>
                <w:b/>
                <w:bCs/>
                <w:sz w:val="22"/>
                <w:szCs w:val="22"/>
              </w:rPr>
              <w:t>.ч</w:t>
            </w:r>
            <w:proofErr w:type="spellEnd"/>
            <w:proofErr w:type="gramEnd"/>
            <w:r w:rsidRPr="00A9333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572" w:rsidRPr="00A93335" w:rsidRDefault="00034572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323 070,2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572" w:rsidRPr="00A93335" w:rsidRDefault="00034572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71 809,3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572" w:rsidRPr="00A93335" w:rsidRDefault="00034572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394 879,5</w:t>
            </w:r>
          </w:p>
        </w:tc>
      </w:tr>
      <w:tr w:rsidR="00034572" w:rsidRPr="00A93335" w:rsidTr="001D4E7D">
        <w:trPr>
          <w:trHeight w:val="12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572" w:rsidRPr="00A93335" w:rsidRDefault="00034572" w:rsidP="001D4E7D">
            <w:pPr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 xml:space="preserve">Субсидии бюджетам муниципальных районов </w:t>
            </w:r>
            <w:r w:rsidR="001D4E7D">
              <w:rPr>
                <w:sz w:val="22"/>
                <w:szCs w:val="22"/>
              </w:rPr>
              <w:t>на п</w:t>
            </w:r>
            <w:r w:rsidR="001D4E7D" w:rsidRPr="00A93335">
              <w:rPr>
                <w:sz w:val="22"/>
                <w:szCs w:val="22"/>
              </w:rPr>
              <w:t xml:space="preserve">риобретение здания для размещения дошкольной образовательной организации на 90 мест в </w:t>
            </w:r>
            <w:proofErr w:type="spellStart"/>
            <w:r w:rsidR="001D4E7D" w:rsidRPr="00A93335">
              <w:rPr>
                <w:sz w:val="22"/>
                <w:szCs w:val="22"/>
              </w:rPr>
              <w:t>мкр</w:t>
            </w:r>
            <w:proofErr w:type="spellEnd"/>
            <w:r w:rsidR="001D4E7D" w:rsidRPr="00A93335">
              <w:rPr>
                <w:sz w:val="22"/>
                <w:szCs w:val="22"/>
              </w:rPr>
              <w:t>. "Северный парк" Томского района (без бассейна)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572" w:rsidRPr="00A93335" w:rsidRDefault="00034572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10 171,6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572" w:rsidRPr="00A93335" w:rsidRDefault="00034572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-10 171,6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572" w:rsidRPr="00A93335" w:rsidRDefault="00034572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0,0</w:t>
            </w:r>
          </w:p>
        </w:tc>
      </w:tr>
      <w:tr w:rsidR="001D4E7D" w:rsidRPr="00A93335" w:rsidTr="001D4E7D">
        <w:trPr>
          <w:trHeight w:val="12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CE0C27">
            <w:pPr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 xml:space="preserve">Субсидии бюджетам муниципальных районов </w:t>
            </w:r>
            <w:r>
              <w:rPr>
                <w:sz w:val="22"/>
                <w:szCs w:val="22"/>
              </w:rPr>
              <w:t>на п</w:t>
            </w:r>
            <w:r w:rsidRPr="00A93335">
              <w:rPr>
                <w:sz w:val="22"/>
                <w:szCs w:val="22"/>
              </w:rPr>
              <w:t xml:space="preserve">риобретение здания для размещения дошкольной образовательной организации на 90 мест в </w:t>
            </w:r>
            <w:proofErr w:type="spellStart"/>
            <w:r w:rsidRPr="00A93335">
              <w:rPr>
                <w:sz w:val="22"/>
                <w:szCs w:val="22"/>
              </w:rPr>
              <w:t>мкр</w:t>
            </w:r>
            <w:proofErr w:type="spellEnd"/>
            <w:r w:rsidRPr="00A93335">
              <w:rPr>
                <w:sz w:val="22"/>
                <w:szCs w:val="22"/>
              </w:rPr>
              <w:t>. "Северный парк" Томского района (без бассейна)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59 832,9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59 832,9</w:t>
            </w:r>
          </w:p>
        </w:tc>
      </w:tr>
      <w:tr w:rsidR="001D4E7D" w:rsidRPr="00A93335" w:rsidTr="001D4E7D">
        <w:trPr>
          <w:trHeight w:val="17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 (Реализация Государственной программы "Формирование комфортной городской среды Томской области")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10 269,6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10 269,6</w:t>
            </w:r>
          </w:p>
        </w:tc>
      </w:tr>
      <w:tr w:rsidR="001D4E7D" w:rsidRPr="00A93335" w:rsidTr="007C7A5C">
        <w:trPr>
          <w:trHeight w:val="8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Прочие субсидии бюджетам муниципальных районов на реализацию Государственной программы "Обеспечение доступности жилья и улучшение качества жилищных условий населения Томской области" (Подпрограмма "Частичное возмещение процентной ставки,</w:t>
            </w:r>
            <w:r>
              <w:rPr>
                <w:sz w:val="22"/>
                <w:szCs w:val="22"/>
              </w:rPr>
              <w:t xml:space="preserve"> </w:t>
            </w:r>
            <w:r w:rsidRPr="00A93335">
              <w:rPr>
                <w:sz w:val="22"/>
                <w:szCs w:val="22"/>
              </w:rPr>
              <w:t xml:space="preserve">частичную оплату первоначального взноса по </w:t>
            </w:r>
            <w:r w:rsidRPr="00A93335">
              <w:rPr>
                <w:sz w:val="22"/>
                <w:szCs w:val="22"/>
              </w:rPr>
              <w:lastRenderedPageBreak/>
              <w:t xml:space="preserve">ипотечным жилищным кредитам, </w:t>
            </w:r>
            <w:r w:rsidRPr="001D4E7D">
              <w:rPr>
                <w:sz w:val="22"/>
                <w:szCs w:val="22"/>
              </w:rPr>
              <w:t>взятым на приобретение вновь построенного жилья у</w:t>
            </w:r>
            <w:r w:rsidRPr="00A93335">
              <w:rPr>
                <w:sz w:val="22"/>
                <w:szCs w:val="22"/>
              </w:rPr>
              <w:t xml:space="preserve"> застройщиков по договорам купли-продажи")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5 167,0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5 167,0</w:t>
            </w:r>
          </w:p>
        </w:tc>
      </w:tr>
      <w:tr w:rsidR="001D4E7D" w:rsidRPr="00A93335" w:rsidTr="001D4E7D">
        <w:trPr>
          <w:trHeight w:val="12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lastRenderedPageBreak/>
              <w:t>Прочие субсидии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5 735,2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5 735,2</w:t>
            </w:r>
          </w:p>
        </w:tc>
      </w:tr>
      <w:tr w:rsidR="001D4E7D" w:rsidRPr="00A93335" w:rsidTr="001D4E7D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Прочие субсидии бюджетам муниципальных районов на 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800,0</w:t>
            </w:r>
          </w:p>
        </w:tc>
      </w:tr>
      <w:tr w:rsidR="001D4E7D" w:rsidRPr="00A93335" w:rsidTr="001D4E7D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 xml:space="preserve">Прочие 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7 334,4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176,2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7 510,6</w:t>
            </w:r>
          </w:p>
        </w:tc>
      </w:tr>
      <w:tr w:rsidR="001D4E7D" w:rsidRPr="00A93335" w:rsidTr="001D4E7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 xml:space="preserve">Субвенции, в </w:t>
            </w:r>
            <w:proofErr w:type="spellStart"/>
            <w:r w:rsidRPr="00A93335">
              <w:rPr>
                <w:b/>
                <w:bCs/>
                <w:sz w:val="22"/>
                <w:szCs w:val="22"/>
              </w:rPr>
              <w:t>т</w:t>
            </w:r>
            <w:proofErr w:type="gramStart"/>
            <w:r w:rsidRPr="00A93335">
              <w:rPr>
                <w:b/>
                <w:bCs/>
                <w:sz w:val="22"/>
                <w:szCs w:val="22"/>
              </w:rPr>
              <w:t>.ч</w:t>
            </w:r>
            <w:proofErr w:type="spellEnd"/>
            <w:proofErr w:type="gramEnd"/>
            <w:r w:rsidRPr="00A9333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1 181 384,1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1 181 384,1</w:t>
            </w:r>
          </w:p>
        </w:tc>
      </w:tr>
      <w:tr w:rsidR="001D4E7D" w:rsidRPr="00A93335" w:rsidTr="001D4E7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 xml:space="preserve">Иные межбюджетные трансферты, в </w:t>
            </w:r>
            <w:proofErr w:type="spellStart"/>
            <w:r w:rsidRPr="00A93335">
              <w:rPr>
                <w:b/>
                <w:bCs/>
                <w:sz w:val="22"/>
                <w:szCs w:val="22"/>
              </w:rPr>
              <w:t>т</w:t>
            </w:r>
            <w:proofErr w:type="gramStart"/>
            <w:r w:rsidRPr="00A93335">
              <w:rPr>
                <w:b/>
                <w:bCs/>
                <w:sz w:val="22"/>
                <w:szCs w:val="22"/>
              </w:rPr>
              <w:t>.ч</w:t>
            </w:r>
            <w:proofErr w:type="spellEnd"/>
            <w:proofErr w:type="gramEnd"/>
            <w:r w:rsidRPr="00A9333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14 837,2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8 529,1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23 366,3</w:t>
            </w:r>
          </w:p>
        </w:tc>
      </w:tr>
      <w:tr w:rsidR="001D4E7D" w:rsidRPr="00A93335" w:rsidTr="001D4E7D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Иные межбюджетные трансферты, передаваемые бюджетам муниципальных районов на 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5 201,6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5 201,6</w:t>
            </w:r>
          </w:p>
        </w:tc>
      </w:tr>
      <w:tr w:rsidR="001D4E7D" w:rsidRPr="00A93335" w:rsidTr="001D4E7D">
        <w:trPr>
          <w:trHeight w:val="12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Иные межбюджетные трансферты, передаваемые бюджетам муниципальных районов на выплату ежемесячной 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2 812,4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2 812,4</w:t>
            </w:r>
          </w:p>
        </w:tc>
      </w:tr>
      <w:tr w:rsidR="001D4E7D" w:rsidRPr="00A93335" w:rsidTr="001D4E7D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Иные межбюджетные трансферты, передаваемые бюджетам муниципальных районов, на организацию системы выявления, сопровождения одаренных детей</w:t>
            </w:r>
            <w:r w:rsidRPr="00A93335">
              <w:rPr>
                <w:b/>
                <w:bCs/>
                <w:sz w:val="22"/>
                <w:szCs w:val="22"/>
              </w:rPr>
              <w:t xml:space="preserve">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453,9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453,9</w:t>
            </w:r>
          </w:p>
        </w:tc>
      </w:tr>
      <w:tr w:rsidR="001D4E7D" w:rsidRPr="00A93335" w:rsidTr="001D4E7D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 xml:space="preserve">Иные межбюджетные трансферты из резервного фонда финансирования непредвиденных расходов Администрации Томской области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61,2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sz w:val="22"/>
                <w:szCs w:val="22"/>
              </w:rPr>
            </w:pPr>
            <w:r w:rsidRPr="00A93335">
              <w:rPr>
                <w:sz w:val="22"/>
                <w:szCs w:val="22"/>
              </w:rPr>
              <w:t>61,2</w:t>
            </w:r>
          </w:p>
        </w:tc>
      </w:tr>
      <w:tr w:rsidR="001D4E7D" w:rsidRPr="00A93335" w:rsidTr="001D4E7D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8 699,4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21 757,6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30 457,0</w:t>
            </w:r>
          </w:p>
        </w:tc>
      </w:tr>
      <w:tr w:rsidR="001D4E7D" w:rsidRPr="00A93335" w:rsidTr="001D4E7D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7 300,0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7 300,0</w:t>
            </w:r>
          </w:p>
        </w:tc>
      </w:tr>
      <w:tr w:rsidR="001D4E7D" w:rsidRPr="00A93335" w:rsidTr="001D4E7D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 xml:space="preserve">Доходы бюджетов муниципальных районов от возврата бюджетными учреждениями остатков субсидий прошлых лет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3 219,8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3 219,8</w:t>
            </w:r>
          </w:p>
        </w:tc>
      </w:tr>
      <w:tr w:rsidR="001D4E7D" w:rsidRPr="00A93335" w:rsidTr="001D4E7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 xml:space="preserve">Доходы бюджетов муниципальных районов от возврата автономными учреждениями остатков субсидий прошлых лет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464,8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464,8</w:t>
            </w:r>
          </w:p>
        </w:tc>
      </w:tr>
      <w:tr w:rsidR="001D4E7D" w:rsidRPr="00A93335" w:rsidTr="001D4E7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 xml:space="preserve">Доходы бюджетов муниципальных районов от возврата иными организациями остатков субсидий прошлых лет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D4E7D" w:rsidRPr="00A93335" w:rsidTr="001D4E7D">
        <w:trPr>
          <w:trHeight w:val="9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2 000,0</w:t>
            </w:r>
          </w:p>
        </w:tc>
      </w:tr>
      <w:tr w:rsidR="001D4E7D" w:rsidRPr="00A93335" w:rsidTr="001D4E7D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-26 928,5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-26 928,5</w:t>
            </w:r>
          </w:p>
        </w:tc>
      </w:tr>
      <w:tr w:rsidR="001D4E7D" w:rsidRPr="00A93335" w:rsidTr="001D4E7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7D" w:rsidRPr="00A93335" w:rsidRDefault="001D4E7D" w:rsidP="00305292">
            <w:pPr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2 196 846,5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88 152,0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7D" w:rsidRPr="00A93335" w:rsidRDefault="001D4E7D" w:rsidP="00305292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35">
              <w:rPr>
                <w:b/>
                <w:bCs/>
                <w:sz w:val="22"/>
                <w:szCs w:val="22"/>
              </w:rPr>
              <w:t>2 284 998,5</w:t>
            </w:r>
          </w:p>
        </w:tc>
      </w:tr>
    </w:tbl>
    <w:p w:rsidR="00034572" w:rsidRDefault="00034572" w:rsidP="001B1115">
      <w:pPr>
        <w:tabs>
          <w:tab w:val="num" w:pos="0"/>
        </w:tabs>
      </w:pPr>
    </w:p>
    <w:p w:rsidR="001B1115" w:rsidRPr="000C214D" w:rsidRDefault="001B1115" w:rsidP="00420472">
      <w:pPr>
        <w:ind w:firstLine="709"/>
        <w:jc w:val="both"/>
      </w:pPr>
      <w:r>
        <w:t>Общая сумма плановых назначений п</w:t>
      </w:r>
      <w:r w:rsidR="008A0C7B">
        <w:t>о доходам бюджета района на 2019</w:t>
      </w:r>
      <w:r>
        <w:t xml:space="preserve"> год увеличена на  </w:t>
      </w:r>
      <w:r w:rsidR="000701E8">
        <w:t xml:space="preserve">88152,0 </w:t>
      </w:r>
      <w:r w:rsidR="00420472">
        <w:t>тыс. рублей.</w:t>
      </w:r>
    </w:p>
    <w:p w:rsidR="0001557E" w:rsidRPr="0001557E" w:rsidRDefault="0001557E" w:rsidP="0001557E">
      <w:pPr>
        <w:ind w:firstLine="708"/>
        <w:jc w:val="both"/>
      </w:pPr>
      <w:r w:rsidRPr="0001557E">
        <w:t>Увеличение плановых назначений по доходам сложилось за счет:</w:t>
      </w:r>
    </w:p>
    <w:p w:rsidR="0001557E" w:rsidRPr="0001557E" w:rsidRDefault="0001557E" w:rsidP="0001557E">
      <w:pPr>
        <w:ind w:firstLine="708"/>
        <w:jc w:val="both"/>
      </w:pPr>
      <w:r w:rsidRPr="0001557E">
        <w:t xml:space="preserve">- безвозмездных поступлений </w:t>
      </w:r>
      <w:r w:rsidR="000701E8">
        <w:t>из областного бюджета на 80338,3</w:t>
      </w:r>
      <w:r w:rsidRPr="0001557E">
        <w:t xml:space="preserve"> тыс. руб.;</w:t>
      </w:r>
    </w:p>
    <w:p w:rsidR="0001557E" w:rsidRPr="0001557E" w:rsidRDefault="0001557E" w:rsidP="0001557E">
      <w:pPr>
        <w:ind w:firstLine="708"/>
        <w:jc w:val="both"/>
        <w:rPr>
          <w:bCs/>
        </w:rPr>
      </w:pPr>
      <w:proofErr w:type="gramStart"/>
      <w:r w:rsidRPr="0001557E">
        <w:t xml:space="preserve">- межбюджетных трансферов, передаваемых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соглашениями, на общую сумму 21757,6 тыс. руб., из которых 992,9 тыс. руб. – </w:t>
      </w:r>
      <w:r w:rsidRPr="0001557E">
        <w:rPr>
          <w:bCs/>
        </w:rPr>
        <w:t xml:space="preserve">на </w:t>
      </w:r>
      <w:r w:rsidRPr="0001557E">
        <w:t xml:space="preserve">организацию в границах </w:t>
      </w:r>
      <w:proofErr w:type="spellStart"/>
      <w:r w:rsidRPr="0001557E">
        <w:t>Итатского</w:t>
      </w:r>
      <w:proofErr w:type="spellEnd"/>
      <w:r w:rsidRPr="0001557E">
        <w:t xml:space="preserve"> сельского поселения газоснабжения; 19723,5 тыс. руб. – на создание </w:t>
      </w:r>
      <w:r w:rsidRPr="0001557E">
        <w:rPr>
          <w:bCs/>
        </w:rPr>
        <w:t>условий для организации досуга и обеспечения жителей поселения услугами организаций культуры;</w:t>
      </w:r>
      <w:proofErr w:type="gramEnd"/>
      <w:r w:rsidRPr="0001557E">
        <w:rPr>
          <w:bCs/>
        </w:rPr>
        <w:t xml:space="preserve"> 1041,2 тыс. руб.</w:t>
      </w:r>
      <w:r w:rsidRPr="0001557E">
        <w:t xml:space="preserve">- </w:t>
      </w:r>
      <w:r w:rsidRPr="0001557E">
        <w:rPr>
          <w:bCs/>
        </w:rPr>
        <w:t>на ремонт автомобильных дорог общего пользования местного значени</w:t>
      </w:r>
      <w:r w:rsidR="000F6D5E">
        <w:rPr>
          <w:bCs/>
        </w:rPr>
        <w:t>я в границах сельских поселений;</w:t>
      </w:r>
      <w:r w:rsidRPr="0001557E">
        <w:rPr>
          <w:bCs/>
        </w:rPr>
        <w:t xml:space="preserve"> </w:t>
      </w:r>
    </w:p>
    <w:p w:rsidR="0001557E" w:rsidRPr="0001557E" w:rsidRDefault="0001557E" w:rsidP="0001557E">
      <w:pPr>
        <w:ind w:firstLine="708"/>
        <w:jc w:val="both"/>
        <w:rPr>
          <w:rFonts w:eastAsiaTheme="minorEastAsia"/>
        </w:rPr>
      </w:pPr>
      <w:r w:rsidRPr="0001557E">
        <w:t xml:space="preserve">- прочих безвозмездных поступлений на </w:t>
      </w:r>
      <w:r w:rsidR="000701E8">
        <w:t>7300,0 тыс. рублей. Н</w:t>
      </w:r>
      <w:r w:rsidRPr="0001557E">
        <w:t>а основании договора пожертвования, заключенного с ООО «</w:t>
      </w:r>
      <w:proofErr w:type="spellStart"/>
      <w:r w:rsidRPr="0001557E">
        <w:t>Племзавод</w:t>
      </w:r>
      <w:proofErr w:type="spellEnd"/>
      <w:r w:rsidRPr="0001557E">
        <w:t xml:space="preserve"> «</w:t>
      </w:r>
      <w:proofErr w:type="spellStart"/>
      <w:r w:rsidRPr="0001557E">
        <w:t>Заварзинский</w:t>
      </w:r>
      <w:proofErr w:type="spellEnd"/>
      <w:r w:rsidRPr="0001557E">
        <w:t>»</w:t>
      </w:r>
      <w:r w:rsidR="000701E8">
        <w:t>,</w:t>
      </w:r>
      <w:r w:rsidRPr="0001557E">
        <w:t xml:space="preserve"> на перечисление средств </w:t>
      </w:r>
      <w:r w:rsidR="000701E8">
        <w:t xml:space="preserve">в сумме 300,0 тыс. рублей </w:t>
      </w:r>
      <w:r w:rsidRPr="0001557E">
        <w:t xml:space="preserve">для </w:t>
      </w:r>
      <w:proofErr w:type="spellStart"/>
      <w:r w:rsidRPr="0001557E">
        <w:t>софинансирования</w:t>
      </w:r>
      <w:proofErr w:type="spellEnd"/>
      <w:r w:rsidRPr="0001557E">
        <w:t xml:space="preserve"> объекта капитального ст</w:t>
      </w:r>
      <w:r w:rsidR="000701E8">
        <w:t xml:space="preserve">роительства «Газоснабжение  </w:t>
      </w:r>
      <w:r w:rsidRPr="0001557E">
        <w:t xml:space="preserve">ул. </w:t>
      </w:r>
      <w:proofErr w:type="gramStart"/>
      <w:r w:rsidRPr="0001557E">
        <w:t>Новая</w:t>
      </w:r>
      <w:proofErr w:type="gramEnd"/>
      <w:r w:rsidRPr="0001557E">
        <w:t xml:space="preserve"> п. Мирный Томского района Томской области. Газопровод высокого давления ГРПШ. Распределительный газопровод низкого давления»;</w:t>
      </w:r>
      <w:r w:rsidR="000701E8">
        <w:t xml:space="preserve"> 7000,0 тыс. рублей на основании договора пожертвования, заключенного с АО «Научно – производственная фирма «</w:t>
      </w:r>
      <w:proofErr w:type="spellStart"/>
      <w:r w:rsidR="000701E8">
        <w:t>Микран</w:t>
      </w:r>
      <w:proofErr w:type="spellEnd"/>
      <w:r w:rsidR="000701E8">
        <w:t>», на перечисление сре</w:t>
      </w:r>
      <w:proofErr w:type="gramStart"/>
      <w:r w:rsidR="000701E8">
        <w:t>дств дл</w:t>
      </w:r>
      <w:proofErr w:type="gramEnd"/>
      <w:r w:rsidR="000701E8">
        <w:t>я реконструкции котельной в д. Петрово;</w:t>
      </w:r>
    </w:p>
    <w:p w:rsidR="0001557E" w:rsidRPr="0001557E" w:rsidRDefault="0001557E" w:rsidP="0001557E">
      <w:pPr>
        <w:ind w:firstLine="708"/>
        <w:jc w:val="both"/>
      </w:pPr>
      <w:r w:rsidRPr="0001557E">
        <w:t>- доходов от возврата прочих остатков субсидий, субвенций и иных межбюджетных трансфертов, имеющих целевое назначение, прошлых лет из бюджетов поселений на сумму 2000,0 тыс. руб.;</w:t>
      </w:r>
    </w:p>
    <w:p w:rsidR="0001557E" w:rsidRPr="0001557E" w:rsidRDefault="0001557E" w:rsidP="0001557E">
      <w:pPr>
        <w:ind w:firstLine="708"/>
        <w:jc w:val="both"/>
      </w:pPr>
      <w:r w:rsidRPr="0001557E">
        <w:t xml:space="preserve">- доходов от возврата остатков субсидий прошлых лет бюджетными и автономными учреждениями на общую сумму 3684,6 тыс. руб. </w:t>
      </w:r>
    </w:p>
    <w:p w:rsidR="0001557E" w:rsidRPr="0001557E" w:rsidRDefault="0001557E" w:rsidP="0001557E">
      <w:pPr>
        <w:ind w:firstLine="708"/>
        <w:jc w:val="both"/>
      </w:pPr>
      <w:r w:rsidRPr="0001557E">
        <w:t>Вместе с тем, произведено уменьшение плановых назначений по доходам в результате возврата из бюджета района в областной бюджет остатков субсидий, субвенций и иных межбюджетных трансфертов, имеющих целевое назначе</w:t>
      </w:r>
      <w:r w:rsidR="000701E8">
        <w:t>ние, прошлых лет в сумме 26928,5 тыс. рублей.</w:t>
      </w:r>
    </w:p>
    <w:p w:rsidR="001B1115" w:rsidRPr="000701E8" w:rsidRDefault="001B1115" w:rsidP="001B1115">
      <w:pPr>
        <w:ind w:firstLine="709"/>
        <w:jc w:val="both"/>
        <w:rPr>
          <w:b/>
        </w:rPr>
      </w:pPr>
      <w:r w:rsidRPr="000701E8">
        <w:rPr>
          <w:rFonts w:eastAsia="Calibri"/>
          <w:b/>
          <w:lang w:eastAsia="en-US"/>
        </w:rPr>
        <w:t>В результате вносимых изменений уточненный план бюджета Томского района по доходной части увеличится на</w:t>
      </w:r>
      <w:r w:rsidRPr="000701E8">
        <w:t xml:space="preserve"> </w:t>
      </w:r>
      <w:r w:rsidR="00705B31">
        <w:rPr>
          <w:b/>
          <w:bCs/>
        </w:rPr>
        <w:t>88</w:t>
      </w:r>
      <w:r w:rsidR="000701E8" w:rsidRPr="000701E8">
        <w:rPr>
          <w:b/>
          <w:bCs/>
        </w:rPr>
        <w:t>152,0</w:t>
      </w:r>
      <w:r w:rsidRPr="000701E8">
        <w:rPr>
          <w:bCs/>
          <w:lang w:eastAsia="en-US"/>
        </w:rPr>
        <w:t xml:space="preserve"> </w:t>
      </w:r>
      <w:r w:rsidR="000701E8" w:rsidRPr="000701E8">
        <w:rPr>
          <w:b/>
        </w:rPr>
        <w:t>тыс. рублей или на 4,0</w:t>
      </w:r>
      <w:r w:rsidRPr="000701E8">
        <w:rPr>
          <w:b/>
        </w:rPr>
        <w:t xml:space="preserve">% и составят                                        </w:t>
      </w:r>
      <w:r w:rsidRPr="000701E8">
        <w:rPr>
          <w:b/>
          <w:lang w:eastAsia="en-US"/>
        </w:rPr>
        <w:t xml:space="preserve">  </w:t>
      </w:r>
      <w:r w:rsidR="0001557E" w:rsidRPr="000701E8">
        <w:rPr>
          <w:b/>
          <w:bCs/>
        </w:rPr>
        <w:t xml:space="preserve"> </w:t>
      </w:r>
      <w:r w:rsidR="00D83BCC">
        <w:rPr>
          <w:b/>
          <w:bCs/>
        </w:rPr>
        <w:t>2 284 998,5</w:t>
      </w:r>
      <w:r w:rsidR="000701E8" w:rsidRPr="000701E8">
        <w:rPr>
          <w:b/>
          <w:bCs/>
        </w:rPr>
        <w:t xml:space="preserve"> </w:t>
      </w:r>
      <w:r w:rsidRPr="000701E8">
        <w:rPr>
          <w:b/>
        </w:rPr>
        <w:t>тыс. рублей.</w:t>
      </w:r>
    </w:p>
    <w:p w:rsidR="001B1115" w:rsidRDefault="001B1115" w:rsidP="001B1115">
      <w:pPr>
        <w:ind w:firstLine="709"/>
        <w:jc w:val="both"/>
        <w:rPr>
          <w:rFonts w:eastAsia="Calibri"/>
          <w:b/>
          <w:lang w:eastAsia="en-US"/>
        </w:rPr>
      </w:pPr>
    </w:p>
    <w:p w:rsidR="001B1115" w:rsidRDefault="001B1115" w:rsidP="001B1115">
      <w:pPr>
        <w:jc w:val="center"/>
      </w:pPr>
      <w:r>
        <w:rPr>
          <w:b/>
        </w:rPr>
        <w:t>2.</w:t>
      </w:r>
      <w:r>
        <w:t xml:space="preserve"> </w:t>
      </w:r>
      <w:r>
        <w:rPr>
          <w:b/>
        </w:rPr>
        <w:t xml:space="preserve">Изменения, вносимые в  расходную часть </w:t>
      </w:r>
      <w:r w:rsidR="00844789">
        <w:rPr>
          <w:b/>
        </w:rPr>
        <w:t>бюджета  Томского района на 2019</w:t>
      </w:r>
      <w:r>
        <w:rPr>
          <w:b/>
        </w:rPr>
        <w:t xml:space="preserve"> год.</w:t>
      </w:r>
    </w:p>
    <w:p w:rsidR="001B1115" w:rsidRDefault="001B1115" w:rsidP="001B1115">
      <w:pPr>
        <w:jc w:val="both"/>
        <w:rPr>
          <w:sz w:val="16"/>
          <w:szCs w:val="16"/>
        </w:rPr>
      </w:pPr>
    </w:p>
    <w:p w:rsidR="001B1115" w:rsidRDefault="001B1115" w:rsidP="001B1115">
      <w:pPr>
        <w:ind w:left="720"/>
      </w:pPr>
      <w:r>
        <w:t>Таблица №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тыс.  рублей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2127"/>
        <w:gridCol w:w="1984"/>
        <w:gridCol w:w="1701"/>
      </w:tblGrid>
      <w:tr w:rsidR="00844789" w:rsidTr="000F6D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844789" w:rsidRDefault="00844789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4789" w:rsidRPr="00844789" w:rsidRDefault="00844789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89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Pr="00844789" w:rsidRDefault="00844789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89">
              <w:rPr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844789" w:rsidRDefault="00844789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844789">
              <w:rPr>
                <w:sz w:val="22"/>
                <w:szCs w:val="22"/>
                <w:lang w:eastAsia="en-US"/>
              </w:rPr>
              <w:t>Первоначальные бюджетные назначения                (от 20.12.2018  № 266)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844789" w:rsidRDefault="00844789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789">
              <w:rPr>
                <w:sz w:val="22"/>
                <w:szCs w:val="22"/>
                <w:lang w:eastAsia="en-US"/>
              </w:rPr>
              <w:t>Предлагаемый проект</w:t>
            </w:r>
          </w:p>
          <w:p w:rsidR="00844789" w:rsidRPr="00844789" w:rsidRDefault="00844789" w:rsidP="00AA148A">
            <w:pPr>
              <w:spacing w:line="276" w:lineRule="auto"/>
              <w:jc w:val="center"/>
              <w:rPr>
                <w:color w:val="444444"/>
                <w:sz w:val="22"/>
                <w:szCs w:val="22"/>
                <w:lang w:eastAsia="en-US"/>
              </w:rPr>
            </w:pPr>
            <w:r w:rsidRPr="00844789">
              <w:rPr>
                <w:sz w:val="22"/>
                <w:szCs w:val="22"/>
                <w:lang w:eastAsia="en-US"/>
              </w:rPr>
              <w:t>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Pr="00844789" w:rsidRDefault="00844789" w:rsidP="00AA148A">
            <w:pPr>
              <w:spacing w:line="276" w:lineRule="auto"/>
              <w:jc w:val="center"/>
              <w:rPr>
                <w:color w:val="444444"/>
                <w:sz w:val="22"/>
                <w:szCs w:val="22"/>
                <w:lang w:eastAsia="en-US"/>
              </w:rPr>
            </w:pPr>
            <w:r w:rsidRPr="00844789">
              <w:rPr>
                <w:color w:val="444444"/>
                <w:sz w:val="22"/>
                <w:szCs w:val="22"/>
                <w:lang w:eastAsia="en-US"/>
              </w:rPr>
              <w:t>Отклонение проекта решения от утвержденного бюджета</w:t>
            </w:r>
          </w:p>
        </w:tc>
      </w:tr>
      <w:tr w:rsidR="00844789" w:rsidTr="000F6D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844789" w:rsidP="00AA14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0701E8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  <w:r w:rsidR="00844789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 w:rsidR="00844789">
              <w:rPr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Default="00491AA2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162007,8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1872B5" w:rsidRDefault="00491AA2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162648,3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Default="00A548DC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640,5</w:t>
            </w:r>
          </w:p>
        </w:tc>
      </w:tr>
      <w:tr w:rsidR="00844789" w:rsidRPr="00B9316F" w:rsidTr="000F6D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844789" w:rsidP="00AA14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0701E8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  <w:r w:rsidR="00844789"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 w:rsidR="00844789">
              <w:rPr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Default="00491AA2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4575,5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491AA2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A548DC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24175" w:rsidRPr="00B9316F" w:rsidTr="000F6D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5" w:rsidRDefault="00F24175" w:rsidP="00AA14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5" w:rsidRDefault="00F24175" w:rsidP="00AA148A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5" w:rsidRDefault="00F24175" w:rsidP="00AA148A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5" w:rsidRDefault="00F24175" w:rsidP="00AA148A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75" w:rsidRPr="00B9316F" w:rsidRDefault="00A548DC" w:rsidP="00AA148A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844789" w:rsidRPr="00B9316F" w:rsidTr="000F6D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844789" w:rsidP="00AA14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0701E8" w:rsidP="00AA148A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  <w:r w:rsidR="00F24175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844789">
              <w:rPr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Default="00F24175" w:rsidP="00AA148A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169538,6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F24175" w:rsidP="00AA148A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203044,2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A548DC" w:rsidP="00AA148A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33505,6</w:t>
            </w:r>
          </w:p>
        </w:tc>
      </w:tr>
      <w:tr w:rsidR="00844789" w:rsidRPr="00B9316F" w:rsidTr="000F6D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844789" w:rsidP="00AA14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2C07AF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  <w:r w:rsidR="00844789">
              <w:rPr>
                <w:bCs/>
                <w:sz w:val="22"/>
                <w:szCs w:val="22"/>
                <w:lang w:eastAsia="en-US"/>
              </w:rPr>
              <w:t>5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 w:rsidR="00844789">
              <w:rPr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Default="00F24175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252623,4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F24175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285903,2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A548DC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33279,8</w:t>
            </w:r>
          </w:p>
        </w:tc>
      </w:tr>
      <w:tr w:rsidR="00844789" w:rsidRPr="00B9316F" w:rsidTr="000F6D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844789" w:rsidP="00AA14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2C07AF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  <w:r w:rsidR="00844789">
              <w:rPr>
                <w:bCs/>
                <w:sz w:val="22"/>
                <w:szCs w:val="22"/>
                <w:lang w:eastAsia="en-US"/>
              </w:rPr>
              <w:t>7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 w:rsidR="00844789">
              <w:rPr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Default="00F24175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1345925,1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F24175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1414640,7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A548DC" w:rsidP="00AA148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68715,6</w:t>
            </w:r>
          </w:p>
        </w:tc>
      </w:tr>
      <w:tr w:rsidR="00844789" w:rsidRPr="00B9316F" w:rsidTr="000F6D5E">
        <w:trPr>
          <w:trHeight w:val="3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844789" w:rsidP="00AA14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2C07AF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844789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844789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Default="00F24175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25992,5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F24175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53048,2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A548DC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27055,7</w:t>
            </w:r>
          </w:p>
        </w:tc>
      </w:tr>
      <w:tr w:rsidR="00844789" w:rsidRPr="00B9316F" w:rsidTr="000F6D5E">
        <w:trPr>
          <w:trHeight w:val="3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844789" w:rsidP="00AA14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844789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2C07A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Default="00F24175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79268,3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F24175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91421,0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A548DC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12152,7</w:t>
            </w:r>
          </w:p>
        </w:tc>
      </w:tr>
      <w:tr w:rsidR="00844789" w:rsidRPr="00B9316F" w:rsidTr="000F6D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844789" w:rsidP="00AA14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844789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2C07A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Default="00F24175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34450,7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F24175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A548DC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800,0</w:t>
            </w:r>
          </w:p>
        </w:tc>
      </w:tr>
      <w:tr w:rsidR="00844789" w:rsidRPr="00B9316F" w:rsidTr="000F6D5E">
        <w:trPr>
          <w:trHeight w:val="5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844789" w:rsidP="00AA148A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844789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2C07A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Default="00491AA2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122314,6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F24175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113216,7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A548DC" w:rsidP="00AA14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- 9097,9</w:t>
            </w:r>
          </w:p>
        </w:tc>
      </w:tr>
      <w:tr w:rsidR="00844789" w:rsidRPr="00B9316F" w:rsidTr="000F6D5E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789" w:rsidRDefault="00844789" w:rsidP="00AA14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Default="00844789" w:rsidP="00AA148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Default="00491AA2" w:rsidP="00527BD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2196846,5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705B31" w:rsidP="00527BD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2363898,</w:t>
            </w:r>
            <w:r w:rsidR="00236F4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89" w:rsidRPr="00B9316F" w:rsidRDefault="00A548DC" w:rsidP="00527BD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16705</w:t>
            </w:r>
            <w:r w:rsidR="00705B31">
              <w:rPr>
                <w:b/>
                <w:sz w:val="22"/>
                <w:szCs w:val="22"/>
                <w:lang w:eastAsia="en-US"/>
              </w:rPr>
              <w:t>1,8</w:t>
            </w:r>
          </w:p>
        </w:tc>
      </w:tr>
    </w:tbl>
    <w:p w:rsidR="0001557E" w:rsidRPr="0001557E" w:rsidRDefault="0001557E" w:rsidP="0001557E">
      <w:pPr>
        <w:ind w:firstLine="709"/>
        <w:jc w:val="both"/>
      </w:pPr>
      <w:proofErr w:type="gramStart"/>
      <w:r w:rsidRPr="0001557E">
        <w:t>Изменение расходной част</w:t>
      </w:r>
      <w:r w:rsidR="002C07AF">
        <w:t>и бюджета на 2019 год в сумме 167</w:t>
      </w:r>
      <w:r w:rsidR="00705B31">
        <w:t>051,8</w:t>
      </w:r>
      <w:r w:rsidRPr="0001557E">
        <w:t xml:space="preserve"> тыс.</w:t>
      </w:r>
      <w:r>
        <w:t xml:space="preserve"> рублей</w:t>
      </w:r>
      <w:r w:rsidRPr="0001557E">
        <w:t xml:space="preserve"> произведено за счет поступления межбюджетных трансфертов из областного бюджета, с учетом возврата остатков субсидий, субвенций и иных межбюджетных трансфертов, имеющих целево</w:t>
      </w:r>
      <w:r w:rsidR="002C07AF">
        <w:t>е назначение 2018 года – 87993,4</w:t>
      </w:r>
      <w:r w:rsidRPr="0001557E">
        <w:t xml:space="preserve"> тыс.</w:t>
      </w:r>
      <w:r>
        <w:t xml:space="preserve"> </w:t>
      </w:r>
      <w:r w:rsidRPr="0001557E">
        <w:t>руб</w:t>
      </w:r>
      <w:r>
        <w:t>лей</w:t>
      </w:r>
      <w:r w:rsidRPr="0001557E">
        <w:t>, остатков местного бюджета, сложивши</w:t>
      </w:r>
      <w:r w:rsidR="008A6796">
        <w:t>хся на 01.01.2019</w:t>
      </w:r>
      <w:r w:rsidRPr="0001557E">
        <w:t>г. и поступлений межбюджетных трансфертов из бюдж</w:t>
      </w:r>
      <w:r w:rsidR="002C07AF">
        <w:t>етов сельских поселений -79058,4</w:t>
      </w:r>
      <w:r w:rsidRPr="0001557E">
        <w:t xml:space="preserve"> тыс.</w:t>
      </w:r>
      <w:r>
        <w:t xml:space="preserve"> </w:t>
      </w:r>
      <w:r w:rsidRPr="0001557E">
        <w:t>руб</w:t>
      </w:r>
      <w:r>
        <w:t>лей</w:t>
      </w:r>
      <w:r w:rsidRPr="0001557E">
        <w:t>.</w:t>
      </w:r>
      <w:proofErr w:type="gramEnd"/>
    </w:p>
    <w:p w:rsidR="0001557E" w:rsidRPr="0001557E" w:rsidRDefault="0001557E" w:rsidP="0001557E">
      <w:pPr>
        <w:ind w:firstLine="709"/>
        <w:jc w:val="both"/>
      </w:pPr>
      <w:r w:rsidRPr="0001557E">
        <w:t xml:space="preserve"> В связи с организацией двух новых главных распорядителей бюджетных сре</w:t>
      </w:r>
      <w:proofErr w:type="gramStart"/>
      <w:r w:rsidRPr="0001557E">
        <w:t>дств пр</w:t>
      </w:r>
      <w:proofErr w:type="gramEnd"/>
      <w:r w:rsidRPr="0001557E">
        <w:t>оизведено внутреннее перераспределение ассигнований между главными распорядителями бюджетных средств по расходам 2019, 2020, 2021 годов, в том числе:</w:t>
      </w:r>
    </w:p>
    <w:p w:rsidR="0001557E" w:rsidRPr="0001557E" w:rsidRDefault="0001557E" w:rsidP="0001557E">
      <w:pPr>
        <w:ind w:firstLine="709"/>
        <w:jc w:val="both"/>
      </w:pPr>
      <w:r w:rsidRPr="0001557E">
        <w:t>код ведомства 907 "Управление территориального развития Администрации Томского района"- 127154,7 тыс.</w:t>
      </w:r>
      <w:r>
        <w:t xml:space="preserve"> </w:t>
      </w:r>
      <w:r w:rsidRPr="0001557E">
        <w:t>руб</w:t>
      </w:r>
      <w:r w:rsidR="00890D0C">
        <w:t>лей</w:t>
      </w:r>
      <w:r w:rsidRPr="0001557E">
        <w:t xml:space="preserve"> (2019 год),</w:t>
      </w:r>
    </w:p>
    <w:p w:rsidR="0001557E" w:rsidRPr="0001557E" w:rsidRDefault="0001557E" w:rsidP="0001557E">
      <w:pPr>
        <w:ind w:firstLine="709"/>
        <w:jc w:val="both"/>
      </w:pPr>
      <w:r w:rsidRPr="0001557E">
        <w:t>код ведомства 908 "Управление по культуре, спорту, молодежной политике и туризму Администрации Томского района" -77571,1 тыс.</w:t>
      </w:r>
      <w:r w:rsidR="00890D0C">
        <w:t xml:space="preserve"> рублей</w:t>
      </w:r>
      <w:r w:rsidRPr="0001557E">
        <w:t xml:space="preserve"> (2019 год).</w:t>
      </w:r>
    </w:p>
    <w:p w:rsidR="007B57A3" w:rsidRDefault="0001557E" w:rsidP="00705B31">
      <w:pPr>
        <w:ind w:firstLine="709"/>
        <w:jc w:val="both"/>
        <w:rPr>
          <w:rStyle w:val="10"/>
          <w:b w:val="0"/>
          <w:i w:val="0"/>
          <w:sz w:val="24"/>
          <w:szCs w:val="24"/>
        </w:rPr>
      </w:pPr>
      <w:r w:rsidRPr="0001557E">
        <w:t xml:space="preserve">В связи с приведением в соответствие с нормативным значением, фонд оплаты труда органов местного самоуправления доведен до уровня, утвержденного </w:t>
      </w:r>
      <w:r w:rsidRPr="00890D0C">
        <w:rPr>
          <w:rStyle w:val="10"/>
          <w:b w:val="0"/>
          <w:i w:val="0"/>
          <w:sz w:val="24"/>
          <w:szCs w:val="24"/>
        </w:rPr>
        <w:t>постановлением Администрации Том</w:t>
      </w:r>
      <w:r w:rsidR="002C07AF">
        <w:rPr>
          <w:rStyle w:val="10"/>
          <w:b w:val="0"/>
          <w:i w:val="0"/>
          <w:sz w:val="24"/>
          <w:szCs w:val="24"/>
        </w:rPr>
        <w:t>ской области от 03.07.2013 № 268</w:t>
      </w:r>
      <w:r w:rsidRPr="00890D0C">
        <w:rPr>
          <w:rStyle w:val="10"/>
          <w:b w:val="0"/>
          <w:i w:val="0"/>
          <w:sz w:val="24"/>
          <w:szCs w:val="24"/>
        </w:rPr>
        <w:t xml:space="preserve">а, с учетом выплат компенсационного характера, связанных с увольнением и принятием </w:t>
      </w:r>
      <w:r w:rsidR="00890D0C" w:rsidRPr="00890D0C">
        <w:rPr>
          <w:rStyle w:val="10"/>
          <w:b w:val="0"/>
          <w:i w:val="0"/>
          <w:sz w:val="24"/>
          <w:szCs w:val="24"/>
        </w:rPr>
        <w:t>сотрудников</w:t>
      </w:r>
      <w:r w:rsidRPr="00890D0C">
        <w:rPr>
          <w:rStyle w:val="10"/>
          <w:b w:val="0"/>
          <w:i w:val="0"/>
          <w:sz w:val="24"/>
          <w:szCs w:val="24"/>
        </w:rPr>
        <w:t xml:space="preserve"> во вновь образованные управления Администрации Томского района. </w:t>
      </w:r>
    </w:p>
    <w:p w:rsidR="001B1115" w:rsidRPr="00205A0E" w:rsidRDefault="00205A0E" w:rsidP="00205A0E">
      <w:pPr>
        <w:ind w:firstLine="709"/>
        <w:jc w:val="both"/>
      </w:pPr>
      <w:r w:rsidRPr="00205A0E">
        <w:t>Изменения за счет остатков отражены по следующим видам расходов:</w:t>
      </w:r>
    </w:p>
    <w:p w:rsidR="001B1115" w:rsidRDefault="00B02E4E" w:rsidP="001B1115">
      <w:pPr>
        <w:ind w:left="720"/>
      </w:pPr>
      <w:r>
        <w:t>Таблица № 4</w:t>
      </w:r>
      <w:r w:rsidR="001B1115">
        <w:tab/>
      </w:r>
      <w:r w:rsidR="001B1115">
        <w:tab/>
      </w:r>
      <w:r w:rsidR="001B1115">
        <w:tab/>
      </w:r>
      <w:r w:rsidR="001B1115">
        <w:tab/>
      </w:r>
      <w:r w:rsidR="001B1115">
        <w:tab/>
      </w:r>
      <w:r w:rsidR="001B1115">
        <w:tab/>
      </w:r>
      <w:r w:rsidR="001B1115">
        <w:tab/>
        <w:t xml:space="preserve">                                тыс.  рублей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802"/>
        <w:gridCol w:w="5953"/>
        <w:gridCol w:w="1134"/>
      </w:tblGrid>
      <w:tr w:rsidR="001B1115" w:rsidRPr="00705B31" w:rsidTr="00205A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705B31" w:rsidRDefault="001B1115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705B31" w:rsidRDefault="001B1115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705B31" w:rsidRDefault="001B1115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Сумма</w:t>
            </w:r>
          </w:p>
        </w:tc>
      </w:tr>
      <w:tr w:rsidR="001B1115" w:rsidRPr="00705B31" w:rsidTr="00205A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705B31" w:rsidRDefault="001B1115" w:rsidP="00AA148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705B31" w:rsidRDefault="001B1115" w:rsidP="00AA148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Средства направлены: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705B31" w:rsidRDefault="00890D0C" w:rsidP="00AA14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2994,7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890D0C" w:rsidP="00890D0C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на приобретение сервера и обеспечение перехода на новую автоматизированную систему обмена платежными документами с Банком России</w:t>
            </w:r>
            <w:r w:rsidR="00236F49">
              <w:rPr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890D0C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</w:rPr>
              <w:t>694,8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890D0C" w:rsidP="00AA148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на выплату денежных премий при награждении почетной грамотой Администрации Томского района</w:t>
            </w:r>
            <w:r w:rsidR="00236F49">
              <w:rPr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890D0C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1B1115" w:rsidRPr="00705B31" w:rsidTr="00205A0E">
        <w:trPr>
          <w:trHeight w:val="325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890D0C" w:rsidP="00AA148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 xml:space="preserve">на материальные затраты за счет неиспользованных ассигнований 2018г.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890D0C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1999,9</w:t>
            </w:r>
          </w:p>
        </w:tc>
      </w:tr>
      <w:tr w:rsidR="001B1115" w:rsidRPr="00705B31" w:rsidTr="00205A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1B1115" w:rsidP="00AA148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EC69AA" w:rsidP="00AA148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 xml:space="preserve">Средства направлены </w:t>
            </w:r>
            <w:r w:rsidRPr="00705B31">
              <w:rPr>
                <w:sz w:val="22"/>
                <w:szCs w:val="22"/>
              </w:rPr>
              <w:t xml:space="preserve">на увеличение ассигнований дорожного фонда на ремонт и содержание дорог, в </w:t>
            </w:r>
            <w:proofErr w:type="spellStart"/>
            <w:r w:rsidRPr="00705B31">
              <w:rPr>
                <w:sz w:val="22"/>
                <w:szCs w:val="22"/>
              </w:rPr>
              <w:t>т.ч</w:t>
            </w:r>
            <w:proofErr w:type="spellEnd"/>
            <w:r w:rsidRPr="00705B3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890D0C" w:rsidP="00AA148A">
            <w:pPr>
              <w:jc w:val="center"/>
              <w:rPr>
                <w:b/>
                <w:sz w:val="22"/>
                <w:szCs w:val="22"/>
              </w:rPr>
            </w:pPr>
            <w:r w:rsidRPr="00705B31">
              <w:rPr>
                <w:b/>
                <w:sz w:val="22"/>
                <w:szCs w:val="22"/>
              </w:rPr>
              <w:t>3654,7</w:t>
            </w:r>
          </w:p>
        </w:tc>
      </w:tr>
      <w:tr w:rsidR="00890D0C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0C" w:rsidRPr="00705B31" w:rsidRDefault="00890D0C" w:rsidP="00EC69A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Управлению территориального развития</w:t>
            </w:r>
            <w:r w:rsidR="00EC69AA" w:rsidRPr="00705B31">
              <w:rPr>
                <w:sz w:val="22"/>
                <w:szCs w:val="22"/>
              </w:rPr>
              <w:t xml:space="preserve"> (из них 2000,0 тыс. рублей на корректировку ПСД по объекту "Уличная дорожная сеть с. Губино")</w:t>
            </w:r>
            <w:r w:rsidR="00236F49">
              <w:rPr>
                <w:sz w:val="22"/>
                <w:szCs w:val="22"/>
              </w:rPr>
              <w:t>,</w:t>
            </w:r>
            <w:r w:rsidR="00EC69AA" w:rsidRPr="00705B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0C" w:rsidRPr="00705B31" w:rsidRDefault="00EC69AA" w:rsidP="00AA148A">
            <w:pPr>
              <w:jc w:val="center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3100,5</w:t>
            </w:r>
          </w:p>
        </w:tc>
      </w:tr>
      <w:tr w:rsidR="00EC69AA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AA" w:rsidRPr="00705B31" w:rsidRDefault="00EC69AA" w:rsidP="00EC69A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Управлению ЖКХ</w:t>
            </w:r>
            <w:r w:rsidR="001B440A" w:rsidRPr="00705B31">
              <w:rPr>
                <w:sz w:val="22"/>
                <w:szCs w:val="22"/>
              </w:rPr>
              <w:t>, ГО и ЧС</w:t>
            </w:r>
            <w:r w:rsidRPr="00705B31">
              <w:rPr>
                <w:sz w:val="22"/>
                <w:szCs w:val="22"/>
              </w:rPr>
              <w:t xml:space="preserve"> на выполнение работ по повышению безопасности участников дорожного движения</w:t>
            </w:r>
            <w:r w:rsidR="00236F49">
              <w:rPr>
                <w:sz w:val="22"/>
                <w:szCs w:val="22"/>
              </w:rPr>
              <w:t>.</w:t>
            </w:r>
            <w:r w:rsidRPr="00705B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AA" w:rsidRPr="00705B31" w:rsidRDefault="00EC69AA" w:rsidP="00AA148A">
            <w:pPr>
              <w:jc w:val="center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554,2</w:t>
            </w:r>
          </w:p>
        </w:tc>
      </w:tr>
      <w:tr w:rsidR="001B1115" w:rsidRPr="00705B31" w:rsidTr="00205A0E">
        <w:trPr>
          <w:trHeight w:val="10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705B31" w:rsidRDefault="001B1115" w:rsidP="00AA148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705B31" w:rsidRDefault="001B1115" w:rsidP="007068C2">
            <w:pPr>
              <w:tabs>
                <w:tab w:val="left" w:pos="993"/>
              </w:tabs>
              <w:ind w:firstLine="851"/>
              <w:jc w:val="both"/>
              <w:rPr>
                <w:sz w:val="22"/>
                <w:szCs w:val="22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Увеличены ассигн</w:t>
            </w:r>
            <w:r w:rsidR="007068C2" w:rsidRPr="00705B31">
              <w:rPr>
                <w:b/>
                <w:sz w:val="22"/>
                <w:szCs w:val="22"/>
                <w:lang w:eastAsia="en-US"/>
              </w:rPr>
              <w:t xml:space="preserve">ования на следующие мероприятия </w:t>
            </w:r>
            <w:r w:rsidR="007068C2" w:rsidRPr="00705B31">
              <w:rPr>
                <w:b/>
                <w:sz w:val="22"/>
                <w:szCs w:val="22"/>
              </w:rPr>
              <w:t>муниципальной программы "Улучшение комфортности проживания на территории Томского района на 2016-2020 годы»: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2C07AF" w:rsidP="00AA14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21839,9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212F36" w:rsidP="00684B83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капитальный ремонт объектов коммунальн</w:t>
            </w:r>
            <w:r w:rsidR="007068C2" w:rsidRPr="00705B31">
              <w:rPr>
                <w:sz w:val="22"/>
                <w:szCs w:val="22"/>
              </w:rPr>
              <w:t>ого хозяйства,</w:t>
            </w:r>
            <w:r w:rsidRPr="00705B31">
              <w:rPr>
                <w:sz w:val="22"/>
                <w:szCs w:val="22"/>
              </w:rPr>
              <w:t xml:space="preserve"> </w:t>
            </w:r>
            <w:r w:rsidR="00684B83" w:rsidRPr="00705B3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7068C2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3709,7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7068C2" w:rsidP="00AA148A">
            <w:pPr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капитальный ремонт котельной д. Петрово,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7068C2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7000,0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7068C2" w:rsidP="007068C2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 xml:space="preserve">приобретение модуля для очистки стоков д. Кисловка,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7068C2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2000,0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7068C2" w:rsidP="007068C2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развитие инженерной инфраструктуры на застраиваемых территориях,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7068C2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800,0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7068C2" w:rsidP="007068C2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компенсация расходов организациям ЖКХ, в связи с ростом цен на уголь</w:t>
            </w:r>
            <w:r w:rsidR="00236F49">
              <w:rPr>
                <w:sz w:val="22"/>
                <w:szCs w:val="22"/>
              </w:rPr>
              <w:t>,</w:t>
            </w:r>
            <w:r w:rsidRPr="00705B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7068C2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396,8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7068C2" w:rsidP="00AA148A">
            <w:pPr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 xml:space="preserve">газоснабжение ул. </w:t>
            </w:r>
            <w:proofErr w:type="gramStart"/>
            <w:r w:rsidRPr="00705B31">
              <w:rPr>
                <w:sz w:val="22"/>
                <w:szCs w:val="22"/>
              </w:rPr>
              <w:t>Новая</w:t>
            </w:r>
            <w:proofErr w:type="gramEnd"/>
            <w:r w:rsidRPr="00705B31">
              <w:rPr>
                <w:sz w:val="22"/>
                <w:szCs w:val="22"/>
              </w:rPr>
              <w:t xml:space="preserve"> п. Мирный, газопровод высокого давления. ГРПШ. Распределительный газопровод низкого давления</w:t>
            </w:r>
            <w:r w:rsidR="00236F49">
              <w:rPr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</w:rPr>
              <w:t>786,8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AA148A">
            <w:pPr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 xml:space="preserve">на разработку проектно-сметной документации по объекту «Реконструкция канализационных очистных сооружений в п. </w:t>
            </w:r>
            <w:proofErr w:type="gramStart"/>
            <w:r w:rsidRPr="00705B31">
              <w:rPr>
                <w:sz w:val="22"/>
                <w:szCs w:val="22"/>
              </w:rPr>
              <w:t>Мир</w:t>
            </w:r>
            <w:r w:rsidR="00236F49">
              <w:rPr>
                <w:sz w:val="22"/>
                <w:szCs w:val="22"/>
              </w:rPr>
              <w:t>ный</w:t>
            </w:r>
            <w:proofErr w:type="gramEnd"/>
            <w:r w:rsidR="00236F49">
              <w:rPr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1500,0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AA148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 xml:space="preserve">на разработку проектно-сметной документации по объекту «Реконструкция канализационных очистных сооружений </w:t>
            </w:r>
            <w:proofErr w:type="gramStart"/>
            <w:r w:rsidRPr="00705B31">
              <w:rPr>
                <w:sz w:val="22"/>
                <w:szCs w:val="22"/>
              </w:rPr>
              <w:t>в</w:t>
            </w:r>
            <w:proofErr w:type="gramEnd"/>
            <w:r w:rsidRPr="00705B31">
              <w:rPr>
                <w:sz w:val="22"/>
                <w:szCs w:val="22"/>
              </w:rPr>
              <w:t xml:space="preserve"> с. </w:t>
            </w:r>
            <w:proofErr w:type="spellStart"/>
            <w:r w:rsidRPr="00705B31">
              <w:rPr>
                <w:sz w:val="22"/>
                <w:szCs w:val="22"/>
              </w:rPr>
              <w:t>Корнилово</w:t>
            </w:r>
            <w:proofErr w:type="spellEnd"/>
            <w:r w:rsidRPr="00705B31">
              <w:rPr>
                <w:sz w:val="22"/>
                <w:szCs w:val="22"/>
              </w:rPr>
              <w:t>»,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1425,0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AA148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 xml:space="preserve">на разработку проектно-сметной документации по объекту «Реконструкция канализационных очистных сооружений </w:t>
            </w:r>
            <w:proofErr w:type="gramStart"/>
            <w:r w:rsidRPr="00705B31">
              <w:rPr>
                <w:sz w:val="22"/>
                <w:szCs w:val="22"/>
              </w:rPr>
              <w:t>в</w:t>
            </w:r>
            <w:proofErr w:type="gramEnd"/>
            <w:r w:rsidRPr="00705B31">
              <w:rPr>
                <w:sz w:val="22"/>
                <w:szCs w:val="22"/>
              </w:rPr>
              <w:t xml:space="preserve"> с. </w:t>
            </w:r>
            <w:proofErr w:type="spellStart"/>
            <w:r w:rsidRPr="00705B31">
              <w:rPr>
                <w:sz w:val="22"/>
                <w:szCs w:val="22"/>
              </w:rPr>
              <w:t>Рыбалово</w:t>
            </w:r>
            <w:proofErr w:type="spellEnd"/>
            <w:r w:rsidRPr="00705B31">
              <w:rPr>
                <w:sz w:val="22"/>
                <w:szCs w:val="22"/>
              </w:rPr>
              <w:t>»,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1103,2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AA148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</w:rPr>
              <w:t>на поставку технической изоляции,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969,0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684B8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 xml:space="preserve">на благоустройство территории общего пользования </w:t>
            </w:r>
            <w:proofErr w:type="spellStart"/>
            <w:r w:rsidRPr="00705B31">
              <w:rPr>
                <w:sz w:val="22"/>
                <w:szCs w:val="22"/>
              </w:rPr>
              <w:t>Мирненского</w:t>
            </w:r>
            <w:proofErr w:type="spellEnd"/>
            <w:r w:rsidRPr="00705B31">
              <w:rPr>
                <w:sz w:val="22"/>
                <w:szCs w:val="22"/>
              </w:rPr>
              <w:t xml:space="preserve"> поселения «Парк отдыха «Авиатор»,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</w:rPr>
              <w:t>267,5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684B8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 xml:space="preserve">на замену дымовой трубы газовой котельной с. </w:t>
            </w:r>
            <w:proofErr w:type="spellStart"/>
            <w:r w:rsidRPr="00705B31">
              <w:rPr>
                <w:sz w:val="22"/>
                <w:szCs w:val="22"/>
              </w:rPr>
              <w:t>Лучаново</w:t>
            </w:r>
            <w:proofErr w:type="spellEnd"/>
            <w:r w:rsidRPr="00705B31">
              <w:rPr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585,0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684B8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на проведение технического освидетельствования строительных конструкций, технических планов и паспортов.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198,0</w:t>
            </w:r>
          </w:p>
        </w:tc>
      </w:tr>
      <w:tr w:rsidR="001B1115" w:rsidRPr="00705B31" w:rsidTr="00205A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705B31" w:rsidRDefault="001B1115" w:rsidP="00AA148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705B31" w:rsidRDefault="001B1115" w:rsidP="00AA148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Увеличены расходы: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DE13D2" w:rsidP="00AA14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14005,5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684B83" w:rsidP="000C369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rFonts w:eastAsia="Calibri"/>
                <w:sz w:val="22"/>
                <w:szCs w:val="22"/>
                <w:lang w:eastAsia="en-US"/>
              </w:rPr>
              <w:t xml:space="preserve"> д</w:t>
            </w:r>
            <w:r w:rsidRPr="00705B31">
              <w:rPr>
                <w:sz w:val="22"/>
                <w:szCs w:val="22"/>
              </w:rPr>
              <w:t xml:space="preserve">ля обеспечения </w:t>
            </w:r>
            <w:proofErr w:type="spellStart"/>
            <w:r w:rsidRPr="00705B31">
              <w:rPr>
                <w:sz w:val="22"/>
                <w:szCs w:val="22"/>
              </w:rPr>
              <w:t>софинансирования</w:t>
            </w:r>
            <w:proofErr w:type="spellEnd"/>
            <w:r w:rsidRPr="00705B31">
              <w:rPr>
                <w:sz w:val="22"/>
                <w:szCs w:val="22"/>
              </w:rPr>
              <w:t xml:space="preserve"> в размере не менее 50% стоимости автобуса.  Из областного бюджета муниципальному образованию «Томский район» на условиях </w:t>
            </w:r>
            <w:proofErr w:type="spellStart"/>
            <w:r w:rsidRPr="00705B31">
              <w:rPr>
                <w:sz w:val="22"/>
                <w:szCs w:val="22"/>
              </w:rPr>
              <w:t>софинансирования</w:t>
            </w:r>
            <w:proofErr w:type="spellEnd"/>
            <w:r w:rsidRPr="00705B31">
              <w:rPr>
                <w:sz w:val="22"/>
                <w:szCs w:val="22"/>
              </w:rPr>
              <w:t xml:space="preserve"> в текущем году выделяются средства для приобретения трех школьных автобусов для МБОУ </w:t>
            </w:r>
            <w:r w:rsidR="00DE13D2" w:rsidRPr="00705B31">
              <w:rPr>
                <w:sz w:val="22"/>
                <w:szCs w:val="22"/>
              </w:rPr>
              <w:t>«</w:t>
            </w:r>
            <w:proofErr w:type="spellStart"/>
            <w:r w:rsidR="00DE13D2" w:rsidRPr="00705B31">
              <w:rPr>
                <w:sz w:val="22"/>
                <w:szCs w:val="22"/>
              </w:rPr>
              <w:t>Мирненская</w:t>
            </w:r>
            <w:proofErr w:type="spellEnd"/>
            <w:r w:rsidR="00DE13D2" w:rsidRPr="00705B31">
              <w:rPr>
                <w:sz w:val="22"/>
                <w:szCs w:val="22"/>
              </w:rPr>
              <w:t xml:space="preserve"> СОШ»</w:t>
            </w:r>
            <w:r w:rsidRPr="00705B31">
              <w:rPr>
                <w:sz w:val="22"/>
                <w:szCs w:val="22"/>
              </w:rPr>
              <w:t>, МБОУ «</w:t>
            </w:r>
            <w:proofErr w:type="spellStart"/>
            <w:r w:rsidRPr="00705B31">
              <w:rPr>
                <w:sz w:val="22"/>
                <w:szCs w:val="22"/>
              </w:rPr>
              <w:t>Зор</w:t>
            </w:r>
            <w:r w:rsidR="00DE13D2" w:rsidRPr="00705B31">
              <w:rPr>
                <w:sz w:val="22"/>
                <w:szCs w:val="22"/>
              </w:rPr>
              <w:t>кальцевская</w:t>
            </w:r>
            <w:proofErr w:type="spellEnd"/>
            <w:r w:rsidR="00DE13D2" w:rsidRPr="00705B31">
              <w:rPr>
                <w:sz w:val="22"/>
                <w:szCs w:val="22"/>
              </w:rPr>
              <w:t xml:space="preserve"> СОШ»</w:t>
            </w:r>
            <w:r w:rsidRPr="00705B31">
              <w:rPr>
                <w:sz w:val="22"/>
                <w:szCs w:val="22"/>
              </w:rPr>
              <w:t xml:space="preserve">, МАОУ </w:t>
            </w:r>
            <w:r w:rsidR="00DE13D2" w:rsidRPr="00705B31">
              <w:rPr>
                <w:sz w:val="22"/>
                <w:szCs w:val="22"/>
              </w:rPr>
              <w:t>«</w:t>
            </w:r>
            <w:proofErr w:type="spellStart"/>
            <w:r w:rsidR="00DE13D2" w:rsidRPr="00705B31">
              <w:rPr>
                <w:sz w:val="22"/>
                <w:szCs w:val="22"/>
              </w:rPr>
              <w:t>Зональненская</w:t>
            </w:r>
            <w:proofErr w:type="spellEnd"/>
            <w:r w:rsidR="00DE13D2" w:rsidRPr="00705B31">
              <w:rPr>
                <w:sz w:val="22"/>
                <w:szCs w:val="22"/>
              </w:rPr>
              <w:t xml:space="preserve"> СОШ»</w:t>
            </w:r>
            <w:r w:rsidR="000C369B" w:rsidRPr="00705B31">
              <w:rPr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DE13D2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3282,0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DE13D2" w:rsidP="00DE13D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05B31">
              <w:rPr>
                <w:rFonts w:cs="Arial"/>
                <w:sz w:val="22"/>
                <w:szCs w:val="22"/>
              </w:rPr>
              <w:t>на текущий ремонт учебных кабинетов и помещений для открытия 7 центров образования цифрового и гуманитарного профилей в рамках реализации Указа Президента Российской Федерации от 07.05.2018 № 204 "О национальных целях и стратегических задачах развития Российской Федерации на период до 2024 года",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DE13D2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3000,0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DE13D2" w:rsidP="00DE13D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для частичного устранения основных замечаний надзорных органов в муниципальных образовательных организациях Томского района, в рамках текущего ремонта,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DE13D2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5055,3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DE13D2" w:rsidP="00AA148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на организацию отдыха детей в каникулярное время в связи с увеличением средней стоимости путевки, утвержденной постановлением Администрации Томской области от 07.02.</w:t>
            </w:r>
            <w:r w:rsidR="00EC1118" w:rsidRPr="00705B31">
              <w:rPr>
                <w:sz w:val="22"/>
                <w:szCs w:val="22"/>
              </w:rPr>
              <w:t>2019 № 57а,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DE13D2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248,4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DE13D2" w:rsidP="00DE13D2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на очистку  от снега кровель и территорий образовательных учреждений,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DE13D2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400,0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EC1118" w:rsidP="00EC11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приобретение наглядных пособий и практического оборудования для кабинета физики и астрономии в МБОУ "</w:t>
            </w:r>
            <w:proofErr w:type="spellStart"/>
            <w:r w:rsidRPr="00705B31">
              <w:rPr>
                <w:sz w:val="22"/>
                <w:szCs w:val="22"/>
              </w:rPr>
              <w:t>Богашевская</w:t>
            </w:r>
            <w:proofErr w:type="spellEnd"/>
            <w:r w:rsidRPr="00705B31">
              <w:rPr>
                <w:sz w:val="22"/>
                <w:szCs w:val="22"/>
              </w:rPr>
              <w:t xml:space="preserve"> СОШ",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EC1118" w:rsidP="00AA148A">
            <w:pPr>
              <w:jc w:val="center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270,0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EC1118" w:rsidP="00EC111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rFonts w:eastAsia="Calibri"/>
                <w:sz w:val="22"/>
                <w:szCs w:val="22"/>
                <w:lang w:eastAsia="en-US"/>
              </w:rPr>
              <w:t xml:space="preserve">за счет </w:t>
            </w:r>
            <w:r w:rsidRPr="00705B31">
              <w:rPr>
                <w:sz w:val="22"/>
                <w:szCs w:val="22"/>
              </w:rPr>
              <w:t>перераспределения с р. 0113 средств муниципальной программы "Улучшение условий охраны труда  в Томском районе на 2016-2020 годы",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EC1118" w:rsidP="00AA148A">
            <w:pPr>
              <w:jc w:val="center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80,0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EC1118" w:rsidP="000C369B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за счет перераспределения  с р.0113 средств основного мероприятия "Профилактика правонарушений на территории Томского района".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EC1118" w:rsidP="00AA148A">
            <w:pPr>
              <w:jc w:val="center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132,0</w:t>
            </w:r>
          </w:p>
        </w:tc>
      </w:tr>
      <w:tr w:rsidR="001B1115" w:rsidRPr="00705B31" w:rsidTr="00205A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1B1115" w:rsidP="00AA148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1B1115" w:rsidP="00AA148A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Средства направлены: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05322E" w:rsidP="00AA14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28648,5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0C369B" w:rsidP="000C369B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05B31">
              <w:rPr>
                <w:rFonts w:ascii="Times New Roman" w:hAnsi="Times New Roman" w:cs="Times New Roman"/>
              </w:rPr>
              <w:t xml:space="preserve"> на содержание детских школ искусств, в приложении 3 к решению расходы отражены по коду ведомства 908 «Управление по культуре,</w:t>
            </w:r>
            <w:r w:rsidR="0005322E" w:rsidRPr="00705B31">
              <w:rPr>
                <w:rFonts w:ascii="Times New Roman" w:hAnsi="Times New Roman" w:cs="Times New Roman"/>
              </w:rPr>
              <w:t xml:space="preserve"> </w:t>
            </w:r>
            <w:r w:rsidRPr="00705B31">
              <w:rPr>
                <w:rFonts w:ascii="Times New Roman" w:hAnsi="Times New Roman" w:cs="Times New Roman"/>
              </w:rPr>
              <w:t>спорту, молодежной политике и туризму Адми</w:t>
            </w:r>
            <w:r w:rsidR="00236F49">
              <w:rPr>
                <w:rFonts w:ascii="Times New Roman" w:hAnsi="Times New Roman" w:cs="Times New Roman"/>
              </w:rPr>
              <w:t>нистрации Томского района»,</w:t>
            </w:r>
            <w:r w:rsidRPr="00705B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0C369B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1592,8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0C369B" w:rsidP="00AA148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 xml:space="preserve">на содержание учреждений культуры, переданных из бюджетов </w:t>
            </w:r>
            <w:proofErr w:type="spellStart"/>
            <w:r w:rsidRPr="00705B31">
              <w:rPr>
                <w:sz w:val="22"/>
                <w:szCs w:val="22"/>
              </w:rPr>
              <w:t>Богашевского</w:t>
            </w:r>
            <w:proofErr w:type="spellEnd"/>
            <w:r w:rsidRPr="00705B31">
              <w:rPr>
                <w:sz w:val="22"/>
                <w:szCs w:val="22"/>
              </w:rPr>
              <w:t xml:space="preserve">, </w:t>
            </w:r>
            <w:proofErr w:type="spellStart"/>
            <w:r w:rsidRPr="00705B31">
              <w:rPr>
                <w:sz w:val="22"/>
                <w:szCs w:val="22"/>
              </w:rPr>
              <w:t>Итатского</w:t>
            </w:r>
            <w:proofErr w:type="spellEnd"/>
            <w:r w:rsidRPr="00705B31">
              <w:rPr>
                <w:sz w:val="22"/>
                <w:szCs w:val="22"/>
              </w:rPr>
              <w:t xml:space="preserve">, </w:t>
            </w:r>
            <w:proofErr w:type="spellStart"/>
            <w:r w:rsidRPr="00705B31">
              <w:rPr>
                <w:sz w:val="22"/>
                <w:szCs w:val="22"/>
              </w:rPr>
              <w:t>Калтайского</w:t>
            </w:r>
            <w:proofErr w:type="spellEnd"/>
            <w:r w:rsidRPr="00705B31">
              <w:rPr>
                <w:sz w:val="22"/>
                <w:szCs w:val="22"/>
              </w:rPr>
              <w:t xml:space="preserve">, Малиновского, </w:t>
            </w:r>
            <w:proofErr w:type="spellStart"/>
            <w:r w:rsidRPr="00705B31">
              <w:rPr>
                <w:sz w:val="22"/>
                <w:szCs w:val="22"/>
              </w:rPr>
              <w:t>Меженинов</w:t>
            </w:r>
            <w:r w:rsidR="00454F8A">
              <w:rPr>
                <w:sz w:val="22"/>
                <w:szCs w:val="22"/>
              </w:rPr>
              <w:t>ского</w:t>
            </w:r>
            <w:proofErr w:type="spellEnd"/>
            <w:r w:rsidR="00454F8A">
              <w:rPr>
                <w:sz w:val="22"/>
                <w:szCs w:val="22"/>
              </w:rPr>
              <w:t xml:space="preserve">, </w:t>
            </w:r>
            <w:proofErr w:type="spellStart"/>
            <w:r w:rsidR="00454F8A">
              <w:rPr>
                <w:sz w:val="22"/>
                <w:szCs w:val="22"/>
              </w:rPr>
              <w:t>Мирне</w:t>
            </w:r>
            <w:r w:rsidRPr="00705B31">
              <w:rPr>
                <w:sz w:val="22"/>
                <w:szCs w:val="22"/>
              </w:rPr>
              <w:t>нского</w:t>
            </w:r>
            <w:proofErr w:type="spellEnd"/>
            <w:r w:rsidRPr="00705B31">
              <w:rPr>
                <w:sz w:val="22"/>
                <w:szCs w:val="22"/>
              </w:rPr>
              <w:t xml:space="preserve">, Н-Рождественского, </w:t>
            </w:r>
            <w:proofErr w:type="spellStart"/>
            <w:r w:rsidRPr="00705B31">
              <w:rPr>
                <w:sz w:val="22"/>
                <w:szCs w:val="22"/>
              </w:rPr>
              <w:t>Рыбаловского</w:t>
            </w:r>
            <w:proofErr w:type="spellEnd"/>
            <w:r w:rsidRPr="00705B31">
              <w:rPr>
                <w:sz w:val="22"/>
                <w:szCs w:val="22"/>
              </w:rPr>
              <w:t xml:space="preserve">, Спасского, </w:t>
            </w:r>
            <w:proofErr w:type="spellStart"/>
            <w:r w:rsidRPr="00705B31">
              <w:rPr>
                <w:sz w:val="22"/>
                <w:szCs w:val="22"/>
              </w:rPr>
              <w:t>Турунтаевского</w:t>
            </w:r>
            <w:proofErr w:type="spellEnd"/>
            <w:r w:rsidRPr="00705B31">
              <w:rPr>
                <w:sz w:val="22"/>
                <w:szCs w:val="22"/>
              </w:rPr>
              <w:t xml:space="preserve"> сельских поселений и Управления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0C369B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27055,7</w:t>
            </w:r>
          </w:p>
        </w:tc>
      </w:tr>
      <w:tr w:rsidR="001B1115" w:rsidRPr="00705B31" w:rsidTr="00205A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705B31" w:rsidRDefault="001B1115" w:rsidP="00AA148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705B31" w:rsidRDefault="001B1115" w:rsidP="00AA148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Средства направляются: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0C369B" w:rsidP="00AA14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>800,0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0C369B" w:rsidP="00AA148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05B31">
              <w:rPr>
                <w:sz w:val="22"/>
                <w:szCs w:val="22"/>
              </w:rPr>
              <w:t>на ремонт  спортивного комплекса "Луч" п. Зональная станция.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1B1115" w:rsidP="00AA148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B1115" w:rsidRPr="00705B31" w:rsidTr="00205A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15" w:rsidRPr="00705B31" w:rsidRDefault="001B1115" w:rsidP="00AA148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t xml:space="preserve">Межбюджетные </w:t>
            </w:r>
            <w:r w:rsidRPr="00705B31">
              <w:rPr>
                <w:b/>
                <w:sz w:val="22"/>
                <w:szCs w:val="22"/>
                <w:lang w:eastAsia="en-US"/>
              </w:rPr>
              <w:lastRenderedPageBreak/>
              <w:t>трансферты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1B1115" w:rsidP="00AA148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5B31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Средства направляются </w:t>
            </w:r>
            <w:r w:rsidRPr="00705B31">
              <w:rPr>
                <w:rFonts w:ascii="Times New Roman" w:hAnsi="Times New Roman" w:cs="Times New Roman"/>
              </w:rPr>
              <w:t xml:space="preserve">на предоставление бюджетам </w:t>
            </w:r>
            <w:r w:rsidRPr="00705B31">
              <w:rPr>
                <w:rFonts w:ascii="Times New Roman" w:hAnsi="Times New Roman" w:cs="Times New Roman"/>
              </w:rPr>
              <w:lastRenderedPageBreak/>
              <w:t>сельских поселений иного межбюджетного трансферта на покрытие расчетного финансового разрыва</w:t>
            </w:r>
            <w:r w:rsidR="0005322E" w:rsidRPr="00705B31">
              <w:rPr>
                <w:rFonts w:ascii="Times New Roman" w:hAnsi="Times New Roman" w:cs="Times New Roman"/>
              </w:rPr>
              <w:t>,</w:t>
            </w:r>
            <w:r w:rsidRPr="00705B31">
              <w:rPr>
                <w:rFonts w:ascii="Times New Roman" w:hAnsi="Times New Roman" w:cs="Times New Roman"/>
              </w:rPr>
              <w:t xml:space="preserve"> 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9B096A" w:rsidP="00AA14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5B31">
              <w:rPr>
                <w:b/>
                <w:sz w:val="22"/>
                <w:szCs w:val="22"/>
                <w:lang w:eastAsia="en-US"/>
              </w:rPr>
              <w:lastRenderedPageBreak/>
              <w:t>1950,0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9B096A" w:rsidP="009B096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05B31">
              <w:rPr>
                <w:rFonts w:ascii="Times New Roman" w:hAnsi="Times New Roman" w:cs="Times New Roman"/>
              </w:rPr>
              <w:lastRenderedPageBreak/>
              <w:t xml:space="preserve">бюджету Новорождественского сельского поселения </w:t>
            </w:r>
            <w:r w:rsidR="000C369B" w:rsidRPr="00705B31">
              <w:rPr>
                <w:rFonts w:ascii="Times New Roman" w:hAnsi="Times New Roman" w:cs="Times New Roman"/>
              </w:rPr>
              <w:t xml:space="preserve"> на оплату отопления ДК </w:t>
            </w:r>
            <w:r w:rsidRPr="00705B31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0C369B" w:rsidRPr="00705B31">
              <w:rPr>
                <w:rFonts w:ascii="Times New Roman" w:hAnsi="Times New Roman" w:cs="Times New Roman"/>
              </w:rPr>
              <w:t>с.</w:t>
            </w:r>
            <w:r w:rsidRPr="00705B31">
              <w:rPr>
                <w:rFonts w:ascii="Times New Roman" w:hAnsi="Times New Roman" w:cs="Times New Roman"/>
              </w:rPr>
              <w:t xml:space="preserve"> </w:t>
            </w:r>
            <w:r w:rsidR="000C369B" w:rsidRPr="00705B31">
              <w:rPr>
                <w:rFonts w:ascii="Times New Roman" w:hAnsi="Times New Roman" w:cs="Times New Roman"/>
              </w:rPr>
              <w:t xml:space="preserve">Новорождественское,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0C369B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0C369B" w:rsidP="00AA148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05B31">
              <w:rPr>
                <w:rFonts w:ascii="Times New Roman" w:hAnsi="Times New Roman" w:cs="Times New Roman"/>
              </w:rPr>
              <w:t xml:space="preserve">бюджету </w:t>
            </w:r>
            <w:proofErr w:type="spellStart"/>
            <w:r w:rsidRPr="00705B31">
              <w:rPr>
                <w:rFonts w:ascii="Times New Roman" w:hAnsi="Times New Roman" w:cs="Times New Roman"/>
              </w:rPr>
              <w:t>Межениновского</w:t>
            </w:r>
            <w:proofErr w:type="spellEnd"/>
            <w:r w:rsidRPr="00705B31">
              <w:rPr>
                <w:rFonts w:ascii="Times New Roman" w:hAnsi="Times New Roman" w:cs="Times New Roman"/>
              </w:rPr>
              <w:t xml:space="preserve"> сельского поселения на ремонт водонапорных башен, содержание объектов жилищно-коммунального хозяйства, приобретение материалов и ремонт объектов уличного освещения</w:t>
            </w:r>
            <w:r w:rsidR="00236F4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0C369B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1000,0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9B096A" w:rsidP="00AA148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05B31">
              <w:rPr>
                <w:rFonts w:ascii="Times New Roman" w:hAnsi="Times New Roman" w:cs="Times New Roman"/>
              </w:rPr>
              <w:t xml:space="preserve">бюджету </w:t>
            </w:r>
            <w:proofErr w:type="spellStart"/>
            <w:r w:rsidRPr="00705B31">
              <w:rPr>
                <w:rFonts w:ascii="Times New Roman" w:hAnsi="Times New Roman" w:cs="Times New Roman"/>
              </w:rPr>
              <w:t>Наумовского</w:t>
            </w:r>
            <w:proofErr w:type="spellEnd"/>
            <w:r w:rsidRPr="00705B31">
              <w:rPr>
                <w:rFonts w:ascii="Times New Roman" w:hAnsi="Times New Roman" w:cs="Times New Roman"/>
              </w:rPr>
              <w:t xml:space="preserve"> поселения  на очистку дорог от снега и приобретение запасных частей для трактора,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9B096A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400,0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9B096A" w:rsidP="00AA148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05B31">
              <w:rPr>
                <w:rFonts w:ascii="Times New Roman" w:hAnsi="Times New Roman" w:cs="Times New Roman"/>
              </w:rPr>
              <w:t>бюджету Заречного сельского поселения на обеспечение мобильной связи в  д. Головино.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9B096A" w:rsidP="00AA148A">
            <w:pPr>
              <w:jc w:val="center"/>
              <w:rPr>
                <w:sz w:val="22"/>
                <w:szCs w:val="22"/>
                <w:lang w:eastAsia="en-US"/>
              </w:rPr>
            </w:pPr>
            <w:r w:rsidRPr="00705B31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1B1115" w:rsidRPr="00705B31" w:rsidTr="00205A0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1B1115" w:rsidP="00AA148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05B3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5" w:rsidRPr="00705B31" w:rsidRDefault="00587045" w:rsidP="00AA148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73893,3</w:t>
            </w:r>
          </w:p>
        </w:tc>
      </w:tr>
    </w:tbl>
    <w:p w:rsidR="001B1115" w:rsidRDefault="001B1115" w:rsidP="001B1115">
      <w:pPr>
        <w:jc w:val="both"/>
        <w:rPr>
          <w:b/>
          <w:color w:val="444444"/>
        </w:rPr>
      </w:pPr>
    </w:p>
    <w:p w:rsidR="001B1115" w:rsidRDefault="001B1115" w:rsidP="001D4E7D">
      <w:pPr>
        <w:pStyle w:val="a4"/>
        <w:ind w:firstLine="709"/>
        <w:jc w:val="both"/>
        <w:rPr>
          <w:b/>
        </w:rPr>
      </w:pPr>
      <w:r w:rsidRPr="00527BD8">
        <w:rPr>
          <w:rFonts w:eastAsia="Calibri"/>
          <w:b/>
        </w:rPr>
        <w:t xml:space="preserve">В результате вносимых изменений уточненный план бюджета Томского района по расходной части увеличится  </w:t>
      </w:r>
      <w:r w:rsidRPr="00527BD8">
        <w:rPr>
          <w:b/>
        </w:rPr>
        <w:t xml:space="preserve">на </w:t>
      </w:r>
      <w:r w:rsidR="00705B31" w:rsidRPr="00527BD8">
        <w:rPr>
          <w:b/>
        </w:rPr>
        <w:t xml:space="preserve">167051,8 </w:t>
      </w:r>
      <w:r w:rsidR="00527BD8" w:rsidRPr="00527BD8">
        <w:rPr>
          <w:b/>
        </w:rPr>
        <w:t xml:space="preserve"> тыс. рублей или на 7,6</w:t>
      </w:r>
      <w:r w:rsidRPr="00527BD8">
        <w:rPr>
          <w:b/>
        </w:rPr>
        <w:t xml:space="preserve">% и </w:t>
      </w:r>
      <w:r w:rsidR="00527BD8" w:rsidRPr="00527BD8">
        <w:rPr>
          <w:b/>
        </w:rPr>
        <w:t>состави</w:t>
      </w:r>
      <w:r w:rsidRPr="00527BD8">
        <w:rPr>
          <w:b/>
        </w:rPr>
        <w:t xml:space="preserve">т   </w:t>
      </w:r>
      <w:r w:rsidR="00705B31" w:rsidRPr="00527BD8">
        <w:rPr>
          <w:b/>
          <w:lang w:eastAsia="en-US"/>
        </w:rPr>
        <w:t>2363898,5</w:t>
      </w:r>
      <w:r w:rsidR="00705B31" w:rsidRPr="00527BD8">
        <w:rPr>
          <w:b/>
          <w:sz w:val="22"/>
          <w:szCs w:val="22"/>
          <w:lang w:eastAsia="en-US"/>
        </w:rPr>
        <w:t xml:space="preserve"> </w:t>
      </w:r>
      <w:r w:rsidR="001D4E7D">
        <w:rPr>
          <w:b/>
        </w:rPr>
        <w:t>тыс. рублей.</w:t>
      </w:r>
    </w:p>
    <w:p w:rsidR="00205A0E" w:rsidRPr="001D4E7D" w:rsidRDefault="00205A0E" w:rsidP="001D4E7D">
      <w:pPr>
        <w:pStyle w:val="a4"/>
        <w:ind w:firstLine="709"/>
        <w:jc w:val="both"/>
        <w:rPr>
          <w:b/>
          <w:sz w:val="22"/>
          <w:szCs w:val="22"/>
          <w:lang w:eastAsia="en-US"/>
        </w:rPr>
      </w:pPr>
    </w:p>
    <w:p w:rsidR="001B1115" w:rsidRDefault="001B1115" w:rsidP="001B1115">
      <w:pPr>
        <w:jc w:val="both"/>
        <w:rPr>
          <w:b/>
          <w:color w:val="444444"/>
        </w:rPr>
      </w:pPr>
      <w:r>
        <w:rPr>
          <w:b/>
          <w:color w:val="444444"/>
        </w:rPr>
        <w:t>Вывод:</w:t>
      </w:r>
    </w:p>
    <w:p w:rsidR="001B1115" w:rsidRDefault="001B1115" w:rsidP="001B1115">
      <w:pPr>
        <w:jc w:val="both"/>
        <w:rPr>
          <w:b/>
          <w:color w:val="444444"/>
        </w:rPr>
      </w:pPr>
    </w:p>
    <w:p w:rsidR="001B1115" w:rsidRPr="00B300FB" w:rsidRDefault="001B1115" w:rsidP="001B1115">
      <w:pPr>
        <w:ind w:firstLine="709"/>
        <w:jc w:val="both"/>
      </w:pPr>
      <w:r w:rsidRPr="00B300FB">
        <w:rPr>
          <w:color w:val="444444"/>
        </w:rPr>
        <w:t xml:space="preserve">1. Представленный на рассмотрение проект </w:t>
      </w:r>
      <w:r w:rsidRPr="00B300FB">
        <w:t>Решения Думы Томского района «О внесении изменений в Ре</w:t>
      </w:r>
      <w:r w:rsidR="00844789">
        <w:t>шение Думы Томского района от 20.12.2018 № 266</w:t>
      </w:r>
      <w:r w:rsidRPr="00B300FB">
        <w:t xml:space="preserve"> «Об утверждении </w:t>
      </w:r>
      <w:r w:rsidR="00844789">
        <w:t xml:space="preserve"> бюджета Томского района на 2019 год и плановый период 2020 и 2021</w:t>
      </w:r>
      <w:r w:rsidRPr="00B300FB">
        <w:t xml:space="preserve"> годов» </w:t>
      </w:r>
      <w:r w:rsidRPr="00B300FB">
        <w:rPr>
          <w:color w:val="444444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  <w:r w:rsidRPr="00B300FB">
        <w:t xml:space="preserve"> </w:t>
      </w:r>
    </w:p>
    <w:p w:rsidR="001B1115" w:rsidRPr="00B300FB" w:rsidRDefault="001B1115" w:rsidP="001B1115">
      <w:pPr>
        <w:ind w:firstLine="709"/>
        <w:jc w:val="both"/>
        <w:rPr>
          <w:color w:val="444444"/>
        </w:rPr>
      </w:pPr>
      <w:r w:rsidRPr="00B300FB">
        <w:t xml:space="preserve">2. Счётная палата считает возможным   рекомендовать его к рассмотрению в предложенной редакции. </w:t>
      </w:r>
    </w:p>
    <w:p w:rsidR="001B1115" w:rsidRPr="00B300FB" w:rsidRDefault="001B1115" w:rsidP="001B1115">
      <w:pPr>
        <w:ind w:firstLine="709"/>
        <w:jc w:val="both"/>
        <w:rPr>
          <w:color w:val="444444"/>
        </w:rPr>
      </w:pPr>
    </w:p>
    <w:p w:rsidR="001B1115" w:rsidRDefault="001B1115" w:rsidP="001B1115">
      <w:pPr>
        <w:jc w:val="both"/>
        <w:rPr>
          <w:color w:val="444444"/>
        </w:rPr>
      </w:pPr>
    </w:p>
    <w:p w:rsidR="001B1115" w:rsidRDefault="001B1115" w:rsidP="001B1115">
      <w:pPr>
        <w:jc w:val="both"/>
        <w:rPr>
          <w:color w:val="444444"/>
        </w:rPr>
      </w:pPr>
    </w:p>
    <w:p w:rsidR="001B1115" w:rsidRDefault="001B1115" w:rsidP="001B1115">
      <w:pPr>
        <w:jc w:val="both"/>
      </w:pPr>
      <w:r>
        <w:t xml:space="preserve">Председатель Счетной палаты </w:t>
      </w:r>
    </w:p>
    <w:p w:rsidR="001B1115" w:rsidRDefault="001B1115" w:rsidP="001B1115">
      <w:pPr>
        <w:jc w:val="both"/>
      </w:pPr>
      <w:r>
        <w:t xml:space="preserve">муниципального образования «Томский район»                                                     Г.М. </w:t>
      </w:r>
      <w:proofErr w:type="spellStart"/>
      <w:r>
        <w:t>Басирова</w:t>
      </w:r>
      <w:proofErr w:type="spellEnd"/>
    </w:p>
    <w:p w:rsidR="001B1115" w:rsidRDefault="001B1115" w:rsidP="001B1115">
      <w:pPr>
        <w:tabs>
          <w:tab w:val="left" w:pos="993"/>
        </w:tabs>
        <w:ind w:firstLine="851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:rsidR="001B1115" w:rsidRDefault="001B1115" w:rsidP="001B1115">
      <w:pPr>
        <w:tabs>
          <w:tab w:val="left" w:pos="720"/>
        </w:tabs>
        <w:jc w:val="both"/>
        <w:rPr>
          <w:sz w:val="22"/>
          <w:szCs w:val="22"/>
          <w:lang w:bidi="ru-RU"/>
        </w:rPr>
      </w:pPr>
    </w:p>
    <w:p w:rsidR="001B1115" w:rsidRDefault="001B1115" w:rsidP="001B1115">
      <w:pPr>
        <w:jc w:val="both"/>
        <w:rPr>
          <w:sz w:val="22"/>
          <w:szCs w:val="22"/>
        </w:rPr>
      </w:pPr>
    </w:p>
    <w:p w:rsidR="001B1115" w:rsidRDefault="001B1115" w:rsidP="001B1115">
      <w:pPr>
        <w:jc w:val="both"/>
        <w:rPr>
          <w:sz w:val="22"/>
          <w:szCs w:val="22"/>
        </w:rPr>
      </w:pPr>
    </w:p>
    <w:p w:rsidR="009437C8" w:rsidRDefault="009437C8"/>
    <w:sectPr w:rsidR="009437C8" w:rsidSect="001D4E7D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1C" w:rsidRDefault="00A0771C">
      <w:r>
        <w:separator/>
      </w:r>
    </w:p>
  </w:endnote>
  <w:endnote w:type="continuationSeparator" w:id="0">
    <w:p w:rsidR="00A0771C" w:rsidRDefault="00A0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284893"/>
      <w:docPartObj>
        <w:docPartGallery w:val="Page Numbers (Bottom of Page)"/>
        <w:docPartUnique/>
      </w:docPartObj>
    </w:sdtPr>
    <w:sdtEndPr/>
    <w:sdtContent>
      <w:p w:rsidR="00305292" w:rsidRDefault="003052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2D8">
          <w:rPr>
            <w:noProof/>
          </w:rPr>
          <w:t>1</w:t>
        </w:r>
        <w:r>
          <w:fldChar w:fldCharType="end"/>
        </w:r>
      </w:p>
    </w:sdtContent>
  </w:sdt>
  <w:p w:rsidR="00305292" w:rsidRDefault="003052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1C" w:rsidRDefault="00A0771C">
      <w:r>
        <w:separator/>
      </w:r>
    </w:p>
  </w:footnote>
  <w:footnote w:type="continuationSeparator" w:id="0">
    <w:p w:rsidR="00A0771C" w:rsidRDefault="00A0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15"/>
    <w:rsid w:val="0001557E"/>
    <w:rsid w:val="00034572"/>
    <w:rsid w:val="0005322E"/>
    <w:rsid w:val="00056420"/>
    <w:rsid w:val="000701E8"/>
    <w:rsid w:val="000C369B"/>
    <w:rsid w:val="000F6D5E"/>
    <w:rsid w:val="0015212E"/>
    <w:rsid w:val="001725C3"/>
    <w:rsid w:val="001B1115"/>
    <w:rsid w:val="001B440A"/>
    <w:rsid w:val="001D4E7D"/>
    <w:rsid w:val="001E6F10"/>
    <w:rsid w:val="00205A0E"/>
    <w:rsid w:val="00212F36"/>
    <w:rsid w:val="00236F49"/>
    <w:rsid w:val="002C07AF"/>
    <w:rsid w:val="002C51E3"/>
    <w:rsid w:val="002D15C2"/>
    <w:rsid w:val="002E4DC5"/>
    <w:rsid w:val="00305292"/>
    <w:rsid w:val="003E1898"/>
    <w:rsid w:val="003F5266"/>
    <w:rsid w:val="00420472"/>
    <w:rsid w:val="00454F8A"/>
    <w:rsid w:val="00464752"/>
    <w:rsid w:val="00491AA2"/>
    <w:rsid w:val="00520A53"/>
    <w:rsid w:val="00527BD8"/>
    <w:rsid w:val="00556142"/>
    <w:rsid w:val="00587045"/>
    <w:rsid w:val="005C1C4D"/>
    <w:rsid w:val="00684B83"/>
    <w:rsid w:val="00705B31"/>
    <w:rsid w:val="007068C2"/>
    <w:rsid w:val="00766BEB"/>
    <w:rsid w:val="007B57A3"/>
    <w:rsid w:val="007C7A5C"/>
    <w:rsid w:val="00844789"/>
    <w:rsid w:val="00890D0C"/>
    <w:rsid w:val="008A0C7B"/>
    <w:rsid w:val="008A6796"/>
    <w:rsid w:val="008D6DDD"/>
    <w:rsid w:val="00917C7F"/>
    <w:rsid w:val="009437C8"/>
    <w:rsid w:val="0097639F"/>
    <w:rsid w:val="009B096A"/>
    <w:rsid w:val="00A0771C"/>
    <w:rsid w:val="00A10812"/>
    <w:rsid w:val="00A548DC"/>
    <w:rsid w:val="00A747B8"/>
    <w:rsid w:val="00AA148A"/>
    <w:rsid w:val="00B02E4E"/>
    <w:rsid w:val="00BD0B89"/>
    <w:rsid w:val="00BF3CAD"/>
    <w:rsid w:val="00D83BCC"/>
    <w:rsid w:val="00D975A1"/>
    <w:rsid w:val="00DC04CB"/>
    <w:rsid w:val="00DE13D2"/>
    <w:rsid w:val="00DE7C2C"/>
    <w:rsid w:val="00E7038D"/>
    <w:rsid w:val="00EC1118"/>
    <w:rsid w:val="00EC69AA"/>
    <w:rsid w:val="00F102D8"/>
    <w:rsid w:val="00F2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115"/>
    <w:rPr>
      <w:color w:val="0000FF"/>
      <w:u w:val="single"/>
    </w:rPr>
  </w:style>
  <w:style w:type="paragraph" w:styleId="a4">
    <w:name w:val="No Spacing"/>
    <w:uiPriority w:val="1"/>
    <w:qFormat/>
    <w:rsid w:val="001B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11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.1"/>
    <w:rsid w:val="001B1115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1B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B11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1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11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10">
    <w:name w:val="Основной текст + Полужирный1"/>
    <w:aliases w:val="Курсив15"/>
    <w:basedOn w:val="a0"/>
    <w:rsid w:val="0001557E"/>
    <w:rPr>
      <w:rFonts w:ascii="Times New Roman" w:hAnsi="Times New Roman" w:cs="Times New Roman"/>
      <w:b/>
      <w:bCs/>
      <w:i/>
      <w:iCs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115"/>
    <w:rPr>
      <w:color w:val="0000FF"/>
      <w:u w:val="single"/>
    </w:rPr>
  </w:style>
  <w:style w:type="paragraph" w:styleId="a4">
    <w:name w:val="No Spacing"/>
    <w:uiPriority w:val="1"/>
    <w:qFormat/>
    <w:rsid w:val="001B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11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.1"/>
    <w:rsid w:val="001B1115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1B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B11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1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11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10">
    <w:name w:val="Основной текст + Полужирный1"/>
    <w:aliases w:val="Курсив15"/>
    <w:basedOn w:val="a0"/>
    <w:rsid w:val="0001557E"/>
    <w:rPr>
      <w:rFonts w:ascii="Times New Roman" w:hAnsi="Times New Roman" w:cs="Times New Roman"/>
      <w:b/>
      <w:bCs/>
      <w:i/>
      <w:iCs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9DC1-1533-462D-B843-4E9D1FA6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dcterms:created xsi:type="dcterms:W3CDTF">2025-04-21T02:02:00Z</dcterms:created>
  <dcterms:modified xsi:type="dcterms:W3CDTF">2025-04-21T02:02:00Z</dcterms:modified>
</cp:coreProperties>
</file>