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739" w:rsidRDefault="00FB6739">
      <w:pPr>
        <w:pStyle w:val="ConsPlusTitlePage"/>
      </w:pPr>
      <w:bookmarkStart w:id="0" w:name="_GoBack"/>
      <w:bookmarkEnd w:id="0"/>
    </w:p>
    <w:p w:rsidR="00FB6739" w:rsidRDefault="00FB6739">
      <w:pPr>
        <w:pStyle w:val="ConsPlusNormal"/>
        <w:jc w:val="both"/>
        <w:outlineLvl w:val="0"/>
      </w:pPr>
    </w:p>
    <w:p w:rsidR="00FB6739" w:rsidRDefault="00FB6739">
      <w:pPr>
        <w:pStyle w:val="ConsPlusTitle"/>
        <w:jc w:val="center"/>
        <w:outlineLvl w:val="0"/>
      </w:pPr>
      <w:r>
        <w:t>МУНИЦИПАЛЬНОЕ ОБРАЗОВАНИЕ "ТОМСКИЙ РАЙОН"</w:t>
      </w:r>
    </w:p>
    <w:p w:rsidR="00FB6739" w:rsidRDefault="00FB6739">
      <w:pPr>
        <w:pStyle w:val="ConsPlusTitle"/>
        <w:jc w:val="center"/>
      </w:pPr>
    </w:p>
    <w:p w:rsidR="00FB6739" w:rsidRDefault="00FB6739">
      <w:pPr>
        <w:pStyle w:val="ConsPlusTitle"/>
        <w:jc w:val="center"/>
      </w:pPr>
      <w:r>
        <w:t>АДМИНИСТРАЦИЯ ТОМСКОГО РАЙОНА</w:t>
      </w:r>
    </w:p>
    <w:p w:rsidR="00FB6739" w:rsidRDefault="00FB6739">
      <w:pPr>
        <w:pStyle w:val="ConsPlusTitle"/>
        <w:jc w:val="center"/>
      </w:pPr>
    </w:p>
    <w:p w:rsidR="00FB6739" w:rsidRDefault="00FB6739">
      <w:pPr>
        <w:pStyle w:val="ConsPlusTitle"/>
        <w:jc w:val="center"/>
      </w:pPr>
      <w:r>
        <w:t>РАСПОРЯЖЕНИЕ</w:t>
      </w:r>
    </w:p>
    <w:p w:rsidR="00FB6739" w:rsidRDefault="00FB6739">
      <w:pPr>
        <w:pStyle w:val="ConsPlusTitle"/>
        <w:jc w:val="center"/>
      </w:pPr>
      <w:r>
        <w:t>от 25 февраля 2013 г. N 88-П</w:t>
      </w:r>
    </w:p>
    <w:p w:rsidR="00FB6739" w:rsidRDefault="00FB6739">
      <w:pPr>
        <w:pStyle w:val="ConsPlusTitle"/>
        <w:jc w:val="center"/>
      </w:pPr>
    </w:p>
    <w:p w:rsidR="00FB6739" w:rsidRDefault="00FB6739">
      <w:pPr>
        <w:pStyle w:val="ConsPlusTitle"/>
        <w:jc w:val="center"/>
      </w:pPr>
      <w:r>
        <w:t>ОБ УТВЕРЖДЕНИИ ПОЛОЖЕНИЯ О ФОРМИРОВАНИИ И ПОДГОТОВКЕ</w:t>
      </w:r>
    </w:p>
    <w:p w:rsidR="00FB6739" w:rsidRDefault="00FB6739">
      <w:pPr>
        <w:pStyle w:val="ConsPlusTitle"/>
        <w:jc w:val="center"/>
      </w:pPr>
      <w:r>
        <w:t>РЕЗЕРВА УПРАВЛЕНЧЕСКИХ КАДРОВ</w:t>
      </w:r>
    </w:p>
    <w:p w:rsidR="00FB6739" w:rsidRDefault="00FB6739">
      <w:pPr>
        <w:pStyle w:val="ConsPlusNormal"/>
        <w:ind w:firstLine="540"/>
        <w:jc w:val="both"/>
      </w:pPr>
    </w:p>
    <w:p w:rsidR="00FB6739" w:rsidRDefault="00FB6739">
      <w:pPr>
        <w:pStyle w:val="ConsPlusNormal"/>
        <w:ind w:firstLine="540"/>
        <w:jc w:val="both"/>
      </w:pPr>
      <w:r>
        <w:t xml:space="preserve">Руководствуясь </w:t>
      </w:r>
      <w:hyperlink r:id="rId5" w:history="1">
        <w:r>
          <w:rPr>
            <w:color w:val="0000FF"/>
          </w:rPr>
          <w:t>распоряжением</w:t>
        </w:r>
      </w:hyperlink>
      <w:r>
        <w:t xml:space="preserve"> Губернатора Томской области от 29.12.2012 N 453-р "Об утверждении Положения о формировании и подготовке резерва управленческих кадров Томской области", считаю необходимым:</w:t>
      </w:r>
    </w:p>
    <w:p w:rsidR="00FB6739" w:rsidRDefault="00FB673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 w:history="1">
        <w:r>
          <w:rPr>
            <w:color w:val="0000FF"/>
          </w:rPr>
          <w:t>Положение</w:t>
        </w:r>
      </w:hyperlink>
      <w:r>
        <w:t xml:space="preserve"> о формировании и подготовке резерва управленческих кадров согласно приложению.</w:t>
      </w:r>
    </w:p>
    <w:p w:rsidR="00FB6739" w:rsidRDefault="00FB6739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распоряжение</w:t>
        </w:r>
      </w:hyperlink>
      <w:r>
        <w:t xml:space="preserve"> Администрации Томского района от 01.02.2011 N 17-П "Об утверждении Порядка формирования и подготовки резерва управленческих кадров".</w:t>
      </w:r>
    </w:p>
    <w:p w:rsidR="00FB6739" w:rsidRDefault="00FB6739">
      <w:pPr>
        <w:pStyle w:val="ConsPlusNormal"/>
        <w:spacing w:before="220"/>
        <w:ind w:firstLine="540"/>
        <w:jc w:val="both"/>
      </w:pPr>
      <w:r>
        <w:t>3. Контроль за исполнением настоящего распоряжения возложить на заместителя Главы Томского района - начальника Управления делами Администрации Томского района.</w:t>
      </w:r>
    </w:p>
    <w:p w:rsidR="00FB6739" w:rsidRDefault="00FB6739">
      <w:pPr>
        <w:pStyle w:val="ConsPlusNormal"/>
        <w:jc w:val="both"/>
      </w:pPr>
    </w:p>
    <w:p w:rsidR="00FB6739" w:rsidRDefault="00FB6739">
      <w:pPr>
        <w:pStyle w:val="ConsPlusNormal"/>
        <w:jc w:val="both"/>
      </w:pPr>
    </w:p>
    <w:p w:rsidR="00FB6739" w:rsidRDefault="00FB6739">
      <w:pPr>
        <w:pStyle w:val="ConsPlusNormal"/>
        <w:jc w:val="right"/>
      </w:pPr>
      <w:r>
        <w:t>Глава Томского района</w:t>
      </w:r>
    </w:p>
    <w:p w:rsidR="00FB6739" w:rsidRDefault="00FB6739">
      <w:pPr>
        <w:pStyle w:val="ConsPlusNormal"/>
        <w:jc w:val="right"/>
      </w:pPr>
      <w:r>
        <w:t>В.Е.ЛУКЬЯНОВ</w:t>
      </w:r>
    </w:p>
    <w:p w:rsidR="00FB6739" w:rsidRDefault="00FB6739">
      <w:pPr>
        <w:pStyle w:val="ConsPlusNormal"/>
        <w:jc w:val="both"/>
      </w:pPr>
    </w:p>
    <w:p w:rsidR="00FB6739" w:rsidRDefault="00FB6739">
      <w:pPr>
        <w:pStyle w:val="ConsPlusNormal"/>
        <w:jc w:val="both"/>
      </w:pPr>
    </w:p>
    <w:p w:rsidR="00FB6739" w:rsidRDefault="00FB6739">
      <w:pPr>
        <w:pStyle w:val="ConsPlusNormal"/>
        <w:jc w:val="both"/>
      </w:pPr>
    </w:p>
    <w:p w:rsidR="00FB6739" w:rsidRDefault="00FB6739">
      <w:pPr>
        <w:pStyle w:val="ConsPlusNormal"/>
        <w:jc w:val="both"/>
      </w:pPr>
    </w:p>
    <w:p w:rsidR="00FB6739" w:rsidRDefault="00FB6739">
      <w:pPr>
        <w:pStyle w:val="ConsPlusNormal"/>
        <w:jc w:val="both"/>
      </w:pPr>
    </w:p>
    <w:p w:rsidR="00FB6739" w:rsidRDefault="00FB6739">
      <w:pPr>
        <w:pStyle w:val="ConsPlusNormal"/>
        <w:jc w:val="right"/>
        <w:outlineLvl w:val="0"/>
      </w:pPr>
    </w:p>
    <w:p w:rsidR="00FB6739" w:rsidRDefault="00FB6739">
      <w:pPr>
        <w:pStyle w:val="ConsPlusNormal"/>
        <w:jc w:val="right"/>
        <w:outlineLvl w:val="0"/>
      </w:pPr>
    </w:p>
    <w:p w:rsidR="00FB6739" w:rsidRDefault="00FB6739">
      <w:pPr>
        <w:pStyle w:val="ConsPlusNormal"/>
        <w:jc w:val="right"/>
        <w:outlineLvl w:val="0"/>
      </w:pPr>
    </w:p>
    <w:p w:rsidR="00FB6739" w:rsidRDefault="00FB6739">
      <w:pPr>
        <w:pStyle w:val="ConsPlusNormal"/>
        <w:jc w:val="right"/>
        <w:outlineLvl w:val="0"/>
      </w:pPr>
    </w:p>
    <w:p w:rsidR="00FB6739" w:rsidRDefault="00FB6739">
      <w:pPr>
        <w:pStyle w:val="ConsPlusNormal"/>
        <w:jc w:val="right"/>
        <w:outlineLvl w:val="0"/>
      </w:pPr>
    </w:p>
    <w:p w:rsidR="00FB6739" w:rsidRDefault="00FB6739">
      <w:pPr>
        <w:pStyle w:val="ConsPlusNormal"/>
        <w:jc w:val="right"/>
        <w:outlineLvl w:val="0"/>
      </w:pPr>
    </w:p>
    <w:p w:rsidR="00FB6739" w:rsidRDefault="00FB6739">
      <w:pPr>
        <w:pStyle w:val="ConsPlusNormal"/>
        <w:jc w:val="right"/>
        <w:outlineLvl w:val="0"/>
      </w:pPr>
    </w:p>
    <w:p w:rsidR="00FB6739" w:rsidRDefault="00FB6739">
      <w:pPr>
        <w:pStyle w:val="ConsPlusNormal"/>
        <w:jc w:val="right"/>
        <w:outlineLvl w:val="0"/>
      </w:pPr>
    </w:p>
    <w:p w:rsidR="00FB6739" w:rsidRDefault="00FB6739">
      <w:pPr>
        <w:pStyle w:val="ConsPlusNormal"/>
        <w:jc w:val="right"/>
        <w:outlineLvl w:val="0"/>
      </w:pPr>
    </w:p>
    <w:p w:rsidR="00FB6739" w:rsidRDefault="00FB6739">
      <w:pPr>
        <w:pStyle w:val="ConsPlusNormal"/>
        <w:jc w:val="right"/>
        <w:outlineLvl w:val="0"/>
      </w:pPr>
    </w:p>
    <w:p w:rsidR="00FB6739" w:rsidRDefault="00FB6739">
      <w:pPr>
        <w:pStyle w:val="ConsPlusNormal"/>
        <w:jc w:val="right"/>
        <w:outlineLvl w:val="0"/>
      </w:pPr>
    </w:p>
    <w:p w:rsidR="00FB6739" w:rsidRDefault="00FB6739">
      <w:pPr>
        <w:pStyle w:val="ConsPlusNormal"/>
        <w:jc w:val="right"/>
        <w:outlineLvl w:val="0"/>
      </w:pPr>
    </w:p>
    <w:p w:rsidR="00FB6739" w:rsidRDefault="00FB6739">
      <w:pPr>
        <w:pStyle w:val="ConsPlusNormal"/>
        <w:jc w:val="right"/>
        <w:outlineLvl w:val="0"/>
      </w:pPr>
    </w:p>
    <w:p w:rsidR="00FB6739" w:rsidRDefault="00FB6739">
      <w:pPr>
        <w:pStyle w:val="ConsPlusNormal"/>
        <w:jc w:val="right"/>
        <w:outlineLvl w:val="0"/>
      </w:pPr>
    </w:p>
    <w:p w:rsidR="00FB6739" w:rsidRDefault="00FB6739">
      <w:pPr>
        <w:pStyle w:val="ConsPlusNormal"/>
        <w:jc w:val="right"/>
        <w:outlineLvl w:val="0"/>
      </w:pPr>
    </w:p>
    <w:p w:rsidR="00FB6739" w:rsidRDefault="00FB6739">
      <w:pPr>
        <w:pStyle w:val="ConsPlusNormal"/>
        <w:jc w:val="right"/>
        <w:outlineLvl w:val="0"/>
      </w:pPr>
    </w:p>
    <w:p w:rsidR="00FB6739" w:rsidRDefault="00FB6739">
      <w:pPr>
        <w:pStyle w:val="ConsPlusNormal"/>
        <w:jc w:val="right"/>
        <w:outlineLvl w:val="0"/>
      </w:pPr>
    </w:p>
    <w:p w:rsidR="00FB6739" w:rsidRDefault="00FB6739">
      <w:pPr>
        <w:pStyle w:val="ConsPlusNormal"/>
        <w:jc w:val="right"/>
        <w:outlineLvl w:val="0"/>
      </w:pPr>
    </w:p>
    <w:p w:rsidR="00FB6739" w:rsidRDefault="00FB6739">
      <w:pPr>
        <w:pStyle w:val="ConsPlusNormal"/>
        <w:jc w:val="right"/>
        <w:outlineLvl w:val="0"/>
      </w:pPr>
      <w:r>
        <w:lastRenderedPageBreak/>
        <w:t>Приложение</w:t>
      </w:r>
    </w:p>
    <w:p w:rsidR="00FB6739" w:rsidRDefault="00FB6739">
      <w:pPr>
        <w:pStyle w:val="ConsPlusNormal"/>
        <w:jc w:val="right"/>
      </w:pPr>
      <w:r>
        <w:t>к распоряжению</w:t>
      </w:r>
    </w:p>
    <w:p w:rsidR="00FB6739" w:rsidRDefault="00FB6739">
      <w:pPr>
        <w:pStyle w:val="ConsPlusNormal"/>
        <w:jc w:val="right"/>
      </w:pPr>
      <w:r>
        <w:t>Администрации Томского района</w:t>
      </w:r>
    </w:p>
    <w:p w:rsidR="00FB6739" w:rsidRDefault="00FB6739">
      <w:pPr>
        <w:pStyle w:val="ConsPlusNormal"/>
        <w:jc w:val="right"/>
      </w:pPr>
      <w:r>
        <w:t>от 25.02.2013 N 88-П</w:t>
      </w:r>
    </w:p>
    <w:p w:rsidR="00FB6739" w:rsidRDefault="00FB6739">
      <w:pPr>
        <w:pStyle w:val="ConsPlusNormal"/>
        <w:jc w:val="both"/>
      </w:pPr>
    </w:p>
    <w:p w:rsidR="00FB6739" w:rsidRDefault="00FB6739">
      <w:pPr>
        <w:pStyle w:val="ConsPlusTitle"/>
        <w:jc w:val="center"/>
      </w:pPr>
      <w:bookmarkStart w:id="1" w:name="P32"/>
      <w:bookmarkEnd w:id="1"/>
      <w:r>
        <w:t>ПОЛОЖЕНИЕ</w:t>
      </w:r>
    </w:p>
    <w:p w:rsidR="00FB6739" w:rsidRDefault="00FB6739">
      <w:pPr>
        <w:pStyle w:val="ConsPlusTitle"/>
        <w:jc w:val="center"/>
      </w:pPr>
      <w:r>
        <w:t>О ФОРМИРОВАНИИ И ПОДГОТОВКЕ РЕЗЕРВА УПРАВЛЕНЧЕСКИХ КАДРОВ</w:t>
      </w:r>
    </w:p>
    <w:p w:rsidR="00FB6739" w:rsidRDefault="00FB6739">
      <w:pPr>
        <w:pStyle w:val="ConsPlusNormal"/>
        <w:jc w:val="both"/>
      </w:pPr>
    </w:p>
    <w:p w:rsidR="00FB6739" w:rsidRDefault="00FB6739">
      <w:pPr>
        <w:pStyle w:val="ConsPlusTitle"/>
        <w:jc w:val="center"/>
        <w:outlineLvl w:val="1"/>
      </w:pPr>
      <w:r>
        <w:t>1. ОБЩИЕ ПОЛОЖЕНИЯ</w:t>
      </w:r>
    </w:p>
    <w:p w:rsidR="00FB6739" w:rsidRDefault="00FB6739">
      <w:pPr>
        <w:pStyle w:val="ConsPlusNormal"/>
        <w:jc w:val="both"/>
      </w:pPr>
    </w:p>
    <w:p w:rsidR="00FB6739" w:rsidRDefault="00FB6739">
      <w:pPr>
        <w:pStyle w:val="ConsPlusNormal"/>
        <w:ind w:firstLine="540"/>
        <w:jc w:val="both"/>
      </w:pPr>
      <w:r>
        <w:t>1. Положение о формировании и подготовке резерва управленческих кадров (далее - Положение) регулирует вопросы, связанные с созданием резерва управленческих кадров Томского района (далее - Резерв), состоящего из квалифицированных, талантливых, успешных, имеющих активную гражданскую позицию и высокий потенциал к развитию граждан, способных занять руководящие должности в сфере муниципального управления.</w:t>
      </w:r>
    </w:p>
    <w:p w:rsidR="00FB6739" w:rsidRDefault="00FB6739">
      <w:pPr>
        <w:pStyle w:val="ConsPlusNormal"/>
        <w:spacing w:before="220"/>
        <w:ind w:firstLine="540"/>
        <w:jc w:val="both"/>
      </w:pPr>
      <w:r>
        <w:t>2. Формирование Резерва проводится в целях:</w:t>
      </w:r>
    </w:p>
    <w:p w:rsidR="00FB6739" w:rsidRDefault="00FB6739">
      <w:pPr>
        <w:pStyle w:val="ConsPlusNormal"/>
        <w:spacing w:before="220"/>
        <w:ind w:firstLine="540"/>
        <w:jc w:val="both"/>
      </w:pPr>
      <w:r>
        <w:t>1) обеспечения непрерывности и преемственности руководства в сфере муниципального управления;</w:t>
      </w:r>
    </w:p>
    <w:p w:rsidR="00FB6739" w:rsidRDefault="00FB6739">
      <w:pPr>
        <w:pStyle w:val="ConsPlusNormal"/>
        <w:spacing w:before="220"/>
        <w:ind w:firstLine="540"/>
        <w:jc w:val="both"/>
      </w:pPr>
      <w:r>
        <w:t>2) своевременного замещения вакантных должностей, входящих в структуру Резерва, лицами, соответствующими квалификационным требованиям для замещения указанных должностей;</w:t>
      </w:r>
    </w:p>
    <w:p w:rsidR="00FB6739" w:rsidRDefault="00FB6739">
      <w:pPr>
        <w:pStyle w:val="ConsPlusNormal"/>
        <w:spacing w:before="220"/>
        <w:ind w:firstLine="540"/>
        <w:jc w:val="both"/>
      </w:pPr>
      <w:r>
        <w:t>3) сокращения периода профессиональной адаптации при назначении на руководящие должности, входящие в структуру Резерва;</w:t>
      </w:r>
    </w:p>
    <w:p w:rsidR="00FB6739" w:rsidRDefault="00FB6739">
      <w:pPr>
        <w:pStyle w:val="ConsPlusNormal"/>
        <w:spacing w:before="220"/>
        <w:ind w:firstLine="540"/>
        <w:jc w:val="both"/>
      </w:pPr>
      <w:r>
        <w:t>4) совершенствования деятельности по подбору и расстановке кадров.</w:t>
      </w:r>
    </w:p>
    <w:p w:rsidR="00FB6739" w:rsidRDefault="00FB6739">
      <w:pPr>
        <w:pStyle w:val="ConsPlusNormal"/>
        <w:spacing w:before="220"/>
        <w:ind w:firstLine="540"/>
        <w:jc w:val="both"/>
      </w:pPr>
      <w:r>
        <w:t>3. Обеспечение системной работы по формированию Резерва, определению направлений подготовки лиц, включенных в Резерв, относится к полномочиям муниципальной комиссии по формированию и подготовке резерва управленческих кадров, положение о которой утверждается правовым актом Администрации Томского района.</w:t>
      </w:r>
    </w:p>
    <w:p w:rsidR="00FB6739" w:rsidRDefault="00FB6739">
      <w:pPr>
        <w:pStyle w:val="ConsPlusNormal"/>
        <w:jc w:val="both"/>
      </w:pPr>
    </w:p>
    <w:p w:rsidR="00FB6739" w:rsidRDefault="00FB6739">
      <w:pPr>
        <w:pStyle w:val="ConsPlusTitle"/>
        <w:jc w:val="center"/>
        <w:outlineLvl w:val="1"/>
      </w:pPr>
      <w:r>
        <w:t>2. ФОРМИРОВАНИЕ РЕЗЕРВА</w:t>
      </w:r>
    </w:p>
    <w:p w:rsidR="00FB6739" w:rsidRDefault="00FB6739">
      <w:pPr>
        <w:pStyle w:val="ConsPlusNormal"/>
        <w:jc w:val="both"/>
      </w:pPr>
    </w:p>
    <w:p w:rsidR="00FB6739" w:rsidRDefault="00FB6739">
      <w:pPr>
        <w:pStyle w:val="ConsPlusNormal"/>
        <w:ind w:firstLine="540"/>
        <w:jc w:val="both"/>
      </w:pPr>
      <w:r>
        <w:t>4. Работа по формированию, подготовке и использованию Резерва осуществляется в соответствии со следующими принципами:</w:t>
      </w:r>
    </w:p>
    <w:p w:rsidR="00FB6739" w:rsidRDefault="00FB6739">
      <w:pPr>
        <w:pStyle w:val="ConsPlusNormal"/>
        <w:spacing w:before="220"/>
        <w:ind w:firstLine="540"/>
        <w:jc w:val="both"/>
      </w:pPr>
      <w:r>
        <w:t>взаимосвязь резервов управленческих кадров регионального и муниципального уровней;</w:t>
      </w:r>
    </w:p>
    <w:p w:rsidR="00FB6739" w:rsidRDefault="00FB6739">
      <w:pPr>
        <w:pStyle w:val="ConsPlusNormal"/>
        <w:spacing w:before="220"/>
        <w:ind w:firstLine="540"/>
        <w:jc w:val="both"/>
      </w:pPr>
      <w:r>
        <w:t>формирование Резерва по группам должностей;</w:t>
      </w:r>
    </w:p>
    <w:p w:rsidR="00FB6739" w:rsidRDefault="00FB6739">
      <w:pPr>
        <w:pStyle w:val="ConsPlusNormal"/>
        <w:spacing w:before="220"/>
        <w:ind w:firstLine="540"/>
        <w:jc w:val="both"/>
      </w:pPr>
      <w:r>
        <w:t>формирование отраслевых резервов управленческих кадров по сферам деятельности органов и структурных подразделений Администрации Томского района;</w:t>
      </w:r>
    </w:p>
    <w:p w:rsidR="00FB6739" w:rsidRDefault="00FB6739">
      <w:pPr>
        <w:pStyle w:val="ConsPlusNormal"/>
        <w:spacing w:before="220"/>
        <w:ind w:firstLine="540"/>
        <w:jc w:val="both"/>
      </w:pPr>
      <w:r>
        <w:t>назначение лица, включенного в Резерв, на вакантные должности в рамках групп должностей, входящих в структуру Резерва, в случае его соответствия квалификационным требованиям, предъявляемым к соответствующей должности;</w:t>
      </w:r>
    </w:p>
    <w:p w:rsidR="00FB6739" w:rsidRDefault="00FB6739">
      <w:pPr>
        <w:pStyle w:val="ConsPlusNormal"/>
        <w:spacing w:before="220"/>
        <w:ind w:firstLine="540"/>
        <w:jc w:val="both"/>
      </w:pPr>
      <w:r>
        <w:t>непрерывность работы с Резервом, постоянное обновление его состава;</w:t>
      </w:r>
    </w:p>
    <w:p w:rsidR="00FB6739" w:rsidRDefault="00FB6739">
      <w:pPr>
        <w:pStyle w:val="ConsPlusNormal"/>
        <w:spacing w:before="220"/>
        <w:ind w:firstLine="540"/>
        <w:jc w:val="both"/>
      </w:pPr>
      <w:r>
        <w:lastRenderedPageBreak/>
        <w:t>эффективность использования Резерва;</w:t>
      </w:r>
    </w:p>
    <w:p w:rsidR="00FB6739" w:rsidRDefault="00FB6739">
      <w:pPr>
        <w:pStyle w:val="ConsPlusNormal"/>
        <w:spacing w:before="220"/>
        <w:ind w:firstLine="540"/>
        <w:jc w:val="both"/>
      </w:pPr>
      <w:r>
        <w:t>гласность и доступность информации о формировании, подготовке и использовании Резерва.</w:t>
      </w:r>
    </w:p>
    <w:p w:rsidR="00FB6739" w:rsidRDefault="00FB6739">
      <w:pPr>
        <w:pStyle w:val="ConsPlusNormal"/>
        <w:spacing w:before="220"/>
        <w:ind w:firstLine="540"/>
        <w:jc w:val="both"/>
      </w:pPr>
      <w:r>
        <w:t>5. Структура Резерва включает в себя следующие группы должностей:</w:t>
      </w:r>
    </w:p>
    <w:p w:rsidR="00FB6739" w:rsidRDefault="00FB6739">
      <w:pPr>
        <w:pStyle w:val="ConsPlusNormal"/>
        <w:spacing w:before="220"/>
        <w:ind w:firstLine="540"/>
        <w:jc w:val="both"/>
      </w:pPr>
      <w:bookmarkStart w:id="2" w:name="P56"/>
      <w:bookmarkEnd w:id="2"/>
      <w:r>
        <w:t>1) муниципальные должности глав сельских поселений;</w:t>
      </w:r>
    </w:p>
    <w:p w:rsidR="00FB6739" w:rsidRDefault="00FB6739">
      <w:pPr>
        <w:pStyle w:val="ConsPlusNormal"/>
        <w:spacing w:before="220"/>
        <w:ind w:firstLine="540"/>
        <w:jc w:val="both"/>
      </w:pPr>
      <w:bookmarkStart w:id="3" w:name="P57"/>
      <w:bookmarkEnd w:id="3"/>
      <w:r>
        <w:t>2) должности муниципальной службы руководителей органов и структурных подразделений Администрации Томского района;</w:t>
      </w:r>
    </w:p>
    <w:p w:rsidR="00FB6739" w:rsidRDefault="00FB6739">
      <w:pPr>
        <w:pStyle w:val="ConsPlusNormal"/>
        <w:spacing w:before="220"/>
        <w:ind w:firstLine="540"/>
        <w:jc w:val="both"/>
      </w:pPr>
      <w:bookmarkStart w:id="4" w:name="P58"/>
      <w:bookmarkEnd w:id="4"/>
      <w:r>
        <w:t>3) должности руководителей муниципальных учреждений.</w:t>
      </w:r>
    </w:p>
    <w:p w:rsidR="00FB6739" w:rsidRDefault="00FB6739">
      <w:pPr>
        <w:pStyle w:val="ConsPlusNormal"/>
        <w:spacing w:before="220"/>
        <w:ind w:firstLine="540"/>
        <w:jc w:val="both"/>
      </w:pPr>
      <w:r>
        <w:t>6. Субъектами процесса формирования Резерва являются:</w:t>
      </w:r>
    </w:p>
    <w:p w:rsidR="00FB6739" w:rsidRDefault="00FB6739">
      <w:pPr>
        <w:pStyle w:val="ConsPlusNormal"/>
        <w:spacing w:before="220"/>
        <w:ind w:firstLine="540"/>
        <w:jc w:val="both"/>
      </w:pPr>
      <w:r>
        <w:t>1) Глава Томского района - на муниципальные должности глав сельских поселений и должности муниципальной службы руководителей органов и структурных подразделений Администрации Томского района - по итогам проведения личного собеседования;</w:t>
      </w:r>
    </w:p>
    <w:p w:rsidR="00FB6739" w:rsidRDefault="00FB6739">
      <w:pPr>
        <w:pStyle w:val="ConsPlusNormal"/>
        <w:spacing w:before="220"/>
        <w:ind w:firstLine="540"/>
        <w:jc w:val="both"/>
      </w:pPr>
      <w:r>
        <w:t>2) руководители органов и структурных подразделений Администрации Томского района - на должности руководителей муниципальных учреждений - по результатам личного собеседования.</w:t>
      </w:r>
    </w:p>
    <w:p w:rsidR="00FB6739" w:rsidRDefault="00FB6739">
      <w:pPr>
        <w:pStyle w:val="ConsPlusNormal"/>
        <w:spacing w:before="220"/>
        <w:ind w:firstLine="540"/>
        <w:jc w:val="both"/>
      </w:pPr>
      <w:r>
        <w:t>7. Критериями отбора граждан для включения в Резерв являются:</w:t>
      </w:r>
    </w:p>
    <w:p w:rsidR="00FB6739" w:rsidRDefault="00FB6739">
      <w:pPr>
        <w:pStyle w:val="ConsPlusNormal"/>
        <w:spacing w:before="220"/>
        <w:ind w:firstLine="540"/>
        <w:jc w:val="both"/>
      </w:pPr>
      <w:r>
        <w:t>результативность и успешность: наличие документально подтвержденных позитивных изменений, произошедших в деятельности организации (органа) под руководством кандидата, успешно реализованных проектов;</w:t>
      </w:r>
    </w:p>
    <w:p w:rsidR="00FB6739" w:rsidRDefault="00FB6739">
      <w:pPr>
        <w:pStyle w:val="ConsPlusNormal"/>
        <w:spacing w:before="220"/>
        <w:ind w:firstLine="540"/>
        <w:jc w:val="both"/>
      </w:pPr>
      <w:r>
        <w:t>управленческие компетенции: лидерские качества, работоспособность, системное и стратегическое мышление, целеустремленность, социальная ориентация;</w:t>
      </w:r>
    </w:p>
    <w:p w:rsidR="00FB6739" w:rsidRDefault="00FB6739">
      <w:pPr>
        <w:pStyle w:val="ConsPlusNormal"/>
        <w:spacing w:before="220"/>
        <w:ind w:firstLine="540"/>
        <w:jc w:val="both"/>
      </w:pPr>
      <w:r>
        <w:t>личностные компетенции: наличие активной гражданской позиции, способности объективно оценивать свою работу и работу коллектива, а также инициативность, коммуникабельность, корректность;</w:t>
      </w:r>
    </w:p>
    <w:p w:rsidR="00FB6739" w:rsidRDefault="00FB6739">
      <w:pPr>
        <w:pStyle w:val="ConsPlusNormal"/>
        <w:spacing w:before="220"/>
        <w:ind w:firstLine="540"/>
        <w:jc w:val="both"/>
      </w:pPr>
      <w:r>
        <w:t>соответствие кандидата квалификационным требованиям, установленным нормативными актами.</w:t>
      </w:r>
    </w:p>
    <w:p w:rsidR="00FB6739" w:rsidRDefault="00FB6739">
      <w:pPr>
        <w:pStyle w:val="ConsPlusNormal"/>
        <w:spacing w:before="220"/>
        <w:ind w:firstLine="540"/>
        <w:jc w:val="both"/>
      </w:pPr>
      <w:r>
        <w:t xml:space="preserve">8. Ведение </w:t>
      </w:r>
      <w:hyperlink w:anchor="P113" w:history="1">
        <w:r>
          <w:rPr>
            <w:color w:val="0000FF"/>
          </w:rPr>
          <w:t>Реестра</w:t>
        </w:r>
      </w:hyperlink>
      <w:r>
        <w:t xml:space="preserve"> Резерва осуществляет Управление Делами Администрации Томского района по форме согласно приложению N 1 к настоящему Положению.</w:t>
      </w:r>
    </w:p>
    <w:p w:rsidR="00FB6739" w:rsidRDefault="00FB6739">
      <w:pPr>
        <w:pStyle w:val="ConsPlusNormal"/>
        <w:spacing w:before="220"/>
        <w:ind w:firstLine="540"/>
        <w:jc w:val="both"/>
      </w:pPr>
      <w:r>
        <w:t>Изменения в Реестр Резерва вносятся по инициативе субъектов процесса формирования Резерва.</w:t>
      </w:r>
    </w:p>
    <w:p w:rsidR="00FB6739" w:rsidRDefault="00FB6739">
      <w:pPr>
        <w:pStyle w:val="ConsPlusNormal"/>
        <w:spacing w:before="220"/>
        <w:ind w:firstLine="540"/>
        <w:jc w:val="both"/>
      </w:pPr>
      <w:r>
        <w:t>9. Лицо одновременно может находиться в Резерве на замещение нескольких групп должностей.</w:t>
      </w:r>
    </w:p>
    <w:p w:rsidR="00FB6739" w:rsidRDefault="00FB6739">
      <w:pPr>
        <w:pStyle w:val="ConsPlusNormal"/>
        <w:spacing w:before="220"/>
        <w:ind w:firstLine="540"/>
        <w:jc w:val="both"/>
      </w:pPr>
      <w:r>
        <w:t>10. Включение лица в Резерв не является основанием для обязательного назначения его на должность.</w:t>
      </w:r>
    </w:p>
    <w:p w:rsidR="00FB6739" w:rsidRDefault="00FB6739">
      <w:pPr>
        <w:pStyle w:val="ConsPlusNormal"/>
        <w:jc w:val="both"/>
      </w:pPr>
    </w:p>
    <w:p w:rsidR="00FB6739" w:rsidRDefault="00FB6739">
      <w:pPr>
        <w:pStyle w:val="ConsPlusTitle"/>
        <w:jc w:val="center"/>
        <w:outlineLvl w:val="1"/>
      </w:pPr>
      <w:r>
        <w:t>3. ПОДГОТОВКА ЛИЦ, ВКЛЮЧЕННЫХ В РЕЗЕРВ</w:t>
      </w:r>
    </w:p>
    <w:p w:rsidR="00FB6739" w:rsidRDefault="00FB6739">
      <w:pPr>
        <w:pStyle w:val="ConsPlusNormal"/>
        <w:jc w:val="both"/>
      </w:pPr>
    </w:p>
    <w:p w:rsidR="00FB6739" w:rsidRDefault="00FB6739">
      <w:pPr>
        <w:pStyle w:val="ConsPlusNormal"/>
        <w:ind w:firstLine="540"/>
        <w:jc w:val="both"/>
      </w:pPr>
      <w:r>
        <w:t xml:space="preserve">11. Подготовка лиц, включенных в Резерв, осуществляется в соответствии с Программой </w:t>
      </w:r>
      <w:r>
        <w:lastRenderedPageBreak/>
        <w:t>подготовки резерва управленческих кадров.</w:t>
      </w:r>
    </w:p>
    <w:p w:rsidR="00FB6739" w:rsidRDefault="00FB6739">
      <w:pPr>
        <w:pStyle w:val="ConsPlusNormal"/>
        <w:spacing w:before="220"/>
        <w:ind w:firstLine="540"/>
        <w:jc w:val="both"/>
      </w:pPr>
      <w:bookmarkStart w:id="5" w:name="P75"/>
      <w:bookmarkEnd w:id="5"/>
      <w:r>
        <w:t>12. Лицо, включенное в Резерв, в течение тридцати дней с даты включения составляет План индивидуальной подготовки с учетом уровня его профессиональной подготовки с целью получения знаний, умений и навыков, необходимых для осуществления деятельности в сфере управления.</w:t>
      </w:r>
    </w:p>
    <w:p w:rsidR="00FB6739" w:rsidRDefault="00822EE7">
      <w:pPr>
        <w:pStyle w:val="ConsPlusNormal"/>
        <w:spacing w:before="220"/>
        <w:ind w:firstLine="540"/>
        <w:jc w:val="both"/>
      </w:pPr>
      <w:hyperlink w:anchor="P136" w:history="1">
        <w:r w:rsidR="00FB6739">
          <w:rPr>
            <w:color w:val="0000FF"/>
          </w:rPr>
          <w:t>План</w:t>
        </w:r>
      </w:hyperlink>
      <w:r w:rsidR="00FB6739">
        <w:t xml:space="preserve"> индивидуальной подготовки лица, включенного в Резерв, составляется по форме согласно приложению N 2 к настоящему Положению на срок его нахождения в Резерве с ежегодной корректировкой и утверждается ответственным за подготовку указанного лица.</w:t>
      </w:r>
    </w:p>
    <w:p w:rsidR="00FB6739" w:rsidRDefault="00FB6739">
      <w:pPr>
        <w:pStyle w:val="ConsPlusNormal"/>
        <w:spacing w:before="220"/>
        <w:ind w:firstLine="540"/>
        <w:jc w:val="both"/>
      </w:pPr>
      <w:r>
        <w:t>Утвержденный План индивидуальной подготовки лица, включенного в Резерв, представляется данным лицом в течение трех рабочих дней с даты его утверждения в:</w:t>
      </w:r>
    </w:p>
    <w:p w:rsidR="00FB6739" w:rsidRDefault="00FB6739">
      <w:pPr>
        <w:pStyle w:val="ConsPlusNormal"/>
        <w:spacing w:before="220"/>
        <w:ind w:firstLine="540"/>
        <w:jc w:val="both"/>
      </w:pPr>
      <w:r>
        <w:t xml:space="preserve">Управление Делами Администрации Томского района в отношении должностей, указанных в </w:t>
      </w:r>
      <w:hyperlink w:anchor="P56" w:history="1">
        <w:r>
          <w:rPr>
            <w:color w:val="0000FF"/>
          </w:rPr>
          <w:t>подпунктах 1</w:t>
        </w:r>
      </w:hyperlink>
      <w:r>
        <w:t xml:space="preserve"> и </w:t>
      </w:r>
      <w:hyperlink w:anchor="P57" w:history="1">
        <w:r>
          <w:rPr>
            <w:color w:val="0000FF"/>
          </w:rPr>
          <w:t>2 пункта 5</w:t>
        </w:r>
      </w:hyperlink>
      <w:r>
        <w:t xml:space="preserve"> настоящего Положения;</w:t>
      </w:r>
    </w:p>
    <w:p w:rsidR="00FB6739" w:rsidRDefault="00FB6739">
      <w:pPr>
        <w:pStyle w:val="ConsPlusNormal"/>
        <w:spacing w:before="220"/>
        <w:ind w:firstLine="540"/>
        <w:jc w:val="both"/>
      </w:pPr>
      <w:r>
        <w:t xml:space="preserve">органы Администрации Томского района, осуществляющие полномочия учредителя муниципального учреждения (структурные подразделения, курирующие муниципальные учреждения, в отношении которых полномочия учредителя осуществляет Администрация Томского района), в отношении должностей, указанных в </w:t>
      </w:r>
      <w:hyperlink w:anchor="P58" w:history="1">
        <w:r>
          <w:rPr>
            <w:color w:val="0000FF"/>
          </w:rPr>
          <w:t>подпункте 3 пункта 5</w:t>
        </w:r>
      </w:hyperlink>
      <w:r>
        <w:t xml:space="preserve"> настоящего Положения.</w:t>
      </w:r>
    </w:p>
    <w:p w:rsidR="00FB6739" w:rsidRDefault="00FB6739">
      <w:pPr>
        <w:pStyle w:val="ConsPlusNormal"/>
        <w:spacing w:before="220"/>
        <w:ind w:firstLine="540"/>
        <w:jc w:val="both"/>
      </w:pPr>
      <w:r>
        <w:t>Скорректированный План индивидуальной подготовки лица, включенного в Резерв, на следующий календарный год направляется в тот же орган (структурное подразделение) не позднее 25 декабря текущего года.</w:t>
      </w:r>
    </w:p>
    <w:p w:rsidR="00FB6739" w:rsidRDefault="00FB6739">
      <w:pPr>
        <w:pStyle w:val="ConsPlusNormal"/>
        <w:spacing w:before="220"/>
        <w:ind w:firstLine="540"/>
        <w:jc w:val="both"/>
      </w:pPr>
      <w:r>
        <w:t>Контроль за своевременным представлением Плана индивидуальной подготовки лицом, включенным в Резерв, внесением в него изменений и дополнений, а также исполнением и представлением ежеквартальной информации об исполнении данного Плана осуществляет ответственный за подготовку такого лица.</w:t>
      </w:r>
    </w:p>
    <w:p w:rsidR="00FB6739" w:rsidRDefault="00FB6739">
      <w:pPr>
        <w:pStyle w:val="ConsPlusNormal"/>
        <w:spacing w:before="220"/>
        <w:ind w:firstLine="540"/>
        <w:jc w:val="both"/>
      </w:pPr>
      <w:r>
        <w:t xml:space="preserve">13. Лицо, включенное в Резерв, в срок до 25 марта, 25 июня, 25 сентября и до 10 декабря текущего года направляет в орган (структурное подразделение), указанное в </w:t>
      </w:r>
      <w:hyperlink w:anchor="P75" w:history="1">
        <w:r>
          <w:rPr>
            <w:color w:val="0000FF"/>
          </w:rPr>
          <w:t>пункте 12</w:t>
        </w:r>
      </w:hyperlink>
      <w:r>
        <w:t xml:space="preserve"> настоящего Положения, письменную информацию о выполнении Плана индивидуальной подготовки за соответствующий квартал текущего года.</w:t>
      </w:r>
    </w:p>
    <w:p w:rsidR="00FB6739" w:rsidRDefault="00FB6739">
      <w:pPr>
        <w:pStyle w:val="ConsPlusNormal"/>
        <w:jc w:val="both"/>
      </w:pPr>
    </w:p>
    <w:p w:rsidR="00FB6739" w:rsidRDefault="00FB6739">
      <w:pPr>
        <w:pStyle w:val="ConsPlusTitle"/>
        <w:jc w:val="center"/>
        <w:outlineLvl w:val="1"/>
      </w:pPr>
      <w:r>
        <w:t>4. ЗАКЛЮЧИТЕЛЬНЫЕ ПОЛОЖЕНИЯ</w:t>
      </w:r>
    </w:p>
    <w:p w:rsidR="00FB6739" w:rsidRDefault="00FB6739">
      <w:pPr>
        <w:pStyle w:val="ConsPlusNormal"/>
        <w:jc w:val="both"/>
      </w:pPr>
    </w:p>
    <w:p w:rsidR="00FB6739" w:rsidRDefault="00FB6739">
      <w:pPr>
        <w:pStyle w:val="ConsPlusNormal"/>
        <w:ind w:firstLine="540"/>
        <w:jc w:val="both"/>
      </w:pPr>
      <w:r>
        <w:t>14. Срок нахождения в Резерве не может превышать трех лет.</w:t>
      </w:r>
    </w:p>
    <w:p w:rsidR="00FB6739" w:rsidRDefault="00FB6739">
      <w:pPr>
        <w:pStyle w:val="ConsPlusNormal"/>
        <w:spacing w:before="220"/>
        <w:ind w:firstLine="540"/>
        <w:jc w:val="both"/>
      </w:pPr>
      <w:r>
        <w:t>15. Основаниями для исключения из Резерва являются:</w:t>
      </w:r>
    </w:p>
    <w:p w:rsidR="00FB6739" w:rsidRDefault="00FB6739">
      <w:pPr>
        <w:pStyle w:val="ConsPlusNormal"/>
        <w:spacing w:before="220"/>
        <w:ind w:firstLine="540"/>
        <w:jc w:val="both"/>
      </w:pPr>
      <w:r>
        <w:t>1) назначение на должность, входящую в структуру Резерва;</w:t>
      </w:r>
    </w:p>
    <w:p w:rsidR="00FB6739" w:rsidRDefault="00FB6739">
      <w:pPr>
        <w:pStyle w:val="ConsPlusNormal"/>
        <w:spacing w:before="220"/>
        <w:ind w:firstLine="540"/>
        <w:jc w:val="both"/>
      </w:pPr>
      <w:r>
        <w:t>2) истечение срока нахождения в Резерве;</w:t>
      </w:r>
    </w:p>
    <w:p w:rsidR="00FB6739" w:rsidRDefault="00FB6739">
      <w:pPr>
        <w:pStyle w:val="ConsPlusNormal"/>
        <w:spacing w:before="220"/>
        <w:ind w:firstLine="540"/>
        <w:jc w:val="both"/>
      </w:pPr>
      <w:r>
        <w:t>3) личное заявление об исключении из Резерва;</w:t>
      </w:r>
    </w:p>
    <w:p w:rsidR="00FB6739" w:rsidRDefault="00FB6739">
      <w:pPr>
        <w:pStyle w:val="ConsPlusNormal"/>
        <w:spacing w:before="220"/>
        <w:ind w:firstLine="540"/>
        <w:jc w:val="both"/>
      </w:pPr>
      <w:r>
        <w:t>4) состояние здоровья в соответствии с медицинским заключением;</w:t>
      </w:r>
    </w:p>
    <w:p w:rsidR="00FB6739" w:rsidRDefault="00FB6739">
      <w:pPr>
        <w:pStyle w:val="ConsPlusNormal"/>
        <w:spacing w:before="220"/>
        <w:ind w:firstLine="540"/>
        <w:jc w:val="both"/>
      </w:pPr>
      <w:r>
        <w:t>5) невыполнение по вине лица, включенного в Резерв, Плана индивидуальной подготовки;</w:t>
      </w:r>
    </w:p>
    <w:p w:rsidR="00FB6739" w:rsidRDefault="00FB6739">
      <w:pPr>
        <w:pStyle w:val="ConsPlusNormal"/>
        <w:spacing w:before="220"/>
        <w:ind w:firstLine="540"/>
        <w:jc w:val="both"/>
      </w:pPr>
      <w:r>
        <w:lastRenderedPageBreak/>
        <w:t>6) представление подложных документов или заведомо ложных сведений, выявленных после принятия правового акта о включении гражданина в Резерв;</w:t>
      </w:r>
    </w:p>
    <w:p w:rsidR="00FB6739" w:rsidRDefault="00FB6739">
      <w:pPr>
        <w:pStyle w:val="ConsPlusNormal"/>
        <w:spacing w:before="220"/>
        <w:ind w:firstLine="540"/>
        <w:jc w:val="both"/>
      </w:pPr>
      <w:r>
        <w:t>7) наличие документально подтвержденных сведений компрометирующего характера (судимости или фактов привлечения к административной ответственности);</w:t>
      </w:r>
    </w:p>
    <w:p w:rsidR="00FB6739" w:rsidRDefault="00FB6739">
      <w:pPr>
        <w:pStyle w:val="ConsPlusNormal"/>
        <w:spacing w:before="220"/>
        <w:ind w:firstLine="540"/>
        <w:jc w:val="both"/>
      </w:pPr>
      <w:r>
        <w:t>8) осуждение к наказанию, исключающему возможность исполнения должностных обязанностей, по приговору суда, вступившему в законную силу;</w:t>
      </w:r>
    </w:p>
    <w:p w:rsidR="00FB6739" w:rsidRDefault="00FB6739">
      <w:pPr>
        <w:pStyle w:val="ConsPlusNormal"/>
        <w:spacing w:before="220"/>
        <w:ind w:firstLine="540"/>
        <w:jc w:val="both"/>
      </w:pPr>
      <w:r>
        <w:t>9) признание лица, состоящего в Резерве, недееспособным или ограниченно дееспособным решением суда, вступившим в законную силу;</w:t>
      </w:r>
    </w:p>
    <w:p w:rsidR="00FB6739" w:rsidRDefault="00FB6739">
      <w:pPr>
        <w:pStyle w:val="ConsPlusNormal"/>
        <w:spacing w:before="220"/>
        <w:ind w:firstLine="540"/>
        <w:jc w:val="both"/>
      </w:pPr>
      <w:r>
        <w:t>10) смерть;</w:t>
      </w:r>
    </w:p>
    <w:p w:rsidR="00FB6739" w:rsidRDefault="00FB6739">
      <w:pPr>
        <w:pStyle w:val="ConsPlusNormal"/>
        <w:spacing w:before="220"/>
        <w:ind w:firstLine="540"/>
        <w:jc w:val="both"/>
      </w:pPr>
      <w:r>
        <w:t>11) выход из гражданства Российской Федерации и приобретение гражданства другого государства;</w:t>
      </w:r>
    </w:p>
    <w:p w:rsidR="00FB6739" w:rsidRDefault="00FB6739">
      <w:pPr>
        <w:pStyle w:val="ConsPlusNormal"/>
        <w:spacing w:before="220"/>
        <w:ind w:firstLine="540"/>
        <w:jc w:val="both"/>
      </w:pPr>
      <w:r>
        <w:t>12) отзыв лица, включенного в Резерв, субъектом, по представлению которого данное лицо было рекомендовано для включения в Резерв;</w:t>
      </w:r>
    </w:p>
    <w:p w:rsidR="00FB6739" w:rsidRDefault="00FB6739">
      <w:pPr>
        <w:pStyle w:val="ConsPlusNormal"/>
        <w:spacing w:before="220"/>
        <w:ind w:firstLine="540"/>
        <w:jc w:val="both"/>
      </w:pPr>
      <w:r>
        <w:t>13) переезд лица, включенного в Резерв, на постоянное место жительства в другой субъект Российской Федерации;</w:t>
      </w:r>
    </w:p>
    <w:p w:rsidR="00FB6739" w:rsidRDefault="00FB6739">
      <w:pPr>
        <w:pStyle w:val="ConsPlusNormal"/>
        <w:spacing w:before="220"/>
        <w:ind w:firstLine="540"/>
        <w:jc w:val="both"/>
      </w:pPr>
      <w:r>
        <w:t>14) иные причины, установленные законами и иными нормативными правовыми актами.</w:t>
      </w:r>
    </w:p>
    <w:p w:rsidR="00FB6739" w:rsidRDefault="00FB6739">
      <w:pPr>
        <w:pStyle w:val="ConsPlusNormal"/>
        <w:spacing w:before="220"/>
        <w:ind w:firstLine="540"/>
        <w:jc w:val="both"/>
      </w:pPr>
      <w:r>
        <w:t>16. Информация о лицах, включенных в Резерв, может быть размещена на официальном сайте Администрации Томского района в информационно-телекоммуникационной сети "Интернет".</w:t>
      </w:r>
    </w:p>
    <w:p w:rsidR="00FB6739" w:rsidRDefault="00FB6739">
      <w:pPr>
        <w:pStyle w:val="ConsPlusNormal"/>
        <w:jc w:val="both"/>
      </w:pPr>
    </w:p>
    <w:p w:rsidR="00FB6739" w:rsidRDefault="00FB6739">
      <w:pPr>
        <w:pStyle w:val="ConsPlusNormal"/>
        <w:jc w:val="both"/>
      </w:pPr>
    </w:p>
    <w:p w:rsidR="00FB6739" w:rsidRDefault="00FB6739">
      <w:pPr>
        <w:pStyle w:val="ConsPlusNormal"/>
        <w:jc w:val="both"/>
      </w:pPr>
    </w:p>
    <w:p w:rsidR="00FB6739" w:rsidRDefault="00FB6739">
      <w:pPr>
        <w:pStyle w:val="ConsPlusNormal"/>
        <w:jc w:val="both"/>
      </w:pPr>
    </w:p>
    <w:p w:rsidR="00FB6739" w:rsidRDefault="00FB6739">
      <w:pPr>
        <w:pStyle w:val="ConsPlusNormal"/>
        <w:jc w:val="both"/>
      </w:pPr>
    </w:p>
    <w:p w:rsidR="00FB6739" w:rsidRDefault="00FB6739">
      <w:pPr>
        <w:pStyle w:val="ConsPlusNormal"/>
        <w:jc w:val="right"/>
        <w:outlineLvl w:val="1"/>
      </w:pPr>
      <w:r>
        <w:t>Приложение N 1</w:t>
      </w:r>
    </w:p>
    <w:p w:rsidR="00FB6739" w:rsidRDefault="00FB6739">
      <w:pPr>
        <w:pStyle w:val="ConsPlusNormal"/>
        <w:jc w:val="right"/>
      </w:pPr>
      <w:r>
        <w:t>к Положению</w:t>
      </w:r>
    </w:p>
    <w:p w:rsidR="00FB6739" w:rsidRDefault="00FB6739">
      <w:pPr>
        <w:pStyle w:val="ConsPlusNormal"/>
        <w:jc w:val="right"/>
      </w:pPr>
      <w:r>
        <w:t>о формировании и подготовке</w:t>
      </w:r>
    </w:p>
    <w:p w:rsidR="00FB6739" w:rsidRDefault="00FB6739">
      <w:pPr>
        <w:pStyle w:val="ConsPlusNormal"/>
        <w:jc w:val="right"/>
      </w:pPr>
      <w:r>
        <w:t>резерва управленческих кадров</w:t>
      </w:r>
    </w:p>
    <w:p w:rsidR="00FB6739" w:rsidRDefault="00FB6739">
      <w:pPr>
        <w:pStyle w:val="ConsPlusNormal"/>
        <w:jc w:val="both"/>
      </w:pPr>
    </w:p>
    <w:p w:rsidR="00FB6739" w:rsidRDefault="00FB6739">
      <w:pPr>
        <w:pStyle w:val="ConsPlusNormal"/>
        <w:jc w:val="center"/>
      </w:pPr>
      <w:bookmarkStart w:id="6" w:name="P113"/>
      <w:bookmarkEnd w:id="6"/>
      <w:r>
        <w:t>Реестр лиц,</w:t>
      </w:r>
    </w:p>
    <w:p w:rsidR="00FB6739" w:rsidRDefault="00FB6739">
      <w:pPr>
        <w:pStyle w:val="ConsPlusNormal"/>
        <w:jc w:val="center"/>
      </w:pPr>
      <w:r>
        <w:t>включенных в резерв управленческих кадров</w:t>
      </w:r>
    </w:p>
    <w:p w:rsidR="00FB6739" w:rsidRDefault="00FB6739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"/>
        <w:gridCol w:w="1644"/>
        <w:gridCol w:w="1587"/>
        <w:gridCol w:w="2665"/>
        <w:gridCol w:w="2665"/>
      </w:tblGrid>
      <w:tr w:rsidR="00FB6739">
        <w:tc>
          <w:tcPr>
            <w:tcW w:w="495" w:type="dxa"/>
          </w:tcPr>
          <w:p w:rsidR="00FB6739" w:rsidRDefault="00FB6739">
            <w:pPr>
              <w:pStyle w:val="ConsPlusNormal"/>
              <w:jc w:val="center"/>
            </w:pPr>
            <w:r>
              <w:t xml:space="preserve">NN </w:t>
            </w:r>
            <w:proofErr w:type="spellStart"/>
            <w:r>
              <w:t>пп</w:t>
            </w:r>
            <w:proofErr w:type="spellEnd"/>
          </w:p>
        </w:tc>
        <w:tc>
          <w:tcPr>
            <w:tcW w:w="1644" w:type="dxa"/>
          </w:tcPr>
          <w:p w:rsidR="00FB6739" w:rsidRDefault="00FB6739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587" w:type="dxa"/>
          </w:tcPr>
          <w:p w:rsidR="00FB6739" w:rsidRDefault="00FB6739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2665" w:type="dxa"/>
          </w:tcPr>
          <w:p w:rsidR="00FB6739" w:rsidRDefault="00FB6739">
            <w:pPr>
              <w:pStyle w:val="ConsPlusNormal"/>
              <w:jc w:val="center"/>
            </w:pPr>
            <w:r>
              <w:t>Занимаемая должность</w:t>
            </w:r>
          </w:p>
        </w:tc>
        <w:tc>
          <w:tcPr>
            <w:tcW w:w="2665" w:type="dxa"/>
          </w:tcPr>
          <w:p w:rsidR="00FB6739" w:rsidRDefault="00FB6739">
            <w:pPr>
              <w:pStyle w:val="ConsPlusNormal"/>
              <w:jc w:val="center"/>
            </w:pPr>
            <w:r>
              <w:t>Наименование группы должностей резерва</w:t>
            </w:r>
          </w:p>
        </w:tc>
      </w:tr>
      <w:tr w:rsidR="00FB6739">
        <w:tc>
          <w:tcPr>
            <w:tcW w:w="495" w:type="dxa"/>
          </w:tcPr>
          <w:p w:rsidR="00FB6739" w:rsidRDefault="00FB6739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FB6739" w:rsidRDefault="00FB6739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FB6739" w:rsidRDefault="00FB67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FB6739" w:rsidRDefault="00FB67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65" w:type="dxa"/>
          </w:tcPr>
          <w:p w:rsidR="00FB6739" w:rsidRDefault="00FB6739">
            <w:pPr>
              <w:pStyle w:val="ConsPlusNormal"/>
              <w:jc w:val="center"/>
            </w:pPr>
            <w:r>
              <w:t>5</w:t>
            </w:r>
          </w:p>
        </w:tc>
      </w:tr>
    </w:tbl>
    <w:p w:rsidR="00FB6739" w:rsidRDefault="00FB6739">
      <w:pPr>
        <w:pStyle w:val="ConsPlusNormal"/>
        <w:jc w:val="both"/>
      </w:pPr>
    </w:p>
    <w:p w:rsidR="00FB6739" w:rsidRDefault="00FB6739">
      <w:pPr>
        <w:pStyle w:val="ConsPlusNormal"/>
        <w:jc w:val="both"/>
      </w:pPr>
    </w:p>
    <w:p w:rsidR="00FB6739" w:rsidRDefault="00FB6739">
      <w:pPr>
        <w:pStyle w:val="ConsPlusNormal"/>
        <w:jc w:val="both"/>
      </w:pPr>
    </w:p>
    <w:p w:rsidR="00FB6739" w:rsidRDefault="00FB6739">
      <w:pPr>
        <w:pStyle w:val="ConsPlusNormal"/>
        <w:jc w:val="both"/>
      </w:pPr>
    </w:p>
    <w:p w:rsidR="00FB6739" w:rsidRDefault="00FB6739">
      <w:pPr>
        <w:pStyle w:val="ConsPlusNormal"/>
        <w:jc w:val="both"/>
      </w:pPr>
    </w:p>
    <w:p w:rsidR="00FB6739" w:rsidRDefault="00FB6739">
      <w:pPr>
        <w:pStyle w:val="ConsPlusNormal"/>
        <w:jc w:val="right"/>
        <w:outlineLvl w:val="1"/>
      </w:pPr>
      <w:r>
        <w:t>Приложение N 2</w:t>
      </w:r>
    </w:p>
    <w:p w:rsidR="00FB6739" w:rsidRDefault="00FB6739">
      <w:pPr>
        <w:pStyle w:val="ConsPlusNormal"/>
        <w:jc w:val="right"/>
      </w:pPr>
      <w:r>
        <w:lastRenderedPageBreak/>
        <w:t>к Положению</w:t>
      </w:r>
    </w:p>
    <w:p w:rsidR="00FB6739" w:rsidRDefault="00FB6739">
      <w:pPr>
        <w:pStyle w:val="ConsPlusNormal"/>
        <w:jc w:val="right"/>
      </w:pPr>
      <w:r>
        <w:t>о формировании и подготовке</w:t>
      </w:r>
    </w:p>
    <w:p w:rsidR="00FB6739" w:rsidRDefault="00FB6739">
      <w:pPr>
        <w:pStyle w:val="ConsPlusNormal"/>
        <w:jc w:val="right"/>
      </w:pPr>
      <w:r>
        <w:t>резерва управленческих кадров</w:t>
      </w:r>
    </w:p>
    <w:p w:rsidR="00FB6739" w:rsidRDefault="00FB6739">
      <w:pPr>
        <w:pStyle w:val="ConsPlusNormal"/>
        <w:jc w:val="both"/>
      </w:pPr>
    </w:p>
    <w:p w:rsidR="00FB6739" w:rsidRDefault="00FB6739">
      <w:pPr>
        <w:pStyle w:val="ConsPlusNonformat"/>
        <w:jc w:val="both"/>
      </w:pPr>
      <w:bookmarkStart w:id="7" w:name="P136"/>
      <w:bookmarkEnd w:id="7"/>
      <w:r>
        <w:t xml:space="preserve">                                   План</w:t>
      </w:r>
    </w:p>
    <w:p w:rsidR="00FB6739" w:rsidRDefault="00FB6739">
      <w:pPr>
        <w:pStyle w:val="ConsPlusNonformat"/>
        <w:jc w:val="both"/>
      </w:pPr>
      <w:r>
        <w:t xml:space="preserve">                      индивидуальной подготовки лица,</w:t>
      </w:r>
    </w:p>
    <w:p w:rsidR="00FB6739" w:rsidRDefault="00FB6739">
      <w:pPr>
        <w:pStyle w:val="ConsPlusNonformat"/>
        <w:jc w:val="both"/>
      </w:pPr>
      <w:r>
        <w:t xml:space="preserve">                включенного в резерв управленческих кадров</w:t>
      </w:r>
    </w:p>
    <w:p w:rsidR="00FB6739" w:rsidRDefault="00FB6739">
      <w:pPr>
        <w:pStyle w:val="ConsPlusNonformat"/>
        <w:jc w:val="both"/>
      </w:pPr>
    </w:p>
    <w:p w:rsidR="00FB6739" w:rsidRDefault="00FB6739">
      <w:pPr>
        <w:pStyle w:val="ConsPlusNonformat"/>
        <w:jc w:val="both"/>
      </w:pPr>
      <w:r>
        <w:t>___________________________________________________________________________</w:t>
      </w:r>
    </w:p>
    <w:p w:rsidR="00FB6739" w:rsidRDefault="00FB6739">
      <w:pPr>
        <w:pStyle w:val="ConsPlusNonformat"/>
        <w:jc w:val="both"/>
      </w:pPr>
      <w:r>
        <w:t xml:space="preserve">                      (должность (группа должностей))</w:t>
      </w:r>
    </w:p>
    <w:p w:rsidR="00FB6739" w:rsidRDefault="00FB6739">
      <w:pPr>
        <w:pStyle w:val="ConsPlusNonformat"/>
        <w:jc w:val="both"/>
      </w:pPr>
      <w:r>
        <w:t>___________________________________________________________________________</w:t>
      </w:r>
    </w:p>
    <w:p w:rsidR="00FB6739" w:rsidRDefault="00FB6739">
      <w:pPr>
        <w:pStyle w:val="ConsPlusNonformat"/>
        <w:jc w:val="both"/>
      </w:pPr>
      <w:r>
        <w:t xml:space="preserve">                      (Ф.И.О., занимаемая должность)</w:t>
      </w:r>
    </w:p>
    <w:p w:rsidR="00FB6739" w:rsidRDefault="00FB6739">
      <w:pPr>
        <w:pStyle w:val="ConsPlusNonformat"/>
        <w:jc w:val="both"/>
      </w:pPr>
      <w:r>
        <w:t>___________________________________________________________________________</w:t>
      </w:r>
    </w:p>
    <w:p w:rsidR="00FB6739" w:rsidRDefault="00FB6739">
      <w:pPr>
        <w:pStyle w:val="ConsPlusNonformat"/>
        <w:jc w:val="both"/>
      </w:pPr>
      <w:r>
        <w:t xml:space="preserve">                               (образование)</w:t>
      </w:r>
    </w:p>
    <w:p w:rsidR="00FB6739" w:rsidRDefault="00FB6739">
      <w:pPr>
        <w:pStyle w:val="ConsPlusNonformat"/>
        <w:jc w:val="both"/>
      </w:pPr>
      <w:r>
        <w:t>___________________________________________________________________________</w:t>
      </w:r>
    </w:p>
    <w:p w:rsidR="00FB6739" w:rsidRDefault="00FB6739">
      <w:pPr>
        <w:pStyle w:val="ConsPlusNonformat"/>
        <w:jc w:val="both"/>
      </w:pPr>
      <w:r>
        <w:t xml:space="preserve">                       (дополнительное образование)</w:t>
      </w:r>
    </w:p>
    <w:p w:rsidR="00FB6739" w:rsidRDefault="00FB6739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"/>
        <w:gridCol w:w="3458"/>
        <w:gridCol w:w="1815"/>
        <w:gridCol w:w="1815"/>
        <w:gridCol w:w="1474"/>
      </w:tblGrid>
      <w:tr w:rsidR="00FB6739">
        <w:tc>
          <w:tcPr>
            <w:tcW w:w="495" w:type="dxa"/>
            <w:vAlign w:val="center"/>
          </w:tcPr>
          <w:p w:rsidR="00FB6739" w:rsidRDefault="00FB6739">
            <w:pPr>
              <w:pStyle w:val="ConsPlusNormal"/>
              <w:jc w:val="center"/>
            </w:pPr>
            <w:r>
              <w:t xml:space="preserve">NN </w:t>
            </w:r>
            <w:proofErr w:type="spellStart"/>
            <w:r>
              <w:t>пп</w:t>
            </w:r>
            <w:proofErr w:type="spellEnd"/>
          </w:p>
        </w:tc>
        <w:tc>
          <w:tcPr>
            <w:tcW w:w="3458" w:type="dxa"/>
            <w:vAlign w:val="center"/>
          </w:tcPr>
          <w:p w:rsidR="00FB6739" w:rsidRDefault="00FB6739">
            <w:pPr>
              <w:pStyle w:val="ConsPlusNormal"/>
              <w:jc w:val="center"/>
            </w:pPr>
            <w:r>
              <w:t>Наименование мероприятия индивидуальной подготовки</w:t>
            </w:r>
          </w:p>
        </w:tc>
        <w:tc>
          <w:tcPr>
            <w:tcW w:w="1815" w:type="dxa"/>
          </w:tcPr>
          <w:p w:rsidR="00FB6739" w:rsidRDefault="00FB6739">
            <w:pPr>
              <w:pStyle w:val="ConsPlusNormal"/>
              <w:jc w:val="center"/>
            </w:pPr>
            <w:r>
              <w:t>Сроки и место его проведения</w:t>
            </w:r>
          </w:p>
        </w:tc>
        <w:tc>
          <w:tcPr>
            <w:tcW w:w="1815" w:type="dxa"/>
            <w:vAlign w:val="center"/>
          </w:tcPr>
          <w:p w:rsidR="00FB6739" w:rsidRDefault="00FB6739">
            <w:pPr>
              <w:pStyle w:val="ConsPlusNormal"/>
              <w:jc w:val="center"/>
            </w:pPr>
            <w:r>
              <w:t>Отметка о выполнении</w:t>
            </w:r>
          </w:p>
        </w:tc>
        <w:tc>
          <w:tcPr>
            <w:tcW w:w="1474" w:type="dxa"/>
            <w:vAlign w:val="center"/>
          </w:tcPr>
          <w:p w:rsidR="00FB6739" w:rsidRDefault="00FB6739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FB6739">
        <w:tc>
          <w:tcPr>
            <w:tcW w:w="495" w:type="dxa"/>
          </w:tcPr>
          <w:p w:rsidR="00FB6739" w:rsidRDefault="00FB673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3458" w:type="dxa"/>
          </w:tcPr>
          <w:p w:rsidR="00FB6739" w:rsidRDefault="00FB6739">
            <w:pPr>
              <w:pStyle w:val="ConsPlusNormal"/>
            </w:pPr>
            <w:r>
              <w:t>Высшее образование</w:t>
            </w:r>
          </w:p>
        </w:tc>
        <w:tc>
          <w:tcPr>
            <w:tcW w:w="1815" w:type="dxa"/>
          </w:tcPr>
          <w:p w:rsidR="00FB6739" w:rsidRDefault="00FB6739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FB6739" w:rsidRDefault="00FB6739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FB6739" w:rsidRDefault="00FB6739">
            <w:pPr>
              <w:pStyle w:val="ConsPlusNormal"/>
              <w:jc w:val="both"/>
            </w:pPr>
          </w:p>
        </w:tc>
      </w:tr>
      <w:tr w:rsidR="00FB6739">
        <w:tc>
          <w:tcPr>
            <w:tcW w:w="495" w:type="dxa"/>
          </w:tcPr>
          <w:p w:rsidR="00FB6739" w:rsidRDefault="00FB673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3458" w:type="dxa"/>
          </w:tcPr>
          <w:p w:rsidR="00FB6739" w:rsidRDefault="00FB6739">
            <w:pPr>
              <w:pStyle w:val="ConsPlusNormal"/>
            </w:pPr>
            <w:r>
              <w:t>Дополнительное профессиональное образование (переподготовка, повышение квалификации)</w:t>
            </w:r>
          </w:p>
        </w:tc>
        <w:tc>
          <w:tcPr>
            <w:tcW w:w="1815" w:type="dxa"/>
          </w:tcPr>
          <w:p w:rsidR="00FB6739" w:rsidRDefault="00FB6739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FB6739" w:rsidRDefault="00FB6739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FB6739" w:rsidRDefault="00FB6739">
            <w:pPr>
              <w:pStyle w:val="ConsPlusNormal"/>
              <w:jc w:val="both"/>
            </w:pPr>
          </w:p>
        </w:tc>
      </w:tr>
      <w:tr w:rsidR="00FB6739">
        <w:tc>
          <w:tcPr>
            <w:tcW w:w="495" w:type="dxa"/>
          </w:tcPr>
          <w:p w:rsidR="00FB6739" w:rsidRDefault="00FB673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3458" w:type="dxa"/>
          </w:tcPr>
          <w:p w:rsidR="00FB6739" w:rsidRDefault="00FB6739">
            <w:pPr>
              <w:pStyle w:val="ConsPlusNormal"/>
            </w:pPr>
            <w:r>
              <w:t>Самоподготовка по проблемам</w:t>
            </w:r>
          </w:p>
        </w:tc>
        <w:tc>
          <w:tcPr>
            <w:tcW w:w="1815" w:type="dxa"/>
          </w:tcPr>
          <w:p w:rsidR="00FB6739" w:rsidRDefault="00FB6739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FB6739" w:rsidRDefault="00FB6739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FB6739" w:rsidRDefault="00FB6739">
            <w:pPr>
              <w:pStyle w:val="ConsPlusNormal"/>
              <w:jc w:val="both"/>
            </w:pPr>
          </w:p>
        </w:tc>
      </w:tr>
      <w:tr w:rsidR="00FB6739">
        <w:tc>
          <w:tcPr>
            <w:tcW w:w="495" w:type="dxa"/>
          </w:tcPr>
          <w:p w:rsidR="00FB6739" w:rsidRDefault="00FB673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3458" w:type="dxa"/>
          </w:tcPr>
          <w:p w:rsidR="00FB6739" w:rsidRDefault="00FB6739">
            <w:pPr>
              <w:pStyle w:val="ConsPlusNormal"/>
            </w:pPr>
            <w:r>
              <w:t>Стажировка (где и по какому направлению)</w:t>
            </w:r>
          </w:p>
        </w:tc>
        <w:tc>
          <w:tcPr>
            <w:tcW w:w="1815" w:type="dxa"/>
          </w:tcPr>
          <w:p w:rsidR="00FB6739" w:rsidRDefault="00FB6739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FB6739" w:rsidRDefault="00FB6739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FB6739" w:rsidRDefault="00FB6739">
            <w:pPr>
              <w:pStyle w:val="ConsPlusNormal"/>
              <w:jc w:val="both"/>
            </w:pPr>
          </w:p>
        </w:tc>
      </w:tr>
      <w:tr w:rsidR="00FB6739">
        <w:tc>
          <w:tcPr>
            <w:tcW w:w="495" w:type="dxa"/>
          </w:tcPr>
          <w:p w:rsidR="00FB6739" w:rsidRDefault="00FB673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3458" w:type="dxa"/>
          </w:tcPr>
          <w:p w:rsidR="00FB6739" w:rsidRDefault="00FB6739">
            <w:pPr>
              <w:pStyle w:val="ConsPlusNormal"/>
            </w:pPr>
            <w:r>
              <w:t>Работа в комиссиях, рабочих группах и т.п.</w:t>
            </w:r>
          </w:p>
        </w:tc>
        <w:tc>
          <w:tcPr>
            <w:tcW w:w="1815" w:type="dxa"/>
          </w:tcPr>
          <w:p w:rsidR="00FB6739" w:rsidRDefault="00FB6739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FB6739" w:rsidRDefault="00FB6739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FB6739" w:rsidRDefault="00FB6739">
            <w:pPr>
              <w:pStyle w:val="ConsPlusNormal"/>
              <w:jc w:val="both"/>
            </w:pPr>
          </w:p>
        </w:tc>
      </w:tr>
      <w:tr w:rsidR="00FB6739">
        <w:tc>
          <w:tcPr>
            <w:tcW w:w="495" w:type="dxa"/>
          </w:tcPr>
          <w:p w:rsidR="00FB6739" w:rsidRDefault="00FB673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3458" w:type="dxa"/>
          </w:tcPr>
          <w:p w:rsidR="00FB6739" w:rsidRDefault="00FB6739">
            <w:pPr>
              <w:pStyle w:val="ConsPlusNormal"/>
            </w:pPr>
            <w:r>
              <w:t>Индивидуальное консультирование</w:t>
            </w:r>
          </w:p>
        </w:tc>
        <w:tc>
          <w:tcPr>
            <w:tcW w:w="1815" w:type="dxa"/>
          </w:tcPr>
          <w:p w:rsidR="00FB6739" w:rsidRDefault="00FB6739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FB6739" w:rsidRDefault="00FB6739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FB6739" w:rsidRDefault="00FB6739">
            <w:pPr>
              <w:pStyle w:val="ConsPlusNormal"/>
              <w:jc w:val="both"/>
            </w:pPr>
          </w:p>
        </w:tc>
      </w:tr>
      <w:tr w:rsidR="00FB6739">
        <w:tc>
          <w:tcPr>
            <w:tcW w:w="495" w:type="dxa"/>
          </w:tcPr>
          <w:p w:rsidR="00FB6739" w:rsidRDefault="00FB673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3458" w:type="dxa"/>
          </w:tcPr>
          <w:p w:rsidR="00FB6739" w:rsidRDefault="00FB6739">
            <w:pPr>
              <w:pStyle w:val="ConsPlusNormal"/>
            </w:pPr>
            <w:r>
              <w:t>Участие в семинарах в рамках корпоративной учебы</w:t>
            </w:r>
          </w:p>
        </w:tc>
        <w:tc>
          <w:tcPr>
            <w:tcW w:w="1815" w:type="dxa"/>
          </w:tcPr>
          <w:p w:rsidR="00FB6739" w:rsidRDefault="00FB6739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FB6739" w:rsidRDefault="00FB6739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FB6739" w:rsidRDefault="00FB6739">
            <w:pPr>
              <w:pStyle w:val="ConsPlusNormal"/>
              <w:jc w:val="both"/>
            </w:pPr>
          </w:p>
        </w:tc>
      </w:tr>
    </w:tbl>
    <w:p w:rsidR="00FB6739" w:rsidRDefault="00FB6739">
      <w:pPr>
        <w:pStyle w:val="ConsPlusNormal"/>
        <w:jc w:val="both"/>
      </w:pPr>
    </w:p>
    <w:p w:rsidR="00FB6739" w:rsidRDefault="00FB6739">
      <w:pPr>
        <w:pStyle w:val="ConsPlusNonformat"/>
        <w:jc w:val="both"/>
      </w:pPr>
      <w:r>
        <w:t>Ответственный за подготовку лица, включенного в Резерв:</w:t>
      </w:r>
    </w:p>
    <w:p w:rsidR="00FB6739" w:rsidRDefault="00FB6739">
      <w:pPr>
        <w:pStyle w:val="ConsPlusNonformat"/>
        <w:jc w:val="both"/>
      </w:pPr>
      <w:r>
        <w:t>___________________________________________________    _____________</w:t>
      </w:r>
    </w:p>
    <w:p w:rsidR="00FB6739" w:rsidRDefault="00FB6739">
      <w:pPr>
        <w:pStyle w:val="ConsPlusNonformat"/>
        <w:jc w:val="both"/>
      </w:pPr>
      <w:r>
        <w:t xml:space="preserve">        (Ф.И.О., должность)               (подпись)</w:t>
      </w:r>
    </w:p>
    <w:p w:rsidR="00FB6739" w:rsidRDefault="00FB6739">
      <w:pPr>
        <w:pStyle w:val="ConsPlusNonformat"/>
        <w:jc w:val="both"/>
      </w:pPr>
      <w:r>
        <w:t>"__" _________ 20__ г.</w:t>
      </w:r>
    </w:p>
    <w:p w:rsidR="00FB6739" w:rsidRDefault="00FB6739">
      <w:pPr>
        <w:pStyle w:val="ConsPlusNonformat"/>
        <w:jc w:val="both"/>
      </w:pPr>
    </w:p>
    <w:p w:rsidR="00FB6739" w:rsidRDefault="00FB6739">
      <w:pPr>
        <w:pStyle w:val="ConsPlusNonformat"/>
        <w:jc w:val="both"/>
      </w:pPr>
      <w:r>
        <w:t>С планом подготовки ознакомлен:</w:t>
      </w:r>
    </w:p>
    <w:p w:rsidR="00FB6739" w:rsidRDefault="00FB6739">
      <w:pPr>
        <w:pStyle w:val="ConsPlusNonformat"/>
        <w:jc w:val="both"/>
      </w:pPr>
      <w:r>
        <w:t>___________________________________________________    _____________</w:t>
      </w:r>
    </w:p>
    <w:p w:rsidR="00FB6739" w:rsidRDefault="00FB6739">
      <w:pPr>
        <w:pStyle w:val="ConsPlusNonformat"/>
        <w:jc w:val="both"/>
      </w:pPr>
      <w:r>
        <w:t xml:space="preserve">        (Ф.И.О., должность)               (подпись)</w:t>
      </w:r>
    </w:p>
    <w:p w:rsidR="00FB6739" w:rsidRDefault="00FB6739">
      <w:pPr>
        <w:pStyle w:val="ConsPlusNonformat"/>
        <w:jc w:val="both"/>
      </w:pPr>
      <w:r>
        <w:t>"__" _________ 20__ г.</w:t>
      </w:r>
    </w:p>
    <w:p w:rsidR="00FB6739" w:rsidRDefault="00FB6739">
      <w:pPr>
        <w:pStyle w:val="ConsPlusNormal"/>
        <w:jc w:val="both"/>
      </w:pPr>
    </w:p>
    <w:p w:rsidR="00FB6739" w:rsidRDefault="00FB6739">
      <w:pPr>
        <w:pStyle w:val="ConsPlusNormal"/>
        <w:jc w:val="both"/>
      </w:pPr>
    </w:p>
    <w:p w:rsidR="00FB6739" w:rsidRDefault="00FB67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5A3B" w:rsidRDefault="00D55A3B"/>
    <w:sectPr w:rsidR="00D55A3B" w:rsidSect="003E2405">
      <w:pgSz w:w="12240" w:h="15840" w:code="1"/>
      <w:pgMar w:top="1134" w:right="1134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739"/>
    <w:rsid w:val="0033027F"/>
    <w:rsid w:val="00395307"/>
    <w:rsid w:val="00822EE7"/>
    <w:rsid w:val="00D55A3B"/>
    <w:rsid w:val="00FB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67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B67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B67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67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67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B67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B67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67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3863292A309507E613754C4ACE25ACA51AFEE8BA133BE27F6409C5E6002789FBF02449354E4D032434395C816D6282m23AG" TargetMode="External"/><Relationship Id="rId5" Type="http://schemas.openxmlformats.org/officeDocument/2006/relationships/hyperlink" Target="consultantplus://offline/ref=DD3863292A309507E613754C4ACE25ACA51AFEE8BE1336E57E6C54CFEE592B8BFCFF7B4C325F4D02232A395A9A6436D26739C0EFBCD58ACCEB9C6F34mA33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Солодкин Дмитрий</dc:creator>
  <cp:lastModifiedBy>Урушанова Маргарита</cp:lastModifiedBy>
  <cp:revision>2</cp:revision>
  <dcterms:created xsi:type="dcterms:W3CDTF">2019-06-07T08:26:00Z</dcterms:created>
  <dcterms:modified xsi:type="dcterms:W3CDTF">2019-06-07T08:26:00Z</dcterms:modified>
</cp:coreProperties>
</file>